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9958A" w14:textId="77777777" w:rsidR="00301E6A" w:rsidRPr="00644856" w:rsidRDefault="00301E6A" w:rsidP="00301E6A">
      <w:pPr>
        <w:jc w:val="center"/>
      </w:pPr>
      <w:r w:rsidRPr="00644856">
        <w:rPr>
          <w:noProof/>
          <w:lang w:eastAsia="hr-HR"/>
        </w:rPr>
        <w:drawing>
          <wp:inline distT="0" distB="0" distL="0" distR="0" wp14:anchorId="6BB59B6D" wp14:editId="31189E9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44856">
        <w:fldChar w:fldCharType="begin"/>
      </w:r>
      <w:r w:rsidRPr="00644856">
        <w:instrText xml:space="preserve"> INCLUDEPICTURE "http://www.inet.hr/~box/images/grb-rh.gif" \* MERGEFORMATINET </w:instrText>
      </w:r>
      <w:r w:rsidRPr="00644856">
        <w:fldChar w:fldCharType="end"/>
      </w:r>
    </w:p>
    <w:p w14:paraId="049A756D" w14:textId="77777777" w:rsidR="00301E6A" w:rsidRPr="00644856" w:rsidRDefault="00301E6A" w:rsidP="00301E6A">
      <w:pPr>
        <w:spacing w:before="60" w:after="1680"/>
        <w:jc w:val="center"/>
        <w:rPr>
          <w:rFonts w:ascii="Times New Roman" w:hAnsi="Times New Roman" w:cs="Times New Roman"/>
          <w:sz w:val="28"/>
        </w:rPr>
      </w:pPr>
      <w:r w:rsidRPr="00644856">
        <w:rPr>
          <w:rFonts w:ascii="Times New Roman" w:hAnsi="Times New Roman" w:cs="Times New Roman"/>
          <w:sz w:val="28"/>
        </w:rPr>
        <w:t>VLADA REPUBLIKE HRVATSKE</w:t>
      </w:r>
    </w:p>
    <w:p w14:paraId="3497831B" w14:textId="77777777" w:rsidR="00301E6A" w:rsidRPr="00644856" w:rsidRDefault="00301E6A" w:rsidP="00301E6A">
      <w:pPr>
        <w:jc w:val="both"/>
        <w:rPr>
          <w:rFonts w:ascii="Times New Roman" w:hAnsi="Times New Roman" w:cs="Times New Roman"/>
          <w:sz w:val="24"/>
          <w:szCs w:val="24"/>
        </w:rPr>
      </w:pPr>
    </w:p>
    <w:p w14:paraId="338D789A" w14:textId="77777777" w:rsidR="00301E6A" w:rsidRPr="00644856" w:rsidRDefault="00301E6A" w:rsidP="00301E6A">
      <w:pPr>
        <w:jc w:val="right"/>
        <w:rPr>
          <w:rFonts w:ascii="Times New Roman" w:hAnsi="Times New Roman" w:cs="Times New Roman"/>
          <w:sz w:val="24"/>
          <w:szCs w:val="24"/>
        </w:rPr>
      </w:pPr>
      <w:r w:rsidRPr="00644856">
        <w:rPr>
          <w:rFonts w:ascii="Times New Roman" w:hAnsi="Times New Roman" w:cs="Times New Roman"/>
          <w:sz w:val="24"/>
          <w:szCs w:val="24"/>
        </w:rPr>
        <w:t xml:space="preserve">Zagreb, </w:t>
      </w:r>
      <w:r>
        <w:rPr>
          <w:rFonts w:ascii="Times New Roman" w:hAnsi="Times New Roman" w:cs="Times New Roman"/>
          <w:sz w:val="24"/>
          <w:szCs w:val="24"/>
        </w:rPr>
        <w:t>17</w:t>
      </w:r>
      <w:r w:rsidRPr="00644856">
        <w:rPr>
          <w:rFonts w:ascii="Times New Roman" w:hAnsi="Times New Roman" w:cs="Times New Roman"/>
          <w:sz w:val="24"/>
          <w:szCs w:val="24"/>
        </w:rPr>
        <w:t>. prosinca 2020.</w:t>
      </w:r>
    </w:p>
    <w:p w14:paraId="555884F6" w14:textId="77777777" w:rsidR="00301E6A" w:rsidRPr="00644856" w:rsidRDefault="00301E6A" w:rsidP="00301E6A">
      <w:pPr>
        <w:jc w:val="right"/>
        <w:rPr>
          <w:rFonts w:ascii="Times New Roman" w:hAnsi="Times New Roman" w:cs="Times New Roman"/>
          <w:sz w:val="24"/>
          <w:szCs w:val="24"/>
        </w:rPr>
      </w:pPr>
    </w:p>
    <w:p w14:paraId="3FF1A31D" w14:textId="77777777" w:rsidR="00301E6A" w:rsidRPr="00644856" w:rsidRDefault="00301E6A" w:rsidP="00301E6A">
      <w:pPr>
        <w:jc w:val="right"/>
        <w:rPr>
          <w:rFonts w:ascii="Times New Roman" w:hAnsi="Times New Roman" w:cs="Times New Roman"/>
          <w:sz w:val="24"/>
          <w:szCs w:val="24"/>
        </w:rPr>
      </w:pPr>
    </w:p>
    <w:p w14:paraId="340B6FE5" w14:textId="77777777" w:rsidR="00301E6A" w:rsidRPr="00644856" w:rsidRDefault="00301E6A" w:rsidP="00301E6A">
      <w:pPr>
        <w:jc w:val="right"/>
        <w:rPr>
          <w:rFonts w:ascii="Times New Roman" w:hAnsi="Times New Roman" w:cs="Times New Roman"/>
          <w:sz w:val="24"/>
          <w:szCs w:val="24"/>
        </w:rPr>
      </w:pPr>
    </w:p>
    <w:p w14:paraId="35D06E4C" w14:textId="77777777" w:rsidR="00301E6A" w:rsidRPr="00644856" w:rsidRDefault="00301E6A" w:rsidP="00301E6A">
      <w:pPr>
        <w:jc w:val="right"/>
        <w:rPr>
          <w:rFonts w:ascii="Times New Roman" w:hAnsi="Times New Roman" w:cs="Times New Roman"/>
          <w:sz w:val="24"/>
          <w:szCs w:val="24"/>
        </w:rPr>
      </w:pPr>
    </w:p>
    <w:p w14:paraId="182425BD" w14:textId="77777777" w:rsidR="00301E6A" w:rsidRPr="00644856" w:rsidRDefault="00301E6A" w:rsidP="00301E6A">
      <w:pPr>
        <w:jc w:val="both"/>
        <w:rPr>
          <w:rFonts w:ascii="Times New Roman" w:hAnsi="Times New Roman" w:cs="Times New Roman"/>
          <w:sz w:val="24"/>
          <w:szCs w:val="24"/>
        </w:rPr>
      </w:pPr>
      <w:r w:rsidRPr="00644856">
        <w:rPr>
          <w:rFonts w:ascii="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01E6A" w:rsidRPr="00644856" w14:paraId="197BA010" w14:textId="77777777" w:rsidTr="00124C9B">
        <w:tc>
          <w:tcPr>
            <w:tcW w:w="1951" w:type="dxa"/>
          </w:tcPr>
          <w:p w14:paraId="3DC88C1E" w14:textId="77777777" w:rsidR="00301E6A" w:rsidRPr="00644856" w:rsidRDefault="00301E6A" w:rsidP="00124C9B">
            <w:pPr>
              <w:spacing w:line="360" w:lineRule="auto"/>
              <w:jc w:val="center"/>
              <w:rPr>
                <w:rFonts w:ascii="Times New Roman" w:hAnsi="Times New Roman" w:cs="Times New Roman"/>
                <w:sz w:val="24"/>
                <w:szCs w:val="24"/>
              </w:rPr>
            </w:pPr>
            <w:r w:rsidRPr="00644856">
              <w:rPr>
                <w:rFonts w:ascii="Times New Roman" w:hAnsi="Times New Roman" w:cs="Times New Roman"/>
                <w:b/>
                <w:smallCaps/>
                <w:sz w:val="24"/>
                <w:szCs w:val="24"/>
              </w:rPr>
              <w:t>Predlagatelj</w:t>
            </w:r>
            <w:r w:rsidRPr="00644856">
              <w:rPr>
                <w:rFonts w:ascii="Times New Roman" w:hAnsi="Times New Roman" w:cs="Times New Roman"/>
                <w:b/>
                <w:sz w:val="24"/>
                <w:szCs w:val="24"/>
              </w:rPr>
              <w:t>:</w:t>
            </w:r>
          </w:p>
        </w:tc>
        <w:tc>
          <w:tcPr>
            <w:tcW w:w="7229" w:type="dxa"/>
          </w:tcPr>
          <w:p w14:paraId="51B4272D" w14:textId="77777777" w:rsidR="00301E6A" w:rsidRPr="00644856" w:rsidRDefault="00301E6A" w:rsidP="00124C9B">
            <w:pPr>
              <w:rPr>
                <w:rFonts w:ascii="Times New Roman" w:hAnsi="Times New Roman" w:cs="Times New Roman"/>
                <w:sz w:val="24"/>
                <w:szCs w:val="24"/>
              </w:rPr>
            </w:pPr>
            <w:r w:rsidRPr="00644856">
              <w:rPr>
                <w:rFonts w:ascii="Times New Roman" w:hAnsi="Times New Roman" w:cs="Times New Roman"/>
                <w:sz w:val="24"/>
                <w:szCs w:val="24"/>
              </w:rPr>
              <w:t>Ministarstvo hrvatskih branitelja</w:t>
            </w:r>
          </w:p>
          <w:p w14:paraId="074FBFBE" w14:textId="77777777" w:rsidR="00301E6A" w:rsidRPr="00644856" w:rsidRDefault="00301E6A" w:rsidP="00124C9B">
            <w:pPr>
              <w:rPr>
                <w:rFonts w:ascii="Times New Roman" w:hAnsi="Times New Roman" w:cs="Times New Roman"/>
                <w:sz w:val="24"/>
                <w:szCs w:val="24"/>
              </w:rPr>
            </w:pPr>
          </w:p>
        </w:tc>
      </w:tr>
    </w:tbl>
    <w:p w14:paraId="36B83697" w14:textId="77777777" w:rsidR="00301E6A" w:rsidRPr="00644856" w:rsidRDefault="00301E6A" w:rsidP="00301E6A">
      <w:pPr>
        <w:jc w:val="both"/>
        <w:rPr>
          <w:rFonts w:ascii="Times New Roman" w:hAnsi="Times New Roman" w:cs="Times New Roman"/>
          <w:sz w:val="24"/>
          <w:szCs w:val="24"/>
        </w:rPr>
      </w:pPr>
      <w:r w:rsidRPr="00644856">
        <w:rPr>
          <w:rFonts w:ascii="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301E6A" w:rsidRPr="00644856" w14:paraId="0DCAE2C0" w14:textId="77777777" w:rsidTr="00124C9B">
        <w:tc>
          <w:tcPr>
            <w:tcW w:w="1951" w:type="dxa"/>
          </w:tcPr>
          <w:p w14:paraId="54132236" w14:textId="77777777" w:rsidR="00301E6A" w:rsidRPr="00644856" w:rsidRDefault="00301E6A" w:rsidP="00124C9B">
            <w:pPr>
              <w:spacing w:line="360" w:lineRule="auto"/>
              <w:rPr>
                <w:rFonts w:ascii="Times New Roman" w:hAnsi="Times New Roman" w:cs="Times New Roman"/>
                <w:sz w:val="24"/>
                <w:szCs w:val="24"/>
              </w:rPr>
            </w:pPr>
            <w:r w:rsidRPr="00644856">
              <w:rPr>
                <w:rFonts w:ascii="Times New Roman" w:hAnsi="Times New Roman" w:cs="Times New Roman"/>
                <w:b/>
                <w:smallCaps/>
                <w:sz w:val="24"/>
                <w:szCs w:val="24"/>
              </w:rPr>
              <w:t>Predmet</w:t>
            </w:r>
            <w:r w:rsidRPr="00644856">
              <w:rPr>
                <w:rFonts w:ascii="Times New Roman" w:hAnsi="Times New Roman" w:cs="Times New Roman"/>
                <w:b/>
                <w:sz w:val="24"/>
                <w:szCs w:val="24"/>
              </w:rPr>
              <w:t>:</w:t>
            </w:r>
          </w:p>
        </w:tc>
        <w:tc>
          <w:tcPr>
            <w:tcW w:w="7229" w:type="dxa"/>
          </w:tcPr>
          <w:p w14:paraId="7D1445E8" w14:textId="77777777" w:rsidR="00301E6A" w:rsidRPr="00644856" w:rsidRDefault="00301E6A" w:rsidP="00124C9B">
            <w:pPr>
              <w:jc w:val="both"/>
              <w:rPr>
                <w:rFonts w:ascii="Times New Roman" w:hAnsi="Times New Roman" w:cs="Times New Roman"/>
                <w:bCs/>
                <w:sz w:val="24"/>
                <w:szCs w:val="24"/>
              </w:rPr>
            </w:pPr>
            <w:r w:rsidRPr="00644856">
              <w:rPr>
                <w:rFonts w:ascii="Times New Roman" w:eastAsia="Calibri" w:hAnsi="Times New Roman" w:cs="Times New Roman"/>
                <w:sz w:val="24"/>
                <w:szCs w:val="24"/>
              </w:rPr>
              <w:t xml:space="preserve">Nacrt prijedloga zakona o civilnim stradalnicima iz Domovinskog rata </w:t>
            </w:r>
          </w:p>
        </w:tc>
      </w:tr>
    </w:tbl>
    <w:p w14:paraId="3B6990D4" w14:textId="77777777" w:rsidR="00301E6A" w:rsidRPr="00644856" w:rsidRDefault="00301E6A" w:rsidP="00301E6A">
      <w:pPr>
        <w:jc w:val="both"/>
        <w:rPr>
          <w:rFonts w:ascii="Times New Roman" w:hAnsi="Times New Roman" w:cs="Times New Roman"/>
          <w:sz w:val="24"/>
          <w:szCs w:val="24"/>
        </w:rPr>
      </w:pPr>
      <w:r w:rsidRPr="00644856">
        <w:rPr>
          <w:rFonts w:ascii="Times New Roman" w:hAnsi="Times New Roman" w:cs="Times New Roman"/>
          <w:sz w:val="24"/>
          <w:szCs w:val="24"/>
        </w:rPr>
        <w:t>__________________________________________________________________________</w:t>
      </w:r>
    </w:p>
    <w:p w14:paraId="5BE5EDE1" w14:textId="77777777" w:rsidR="00301E6A" w:rsidRPr="00644856" w:rsidRDefault="00301E6A" w:rsidP="00301E6A">
      <w:pPr>
        <w:jc w:val="both"/>
      </w:pPr>
    </w:p>
    <w:p w14:paraId="1EE3BAEA" w14:textId="77777777" w:rsidR="00301E6A" w:rsidRPr="00644856" w:rsidRDefault="00301E6A" w:rsidP="00301E6A">
      <w:pPr>
        <w:jc w:val="both"/>
      </w:pPr>
    </w:p>
    <w:p w14:paraId="2186653F" w14:textId="77777777" w:rsidR="00301E6A" w:rsidRPr="00644856" w:rsidRDefault="00301E6A" w:rsidP="00301E6A">
      <w:pPr>
        <w:jc w:val="both"/>
      </w:pPr>
    </w:p>
    <w:p w14:paraId="3BE6EB3E" w14:textId="77777777" w:rsidR="00301E6A" w:rsidRPr="00644856" w:rsidRDefault="00301E6A" w:rsidP="00301E6A"/>
    <w:p w14:paraId="24DB7CB2" w14:textId="77777777" w:rsidR="00301E6A" w:rsidRPr="00644856" w:rsidRDefault="00301E6A" w:rsidP="00301E6A"/>
    <w:p w14:paraId="134B83F8" w14:textId="77777777" w:rsidR="00301E6A" w:rsidRPr="00644856" w:rsidRDefault="00301E6A" w:rsidP="00301E6A"/>
    <w:p w14:paraId="531289A0" w14:textId="77777777" w:rsidR="00301E6A" w:rsidRPr="00644856" w:rsidRDefault="00301E6A" w:rsidP="00301E6A"/>
    <w:p w14:paraId="09369260" w14:textId="77777777" w:rsidR="00301E6A" w:rsidRPr="00644856" w:rsidRDefault="00301E6A" w:rsidP="00301E6A"/>
    <w:p w14:paraId="0D9A18C9" w14:textId="0DBD0C0D" w:rsidR="00301E6A" w:rsidRDefault="00301E6A" w:rsidP="00301E6A">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lang w:eastAsia="hr-HR"/>
        </w:rPr>
      </w:pPr>
      <w:r w:rsidRPr="00644856">
        <w:rPr>
          <w:rFonts w:ascii="Times New Roman" w:eastAsia="Times New Roman" w:hAnsi="Times New Roman" w:cs="Times New Roman"/>
          <w:color w:val="404040" w:themeColor="text1" w:themeTint="BF"/>
          <w:spacing w:val="20"/>
          <w:sz w:val="20"/>
          <w:szCs w:val="24"/>
          <w:lang w:eastAsia="hr-HR"/>
        </w:rPr>
        <w:t xml:space="preserve">      Banski dvori | Trg Sv. Marka 2  | 10000 Zagreb | tel. 01 4569 222 | vlada.gov.hr</w:t>
      </w:r>
    </w:p>
    <w:p w14:paraId="2883F743" w14:textId="0C715E6E" w:rsidR="00301E6A" w:rsidRDefault="00301E6A" w:rsidP="00301E6A">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lang w:eastAsia="hr-HR"/>
        </w:rPr>
      </w:pPr>
    </w:p>
    <w:p w14:paraId="74405595" w14:textId="77777777" w:rsidR="00301E6A" w:rsidRDefault="00301E6A" w:rsidP="00301E6A">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lang w:eastAsia="hr-HR"/>
        </w:rPr>
      </w:pPr>
    </w:p>
    <w:p w14:paraId="75178A9F" w14:textId="77777777" w:rsidR="00301E6A" w:rsidRDefault="00301E6A" w:rsidP="00FE5AE1">
      <w:pPr>
        <w:pBdr>
          <w:bottom w:val="single" w:sz="12" w:space="1" w:color="auto"/>
        </w:pBdr>
        <w:autoSpaceDE w:val="0"/>
        <w:autoSpaceDN w:val="0"/>
        <w:adjustRightInd w:val="0"/>
        <w:spacing w:after="0" w:line="240" w:lineRule="auto"/>
        <w:jc w:val="center"/>
        <w:rPr>
          <w:rFonts w:ascii="Times New Roman" w:hAnsi="Times New Roman" w:cs="Times New Roman"/>
          <w:b/>
          <w:bCs/>
          <w:color w:val="000000"/>
          <w:sz w:val="24"/>
          <w:szCs w:val="24"/>
        </w:rPr>
      </w:pPr>
    </w:p>
    <w:p w14:paraId="63D5A045" w14:textId="06653E66" w:rsidR="00190E87" w:rsidRDefault="006C4E84" w:rsidP="00FE5AE1">
      <w:pPr>
        <w:pBdr>
          <w:bottom w:val="single" w:sz="12" w:space="1" w:color="auto"/>
        </w:pBd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VLADA REPUBLIKE HRVATSKE</w:t>
      </w:r>
    </w:p>
    <w:p w14:paraId="15726909" w14:textId="77777777" w:rsidR="006C4E84" w:rsidRPr="00FE5AE1" w:rsidRDefault="006C4E84" w:rsidP="006C4E84">
      <w:pPr>
        <w:autoSpaceDE w:val="0"/>
        <w:autoSpaceDN w:val="0"/>
        <w:adjustRightInd w:val="0"/>
        <w:spacing w:after="0" w:line="240" w:lineRule="auto"/>
        <w:jc w:val="both"/>
        <w:rPr>
          <w:rFonts w:ascii="Times New Roman" w:hAnsi="Times New Roman" w:cs="Times New Roman"/>
          <w:b/>
          <w:bCs/>
          <w:color w:val="000000"/>
          <w:sz w:val="24"/>
          <w:szCs w:val="24"/>
        </w:rPr>
      </w:pPr>
    </w:p>
    <w:p w14:paraId="61343C4F" w14:textId="77777777" w:rsidR="00190E87" w:rsidRPr="00FE5AE1" w:rsidRDefault="00190E87"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2BFA8BD3" w14:textId="77777777" w:rsidR="00190E87" w:rsidRDefault="00190E87"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45D2F16C"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488498EC"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21EB63A9"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5E5B20A3"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68FFE9AD"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3CB4713B"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7168C709"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5BA8A5F8"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6FF4051D" w14:textId="77777777" w:rsidR="0099482B" w:rsidRDefault="0099482B"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7F752A8F" w14:textId="77777777" w:rsidR="0099482B" w:rsidRDefault="0099482B"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4CEEA80F" w14:textId="77777777" w:rsidR="0099482B" w:rsidRDefault="0099482B"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7AB227E1"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1FB0DA2D"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5EAEB881"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6FE903A1"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593D1E5D" w14:textId="77777777" w:rsidR="00FE5AE1" w:rsidRP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18C2BEC3" w14:textId="77777777" w:rsidR="00190E87" w:rsidRPr="00FE5AE1" w:rsidRDefault="00190E87"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021D04AD" w14:textId="77777777" w:rsidR="00190E87" w:rsidRPr="00FE5AE1" w:rsidRDefault="00190E87"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2E491F6A" w14:textId="77777777" w:rsidR="00190E87" w:rsidRPr="00FE5AE1" w:rsidRDefault="00190E87"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4646F2B0" w14:textId="77777777" w:rsidR="008A45C6" w:rsidRPr="00FE5AE1" w:rsidRDefault="00190E87" w:rsidP="00FE5AE1">
      <w:pPr>
        <w:autoSpaceDE w:val="0"/>
        <w:autoSpaceDN w:val="0"/>
        <w:adjustRightInd w:val="0"/>
        <w:spacing w:after="0" w:line="240" w:lineRule="auto"/>
        <w:jc w:val="center"/>
        <w:rPr>
          <w:rFonts w:ascii="Times New Roman" w:hAnsi="Times New Roman" w:cs="Times New Roman"/>
          <w:b/>
          <w:bCs/>
          <w:color w:val="000000"/>
          <w:sz w:val="24"/>
          <w:szCs w:val="24"/>
        </w:rPr>
      </w:pPr>
      <w:r w:rsidRPr="00FE5AE1">
        <w:rPr>
          <w:rFonts w:ascii="Times New Roman" w:hAnsi="Times New Roman" w:cs="Times New Roman"/>
          <w:b/>
          <w:bCs/>
          <w:color w:val="000000"/>
          <w:sz w:val="24"/>
          <w:szCs w:val="24"/>
        </w:rPr>
        <w:t xml:space="preserve">PRIJEDLOG ZAKONA </w:t>
      </w:r>
    </w:p>
    <w:p w14:paraId="2AD917DD" w14:textId="77777777" w:rsidR="00190E87" w:rsidRPr="00FE5AE1" w:rsidRDefault="00190E87" w:rsidP="00FE5AE1">
      <w:pPr>
        <w:autoSpaceDE w:val="0"/>
        <w:autoSpaceDN w:val="0"/>
        <w:adjustRightInd w:val="0"/>
        <w:spacing w:after="0" w:line="240" w:lineRule="auto"/>
        <w:jc w:val="center"/>
        <w:rPr>
          <w:rFonts w:ascii="Times New Roman" w:hAnsi="Times New Roman" w:cs="Times New Roman"/>
          <w:b/>
          <w:bCs/>
          <w:color w:val="000000"/>
          <w:sz w:val="24"/>
          <w:szCs w:val="24"/>
        </w:rPr>
      </w:pPr>
      <w:r w:rsidRPr="00FE5AE1">
        <w:rPr>
          <w:rFonts w:ascii="Times New Roman" w:hAnsi="Times New Roman" w:cs="Times New Roman"/>
          <w:b/>
          <w:bCs/>
          <w:color w:val="000000"/>
          <w:sz w:val="24"/>
          <w:szCs w:val="24"/>
        </w:rPr>
        <w:t>O CIVILNIM STRADALNICIMA IZ DOMOVINSKOG RATA</w:t>
      </w:r>
    </w:p>
    <w:p w14:paraId="65754F87" w14:textId="77777777" w:rsidR="00190E87" w:rsidRPr="00FE5AE1" w:rsidRDefault="00190E87"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6078CA81" w14:textId="77777777" w:rsidR="00190E87" w:rsidRPr="00FE5AE1" w:rsidRDefault="00190E87"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14FD9640" w14:textId="77777777" w:rsidR="00190E87" w:rsidRPr="00FE5AE1" w:rsidRDefault="00190E87"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5F79D17E" w14:textId="77777777" w:rsidR="00190E87" w:rsidRPr="00FE5AE1" w:rsidRDefault="00190E87"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5F66AA1C" w14:textId="77777777" w:rsidR="00190E87" w:rsidRPr="00FE5AE1" w:rsidRDefault="00190E87"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0098DE20" w14:textId="77777777" w:rsidR="00190E87" w:rsidRDefault="00190E87"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038E1EF6" w14:textId="77777777" w:rsidR="0099482B" w:rsidRDefault="0099482B"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7E4672B8" w14:textId="77777777" w:rsidR="0099482B" w:rsidRDefault="0099482B"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6FAC00BF" w14:textId="77777777" w:rsidR="0099482B" w:rsidRPr="00FE5AE1" w:rsidRDefault="0099482B"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34A5A2BD" w14:textId="77777777" w:rsidR="00190E87" w:rsidRDefault="00190E87"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5160F02B"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0EEA94B7"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5857E3F4"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3ED0FFAD"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72ED693C"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18EB1763"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0DECFCB9"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57A7EAD2" w14:textId="77777777" w:rsid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5FE85B2B" w14:textId="77777777" w:rsidR="00FE5AE1" w:rsidRPr="00FE5AE1" w:rsidRDefault="00FE5AE1"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10D4D982" w14:textId="77777777" w:rsidR="00190E87" w:rsidRPr="00FE5AE1" w:rsidRDefault="00190E87"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50A91B61" w14:textId="77777777" w:rsidR="00190E87" w:rsidRPr="00FE5AE1" w:rsidRDefault="00190E87"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028C3933" w14:textId="77777777" w:rsidR="00190E87" w:rsidRPr="00FE5AE1" w:rsidRDefault="00190E87" w:rsidP="006C4E84">
      <w:pPr>
        <w:autoSpaceDE w:val="0"/>
        <w:autoSpaceDN w:val="0"/>
        <w:adjustRightInd w:val="0"/>
        <w:spacing w:after="0" w:line="240" w:lineRule="auto"/>
        <w:jc w:val="center"/>
        <w:rPr>
          <w:rFonts w:ascii="Times New Roman" w:hAnsi="Times New Roman" w:cs="Times New Roman"/>
          <w:b/>
          <w:bCs/>
          <w:color w:val="000000"/>
          <w:sz w:val="24"/>
          <w:szCs w:val="24"/>
        </w:rPr>
      </w:pPr>
    </w:p>
    <w:p w14:paraId="587B0EA6" w14:textId="77777777" w:rsidR="00190E87" w:rsidRPr="00FE5AE1" w:rsidRDefault="00190E87" w:rsidP="006C4E84">
      <w:pPr>
        <w:pBdr>
          <w:bottom w:val="single" w:sz="12" w:space="1" w:color="auto"/>
        </w:pBdr>
        <w:autoSpaceDE w:val="0"/>
        <w:autoSpaceDN w:val="0"/>
        <w:adjustRightInd w:val="0"/>
        <w:spacing w:after="0" w:line="240" w:lineRule="auto"/>
        <w:jc w:val="center"/>
        <w:rPr>
          <w:rFonts w:ascii="Times New Roman" w:hAnsi="Times New Roman" w:cs="Times New Roman"/>
          <w:b/>
          <w:bCs/>
          <w:color w:val="000000"/>
          <w:sz w:val="24"/>
          <w:szCs w:val="24"/>
        </w:rPr>
      </w:pPr>
    </w:p>
    <w:p w14:paraId="03EDEE32" w14:textId="77777777" w:rsidR="0099482B" w:rsidRDefault="0099482B" w:rsidP="0099482B">
      <w:pPr>
        <w:autoSpaceDE w:val="0"/>
        <w:autoSpaceDN w:val="0"/>
        <w:adjustRightInd w:val="0"/>
        <w:spacing w:after="0" w:line="240" w:lineRule="auto"/>
        <w:jc w:val="center"/>
        <w:rPr>
          <w:rFonts w:ascii="Times New Roman" w:hAnsi="Times New Roman" w:cs="Times New Roman"/>
          <w:b/>
          <w:bCs/>
          <w:color w:val="000000"/>
          <w:sz w:val="24"/>
          <w:szCs w:val="24"/>
        </w:rPr>
        <w:sectPr w:rsidR="0099482B" w:rsidSect="00A52A96">
          <w:headerReference w:type="default" r:id="rId9"/>
          <w:footerReference w:type="default" r:id="rId10"/>
          <w:pgSz w:w="11906" w:h="16838" w:code="9"/>
          <w:pgMar w:top="1417" w:right="1417" w:bottom="1417" w:left="1417" w:header="709" w:footer="709" w:gutter="0"/>
          <w:paperSrc w:first="1" w:other="1"/>
          <w:cols w:space="708"/>
          <w:docGrid w:linePitch="360"/>
        </w:sectPr>
      </w:pPr>
      <w:r>
        <w:rPr>
          <w:rFonts w:ascii="Times New Roman" w:hAnsi="Times New Roman" w:cs="Times New Roman"/>
          <w:b/>
          <w:bCs/>
          <w:color w:val="000000"/>
          <w:sz w:val="24"/>
          <w:szCs w:val="24"/>
        </w:rPr>
        <w:t>Zagreb, prosinac 2020.</w:t>
      </w:r>
    </w:p>
    <w:p w14:paraId="59D7B041" w14:textId="77777777" w:rsidR="00672DD2" w:rsidRDefault="008551A5" w:rsidP="00672DD2">
      <w:pPr>
        <w:spacing w:after="0" w:line="240" w:lineRule="auto"/>
        <w:jc w:val="center"/>
        <w:rPr>
          <w:rFonts w:ascii="Times New Roman" w:hAnsi="Times New Roman" w:cs="Times New Roman"/>
          <w:b/>
          <w:bCs/>
          <w:color w:val="000000"/>
          <w:sz w:val="24"/>
          <w:szCs w:val="24"/>
        </w:rPr>
      </w:pPr>
      <w:r w:rsidRPr="00FE5AE1">
        <w:rPr>
          <w:rFonts w:ascii="Times New Roman" w:hAnsi="Times New Roman" w:cs="Times New Roman"/>
          <w:b/>
          <w:bCs/>
          <w:color w:val="000000"/>
          <w:sz w:val="24"/>
          <w:szCs w:val="24"/>
        </w:rPr>
        <w:lastRenderedPageBreak/>
        <w:t>PRIJEDLOG ZAKONA</w:t>
      </w:r>
    </w:p>
    <w:p w14:paraId="4291A161" w14:textId="77777777" w:rsidR="008551A5" w:rsidRPr="00FE5AE1" w:rsidRDefault="008551A5" w:rsidP="00672DD2">
      <w:pPr>
        <w:spacing w:after="0" w:line="240" w:lineRule="auto"/>
        <w:jc w:val="center"/>
        <w:rPr>
          <w:rFonts w:ascii="Times New Roman" w:hAnsi="Times New Roman" w:cs="Times New Roman"/>
          <w:b/>
          <w:bCs/>
          <w:color w:val="000000"/>
          <w:sz w:val="24"/>
          <w:szCs w:val="24"/>
        </w:rPr>
      </w:pPr>
      <w:r w:rsidRPr="00FE5AE1">
        <w:rPr>
          <w:rFonts w:ascii="Times New Roman" w:hAnsi="Times New Roman" w:cs="Times New Roman"/>
          <w:b/>
          <w:bCs/>
          <w:color w:val="000000"/>
          <w:sz w:val="24"/>
          <w:szCs w:val="24"/>
        </w:rPr>
        <w:t>O CIVILNIM STRADALNICIMA IZ DOMOVINSKOG RATA</w:t>
      </w:r>
    </w:p>
    <w:p w14:paraId="67E8D210" w14:textId="77777777" w:rsidR="008551A5" w:rsidRDefault="008551A5" w:rsidP="00FE5AE1">
      <w:pPr>
        <w:spacing w:after="0" w:line="240" w:lineRule="auto"/>
        <w:rPr>
          <w:rFonts w:ascii="Times New Roman" w:eastAsiaTheme="majorEastAsia" w:hAnsi="Times New Roman" w:cs="Times New Roman"/>
          <w:b/>
          <w:bCs/>
          <w:sz w:val="24"/>
          <w:szCs w:val="24"/>
          <w:lang w:eastAsia="hr-HR"/>
        </w:rPr>
      </w:pPr>
    </w:p>
    <w:p w14:paraId="69CFA91F" w14:textId="77777777" w:rsidR="00A52A96" w:rsidRPr="00FE5AE1" w:rsidRDefault="00A52A96" w:rsidP="00FE5AE1">
      <w:pPr>
        <w:spacing w:after="0" w:line="240" w:lineRule="auto"/>
        <w:rPr>
          <w:rFonts w:ascii="Times New Roman" w:eastAsiaTheme="majorEastAsia" w:hAnsi="Times New Roman" w:cs="Times New Roman"/>
          <w:b/>
          <w:bCs/>
          <w:sz w:val="24"/>
          <w:szCs w:val="24"/>
          <w:lang w:eastAsia="hr-HR"/>
        </w:rPr>
      </w:pPr>
    </w:p>
    <w:p w14:paraId="5E97E705" w14:textId="77777777" w:rsidR="00944F2C" w:rsidRDefault="00944F2C" w:rsidP="00FE5AE1">
      <w:pPr>
        <w:spacing w:after="0" w:line="240" w:lineRule="auto"/>
        <w:rPr>
          <w:rFonts w:ascii="Times New Roman" w:eastAsiaTheme="majorEastAsia" w:hAnsi="Times New Roman" w:cs="Times New Roman"/>
          <w:b/>
          <w:bCs/>
          <w:sz w:val="24"/>
          <w:szCs w:val="24"/>
          <w:lang w:eastAsia="hr-HR"/>
        </w:rPr>
      </w:pPr>
      <w:r w:rsidRPr="00FE5AE1">
        <w:rPr>
          <w:rFonts w:ascii="Times New Roman" w:eastAsiaTheme="majorEastAsia" w:hAnsi="Times New Roman" w:cs="Times New Roman"/>
          <w:b/>
          <w:bCs/>
          <w:sz w:val="24"/>
          <w:szCs w:val="24"/>
          <w:lang w:eastAsia="hr-HR"/>
        </w:rPr>
        <w:t xml:space="preserve">I. </w:t>
      </w:r>
      <w:r w:rsidR="00407438" w:rsidRPr="00FE5AE1">
        <w:rPr>
          <w:rFonts w:ascii="Times New Roman" w:eastAsiaTheme="majorEastAsia" w:hAnsi="Times New Roman" w:cs="Times New Roman"/>
          <w:b/>
          <w:bCs/>
          <w:sz w:val="24"/>
          <w:szCs w:val="24"/>
          <w:lang w:eastAsia="hr-HR"/>
        </w:rPr>
        <w:tab/>
      </w:r>
      <w:r w:rsidRPr="00FE5AE1">
        <w:rPr>
          <w:rFonts w:ascii="Times New Roman" w:eastAsiaTheme="majorEastAsia" w:hAnsi="Times New Roman" w:cs="Times New Roman"/>
          <w:b/>
          <w:bCs/>
          <w:sz w:val="24"/>
          <w:szCs w:val="24"/>
          <w:lang w:eastAsia="hr-HR"/>
        </w:rPr>
        <w:t>USTAVNA OSNOVA ZA DONOŠENJE ZAKONA</w:t>
      </w:r>
    </w:p>
    <w:p w14:paraId="0486A614" w14:textId="77777777" w:rsidR="00A52A96" w:rsidRPr="00FE5AE1" w:rsidRDefault="00A52A96" w:rsidP="00FE5AE1">
      <w:pPr>
        <w:spacing w:after="0" w:line="240" w:lineRule="auto"/>
        <w:rPr>
          <w:rFonts w:ascii="Times New Roman" w:eastAsiaTheme="majorEastAsia" w:hAnsi="Times New Roman" w:cs="Times New Roman"/>
          <w:b/>
          <w:bCs/>
          <w:sz w:val="24"/>
          <w:szCs w:val="24"/>
          <w:lang w:eastAsia="hr-HR"/>
        </w:rPr>
      </w:pPr>
    </w:p>
    <w:p w14:paraId="3C9DF906" w14:textId="77777777" w:rsidR="00944F2C" w:rsidRDefault="00944F2C" w:rsidP="00FE5AE1">
      <w:pPr>
        <w:spacing w:after="0" w:line="240" w:lineRule="auto"/>
        <w:ind w:firstLine="708"/>
        <w:jc w:val="both"/>
        <w:rPr>
          <w:rFonts w:ascii="Times New Roman" w:hAnsi="Times New Roman" w:cs="Times New Roman"/>
          <w:sz w:val="24"/>
          <w:szCs w:val="24"/>
        </w:rPr>
      </w:pPr>
      <w:r w:rsidRPr="00FE5AE1">
        <w:rPr>
          <w:rFonts w:ascii="Times New Roman" w:hAnsi="Times New Roman" w:cs="Times New Roman"/>
          <w:sz w:val="24"/>
          <w:szCs w:val="24"/>
        </w:rPr>
        <w:t>Ustavna osnova za donošenje Zakona o</w:t>
      </w:r>
      <w:r w:rsidR="00B42271" w:rsidRPr="00FE5AE1">
        <w:rPr>
          <w:rFonts w:ascii="Times New Roman" w:hAnsi="Times New Roman" w:cs="Times New Roman"/>
          <w:sz w:val="24"/>
          <w:szCs w:val="24"/>
        </w:rPr>
        <w:t xml:space="preserve"> </w:t>
      </w:r>
      <w:r w:rsidR="00E25D9B" w:rsidRPr="00FE5AE1">
        <w:rPr>
          <w:rFonts w:ascii="Times New Roman" w:hAnsi="Times New Roman" w:cs="Times New Roman"/>
          <w:sz w:val="24"/>
          <w:szCs w:val="24"/>
        </w:rPr>
        <w:t xml:space="preserve">civilnim stradalnicima iz Domovinskog rata </w:t>
      </w:r>
      <w:r w:rsidRPr="00FE5AE1">
        <w:rPr>
          <w:rFonts w:ascii="Times New Roman" w:hAnsi="Times New Roman" w:cs="Times New Roman"/>
          <w:sz w:val="24"/>
          <w:szCs w:val="24"/>
        </w:rPr>
        <w:t>(u dalj</w:t>
      </w:r>
      <w:r w:rsidR="00E41079" w:rsidRPr="00FE5AE1">
        <w:rPr>
          <w:rFonts w:ascii="Times New Roman" w:hAnsi="Times New Roman" w:cs="Times New Roman"/>
          <w:sz w:val="24"/>
          <w:szCs w:val="24"/>
        </w:rPr>
        <w:t>nj</w:t>
      </w:r>
      <w:r w:rsidRPr="00FE5AE1">
        <w:rPr>
          <w:rFonts w:ascii="Times New Roman" w:hAnsi="Times New Roman" w:cs="Times New Roman"/>
          <w:sz w:val="24"/>
          <w:szCs w:val="24"/>
        </w:rPr>
        <w:t xml:space="preserve">em tekstu: Zakon) sadržana je u odredbi članka 2. stavka 4. podstavka 1. Ustava Republike Hrvatske </w:t>
      </w:r>
      <w:r w:rsidR="007B2828" w:rsidRPr="00FE5AE1">
        <w:rPr>
          <w:rFonts w:ascii="Times New Roman" w:hAnsi="Times New Roman" w:cs="Times New Roman"/>
          <w:sz w:val="24"/>
          <w:szCs w:val="24"/>
        </w:rPr>
        <w:t>(Narodne novine, br</w:t>
      </w:r>
      <w:r w:rsidR="008346FA">
        <w:rPr>
          <w:rFonts w:ascii="Times New Roman" w:hAnsi="Times New Roman" w:cs="Times New Roman"/>
          <w:sz w:val="24"/>
          <w:szCs w:val="24"/>
        </w:rPr>
        <w:t>.</w:t>
      </w:r>
      <w:r w:rsidR="007B2828" w:rsidRPr="00FE5AE1">
        <w:rPr>
          <w:rFonts w:ascii="Times New Roman" w:hAnsi="Times New Roman" w:cs="Times New Roman"/>
          <w:sz w:val="24"/>
          <w:szCs w:val="24"/>
        </w:rPr>
        <w:t xml:space="preserve"> 85/</w:t>
      </w:r>
      <w:r w:rsidR="003C2EC9" w:rsidRPr="00FE5AE1">
        <w:rPr>
          <w:rFonts w:ascii="Times New Roman" w:hAnsi="Times New Roman" w:cs="Times New Roman"/>
          <w:sz w:val="24"/>
          <w:szCs w:val="24"/>
        </w:rPr>
        <w:t>10 — pročišćeni tekst i 5/14 Odluka Ustavnog suda Republike Hrvatske).</w:t>
      </w:r>
    </w:p>
    <w:p w14:paraId="13673805" w14:textId="77777777" w:rsidR="00A52A96" w:rsidRPr="00FE5AE1" w:rsidRDefault="00A52A96" w:rsidP="00FE5AE1">
      <w:pPr>
        <w:spacing w:after="0" w:line="240" w:lineRule="auto"/>
        <w:ind w:firstLine="708"/>
        <w:jc w:val="both"/>
        <w:rPr>
          <w:rFonts w:ascii="Times New Roman" w:hAnsi="Times New Roman" w:cs="Times New Roman"/>
          <w:sz w:val="24"/>
          <w:szCs w:val="24"/>
        </w:rPr>
      </w:pPr>
    </w:p>
    <w:p w14:paraId="79DCCD50" w14:textId="77777777" w:rsidR="00944F2C" w:rsidRPr="00FE5AE1" w:rsidRDefault="00944F2C" w:rsidP="00FE5AE1">
      <w:pPr>
        <w:keepNext/>
        <w:keepLines/>
        <w:spacing w:after="0" w:line="240" w:lineRule="auto"/>
        <w:ind w:left="708" w:hanging="708"/>
        <w:jc w:val="both"/>
        <w:outlineLvl w:val="0"/>
        <w:rPr>
          <w:rFonts w:ascii="Times New Roman" w:eastAsiaTheme="majorEastAsia" w:hAnsi="Times New Roman" w:cs="Times New Roman"/>
          <w:b/>
          <w:bCs/>
          <w:sz w:val="24"/>
          <w:szCs w:val="24"/>
          <w:lang w:eastAsia="hr-HR"/>
        </w:rPr>
      </w:pPr>
      <w:r w:rsidRPr="00FE5AE1">
        <w:rPr>
          <w:rFonts w:ascii="Times New Roman" w:eastAsiaTheme="majorEastAsia" w:hAnsi="Times New Roman" w:cs="Times New Roman"/>
          <w:b/>
          <w:bCs/>
          <w:sz w:val="24"/>
          <w:szCs w:val="24"/>
          <w:lang w:eastAsia="hr-HR"/>
        </w:rPr>
        <w:t xml:space="preserve">II. </w:t>
      </w:r>
      <w:r w:rsidR="00407438" w:rsidRPr="00FE5AE1">
        <w:rPr>
          <w:rFonts w:ascii="Times New Roman" w:eastAsiaTheme="majorEastAsia" w:hAnsi="Times New Roman" w:cs="Times New Roman"/>
          <w:b/>
          <w:bCs/>
          <w:sz w:val="24"/>
          <w:szCs w:val="24"/>
          <w:lang w:eastAsia="hr-HR"/>
        </w:rPr>
        <w:tab/>
      </w:r>
      <w:r w:rsidRPr="00FE5AE1">
        <w:rPr>
          <w:rFonts w:ascii="Times New Roman" w:eastAsiaTheme="majorEastAsia" w:hAnsi="Times New Roman" w:cs="Times New Roman"/>
          <w:b/>
          <w:bCs/>
          <w:sz w:val="24"/>
          <w:szCs w:val="24"/>
          <w:lang w:eastAsia="hr-HR"/>
        </w:rPr>
        <w:t>OCJENA STANJA I OSNOVNA PITANJA KOJA SE TREBAJU UREDITI ZAKONOM TE POSLJEDICE KOJE ĆE DONOŠENJEM ZAKONA PROISTEĆI</w:t>
      </w:r>
    </w:p>
    <w:p w14:paraId="26BD6A6E" w14:textId="77777777" w:rsidR="008346FA" w:rsidRDefault="008346FA" w:rsidP="008346FA">
      <w:pPr>
        <w:pStyle w:val="ListParagraph"/>
        <w:keepNext/>
        <w:keepLines/>
        <w:spacing w:after="0" w:line="240" w:lineRule="auto"/>
        <w:ind w:left="851"/>
        <w:contextualSpacing w:val="0"/>
        <w:outlineLvl w:val="1"/>
        <w:rPr>
          <w:rFonts w:ascii="Times New Roman" w:eastAsiaTheme="majorEastAsia" w:hAnsi="Times New Roman" w:cs="Times New Roman"/>
          <w:b/>
          <w:bCs/>
          <w:sz w:val="24"/>
          <w:szCs w:val="24"/>
        </w:rPr>
      </w:pPr>
    </w:p>
    <w:p w14:paraId="4BA8B4E2" w14:textId="77777777" w:rsidR="00944F2C" w:rsidRPr="00FE5AE1" w:rsidRDefault="00407438" w:rsidP="00944DE2">
      <w:pPr>
        <w:pStyle w:val="ListParagraph"/>
        <w:keepNext/>
        <w:keepLines/>
        <w:numPr>
          <w:ilvl w:val="0"/>
          <w:numId w:val="85"/>
        </w:numPr>
        <w:spacing w:after="0" w:line="240" w:lineRule="auto"/>
        <w:ind w:left="993" w:hanging="284"/>
        <w:contextualSpacing w:val="0"/>
        <w:outlineLvl w:val="1"/>
        <w:rPr>
          <w:rFonts w:ascii="Times New Roman" w:eastAsiaTheme="majorEastAsia" w:hAnsi="Times New Roman" w:cs="Times New Roman"/>
          <w:b/>
          <w:bCs/>
          <w:sz w:val="24"/>
          <w:szCs w:val="24"/>
        </w:rPr>
      </w:pPr>
      <w:r w:rsidRPr="00FE5AE1">
        <w:rPr>
          <w:rFonts w:ascii="Times New Roman" w:eastAsiaTheme="majorEastAsia" w:hAnsi="Times New Roman" w:cs="Times New Roman"/>
          <w:b/>
          <w:bCs/>
          <w:sz w:val="24"/>
          <w:szCs w:val="24"/>
        </w:rPr>
        <w:t xml:space="preserve"> </w:t>
      </w:r>
      <w:r w:rsidR="00944F2C" w:rsidRPr="00FE5AE1">
        <w:rPr>
          <w:rFonts w:ascii="Times New Roman" w:eastAsiaTheme="majorEastAsia" w:hAnsi="Times New Roman" w:cs="Times New Roman"/>
          <w:b/>
          <w:bCs/>
          <w:sz w:val="24"/>
          <w:szCs w:val="24"/>
        </w:rPr>
        <w:t>Ocjena stanja</w:t>
      </w:r>
    </w:p>
    <w:p w14:paraId="2230216A" w14:textId="77777777" w:rsidR="00407438" w:rsidRPr="00FE5AE1" w:rsidRDefault="00B42271" w:rsidP="00FE5AE1">
      <w:pPr>
        <w:keepNext/>
        <w:keepLines/>
        <w:spacing w:after="0" w:line="240" w:lineRule="auto"/>
        <w:jc w:val="both"/>
        <w:outlineLvl w:val="1"/>
        <w:rPr>
          <w:rFonts w:ascii="Times New Roman" w:hAnsi="Times New Roman" w:cs="Times New Roman"/>
          <w:sz w:val="24"/>
          <w:szCs w:val="24"/>
        </w:rPr>
      </w:pPr>
      <w:r w:rsidRPr="00FE5AE1">
        <w:rPr>
          <w:rFonts w:ascii="Times New Roman" w:hAnsi="Times New Roman" w:cs="Times New Roman"/>
          <w:sz w:val="24"/>
          <w:szCs w:val="24"/>
        </w:rPr>
        <w:t xml:space="preserve"> </w:t>
      </w:r>
    </w:p>
    <w:p w14:paraId="2B7E94C9" w14:textId="77777777" w:rsidR="00D103D9" w:rsidRDefault="00D103D9" w:rsidP="00FE5AE1">
      <w:pPr>
        <w:keepNext/>
        <w:keepLines/>
        <w:spacing w:after="0" w:line="240" w:lineRule="auto"/>
        <w:ind w:firstLine="633"/>
        <w:jc w:val="both"/>
        <w:outlineLvl w:val="1"/>
        <w:rPr>
          <w:rFonts w:ascii="Times New Roman" w:hAnsi="Times New Roman" w:cs="Times New Roman"/>
          <w:sz w:val="24"/>
          <w:szCs w:val="24"/>
        </w:rPr>
      </w:pPr>
      <w:r w:rsidRPr="00FE5AE1">
        <w:rPr>
          <w:rFonts w:ascii="Times New Roman" w:hAnsi="Times New Roman" w:cs="Times New Roman"/>
          <w:sz w:val="24"/>
          <w:szCs w:val="24"/>
        </w:rPr>
        <w:t>Prava civilnih stradalnika iz Domovinskog rata trenutačno su regulirana Zakonom o zaštiti vojnih i civilnih invalida rata</w:t>
      </w:r>
      <w:r w:rsidR="00B42271" w:rsidRPr="00FE5AE1">
        <w:rPr>
          <w:rFonts w:ascii="Times New Roman" w:hAnsi="Times New Roman" w:cs="Times New Roman"/>
          <w:sz w:val="24"/>
          <w:szCs w:val="24"/>
        </w:rPr>
        <w:t xml:space="preserve"> </w:t>
      </w:r>
      <w:r w:rsidRPr="00FE5AE1">
        <w:rPr>
          <w:rFonts w:ascii="Times New Roman" w:hAnsi="Times New Roman" w:cs="Times New Roman"/>
          <w:sz w:val="24"/>
          <w:szCs w:val="24"/>
        </w:rPr>
        <w:t>koji je</w:t>
      </w:r>
      <w:r w:rsidR="00B42271" w:rsidRPr="00FE5AE1">
        <w:rPr>
          <w:rFonts w:ascii="Times New Roman" w:hAnsi="Times New Roman" w:cs="Times New Roman"/>
          <w:sz w:val="24"/>
          <w:szCs w:val="24"/>
        </w:rPr>
        <w:t xml:space="preserve"> </w:t>
      </w:r>
      <w:r w:rsidRPr="00FE5AE1">
        <w:rPr>
          <w:rFonts w:ascii="Times New Roman" w:hAnsi="Times New Roman" w:cs="Times New Roman"/>
          <w:sz w:val="24"/>
          <w:szCs w:val="24"/>
        </w:rPr>
        <w:t xml:space="preserve">donesen 1992. godine i otada je mijenjan 12 puta. Unatoč brojnim izmjenama, ovim propisom i dalje nisu obuhvaćeni svi civilni stradalnici iz Domovinskog rata, a prava nisu prilagođena potrebama ove populacije. Tako imamo situaciju da i nakon 25 godina od završetka Domovinskog rata ne postoji adekvatni pravni okvir za civilne stradalnike iz Domovinskog rata. </w:t>
      </w:r>
    </w:p>
    <w:p w14:paraId="321E9C1E" w14:textId="77777777" w:rsidR="008346FA" w:rsidRPr="00FE5AE1" w:rsidRDefault="008346FA" w:rsidP="00FE5AE1">
      <w:pPr>
        <w:keepNext/>
        <w:keepLines/>
        <w:spacing w:after="0" w:line="240" w:lineRule="auto"/>
        <w:ind w:firstLine="633"/>
        <w:jc w:val="both"/>
        <w:outlineLvl w:val="1"/>
        <w:rPr>
          <w:rFonts w:ascii="Times New Roman" w:hAnsi="Times New Roman" w:cs="Times New Roman"/>
          <w:sz w:val="24"/>
          <w:szCs w:val="24"/>
        </w:rPr>
      </w:pPr>
    </w:p>
    <w:p w14:paraId="5B57EE1C" w14:textId="77777777" w:rsidR="00D103D9" w:rsidRDefault="00D103D9" w:rsidP="00FE5AE1">
      <w:pPr>
        <w:keepNext/>
        <w:keepLines/>
        <w:spacing w:after="0" w:line="240" w:lineRule="auto"/>
        <w:ind w:firstLine="633"/>
        <w:jc w:val="both"/>
        <w:outlineLvl w:val="1"/>
        <w:rPr>
          <w:rFonts w:ascii="Times New Roman" w:hAnsi="Times New Roman" w:cs="Times New Roman"/>
          <w:sz w:val="24"/>
          <w:szCs w:val="24"/>
        </w:rPr>
      </w:pPr>
      <w:r w:rsidRPr="00FE5AE1">
        <w:rPr>
          <w:rFonts w:ascii="Times New Roman" w:hAnsi="Times New Roman" w:cs="Times New Roman"/>
          <w:sz w:val="24"/>
          <w:szCs w:val="24"/>
        </w:rPr>
        <w:t xml:space="preserve">Kako bi se završio proces cjelovite regulacije prava svih stradalnika iz Domovinskog rata, a nastavno na proces započet donošenjem Zakona o hrvatskim braniteljima </w:t>
      </w:r>
      <w:r w:rsidR="008417CA" w:rsidRPr="00FE5AE1">
        <w:rPr>
          <w:rFonts w:ascii="Times New Roman" w:hAnsi="Times New Roman" w:cs="Times New Roman"/>
          <w:sz w:val="24"/>
          <w:szCs w:val="24"/>
        </w:rPr>
        <w:t>iz Domovinskog rata i članovima njihovih obitelji</w:t>
      </w:r>
      <w:r w:rsidR="008E1F94" w:rsidRPr="00FE5AE1">
        <w:rPr>
          <w:rFonts w:ascii="Times New Roman" w:hAnsi="Times New Roman" w:cs="Times New Roman"/>
          <w:sz w:val="24"/>
          <w:szCs w:val="24"/>
        </w:rPr>
        <w:t>,</w:t>
      </w:r>
      <w:r w:rsidR="00B42271" w:rsidRPr="00FE5AE1">
        <w:rPr>
          <w:rFonts w:ascii="Times New Roman" w:hAnsi="Times New Roman" w:cs="Times New Roman"/>
          <w:sz w:val="24"/>
          <w:szCs w:val="24"/>
        </w:rPr>
        <w:t xml:space="preserve"> </w:t>
      </w:r>
      <w:r w:rsidRPr="00FE5AE1">
        <w:rPr>
          <w:rFonts w:ascii="Times New Roman" w:hAnsi="Times New Roman" w:cs="Times New Roman"/>
          <w:sz w:val="24"/>
          <w:szCs w:val="24"/>
        </w:rPr>
        <w:t>potrebno je donijeti jedinstveni zakon kojim će na jednom mjestu biti regulirana prava civilnih stradalnika iz Domovinskog rata.</w:t>
      </w:r>
    </w:p>
    <w:p w14:paraId="57567F63" w14:textId="77777777" w:rsidR="008346FA" w:rsidRPr="00FE5AE1" w:rsidRDefault="008346FA" w:rsidP="00FE5AE1">
      <w:pPr>
        <w:keepNext/>
        <w:keepLines/>
        <w:spacing w:after="0" w:line="240" w:lineRule="auto"/>
        <w:ind w:firstLine="633"/>
        <w:jc w:val="both"/>
        <w:outlineLvl w:val="1"/>
        <w:rPr>
          <w:rFonts w:ascii="Times New Roman" w:hAnsi="Times New Roman" w:cs="Times New Roman"/>
          <w:sz w:val="24"/>
          <w:szCs w:val="24"/>
        </w:rPr>
      </w:pPr>
    </w:p>
    <w:p w14:paraId="2C61E34A" w14:textId="00485C18" w:rsidR="00944F2C" w:rsidRPr="00FE5AE1" w:rsidRDefault="00944F2C" w:rsidP="00944DE2">
      <w:pPr>
        <w:pStyle w:val="ListParagraph"/>
        <w:keepNext/>
        <w:keepLines/>
        <w:numPr>
          <w:ilvl w:val="0"/>
          <w:numId w:val="85"/>
        </w:numPr>
        <w:spacing w:after="0" w:line="240" w:lineRule="auto"/>
        <w:ind w:left="993" w:hanging="284"/>
        <w:contextualSpacing w:val="0"/>
        <w:jc w:val="both"/>
        <w:outlineLvl w:val="1"/>
        <w:rPr>
          <w:rFonts w:ascii="Times New Roman" w:eastAsiaTheme="majorEastAsia" w:hAnsi="Times New Roman" w:cs="Times New Roman"/>
          <w:b/>
          <w:bCs/>
          <w:sz w:val="24"/>
          <w:szCs w:val="24"/>
        </w:rPr>
      </w:pPr>
      <w:r w:rsidRPr="00FE5AE1">
        <w:rPr>
          <w:rFonts w:ascii="Times New Roman" w:eastAsiaTheme="majorEastAsia" w:hAnsi="Times New Roman" w:cs="Times New Roman"/>
          <w:b/>
          <w:bCs/>
          <w:sz w:val="24"/>
          <w:szCs w:val="24"/>
        </w:rPr>
        <w:t xml:space="preserve">Osnovna pitanja koja </w:t>
      </w:r>
      <w:r w:rsidR="001E2903">
        <w:rPr>
          <w:rFonts w:ascii="Times New Roman" w:eastAsiaTheme="majorEastAsia" w:hAnsi="Times New Roman" w:cs="Times New Roman"/>
          <w:b/>
          <w:bCs/>
          <w:sz w:val="24"/>
          <w:szCs w:val="24"/>
        </w:rPr>
        <w:t>se</w:t>
      </w:r>
      <w:r w:rsidR="00301E6A">
        <w:rPr>
          <w:rFonts w:ascii="Times New Roman" w:eastAsiaTheme="majorEastAsia" w:hAnsi="Times New Roman" w:cs="Times New Roman"/>
          <w:b/>
          <w:bCs/>
          <w:sz w:val="24"/>
          <w:szCs w:val="24"/>
        </w:rPr>
        <w:t xml:space="preserve"> </w:t>
      </w:r>
      <w:r w:rsidRPr="00FE5AE1">
        <w:rPr>
          <w:rFonts w:ascii="Times New Roman" w:eastAsiaTheme="majorEastAsia" w:hAnsi="Times New Roman" w:cs="Times New Roman"/>
          <w:b/>
          <w:bCs/>
          <w:sz w:val="24"/>
          <w:szCs w:val="24"/>
        </w:rPr>
        <w:t>treba</w:t>
      </w:r>
      <w:r w:rsidR="001E2903">
        <w:rPr>
          <w:rFonts w:ascii="Times New Roman" w:eastAsiaTheme="majorEastAsia" w:hAnsi="Times New Roman" w:cs="Times New Roman"/>
          <w:b/>
          <w:bCs/>
          <w:sz w:val="24"/>
          <w:szCs w:val="24"/>
        </w:rPr>
        <w:t>ju</w:t>
      </w:r>
      <w:r w:rsidRPr="00FE5AE1">
        <w:rPr>
          <w:rFonts w:ascii="Times New Roman" w:eastAsiaTheme="majorEastAsia" w:hAnsi="Times New Roman" w:cs="Times New Roman"/>
          <w:b/>
          <w:bCs/>
          <w:sz w:val="24"/>
          <w:szCs w:val="24"/>
        </w:rPr>
        <w:t xml:space="preserve"> urediti Zakonom</w:t>
      </w:r>
    </w:p>
    <w:p w14:paraId="42595E0E" w14:textId="77777777" w:rsidR="00944F2C" w:rsidRPr="00FE5AE1" w:rsidRDefault="00944F2C" w:rsidP="00FE5AE1">
      <w:pPr>
        <w:spacing w:after="0" w:line="240" w:lineRule="auto"/>
        <w:rPr>
          <w:rFonts w:ascii="Times New Roman" w:hAnsi="Times New Roman" w:cs="Times New Roman"/>
          <w:sz w:val="24"/>
          <w:szCs w:val="24"/>
        </w:rPr>
      </w:pPr>
    </w:p>
    <w:p w14:paraId="797A268F" w14:textId="1A5777F1" w:rsidR="00944F2C" w:rsidRPr="00FE5AE1"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00046F66" w:rsidRPr="00FE5AE1">
        <w:rPr>
          <w:rFonts w:ascii="Times New Roman" w:hAnsi="Times New Roman" w:cs="Times New Roman"/>
          <w:sz w:val="24"/>
          <w:szCs w:val="24"/>
        </w:rPr>
        <w:t>ojam</w:t>
      </w:r>
      <w:r w:rsidR="00944F2C" w:rsidRPr="00FE5AE1">
        <w:rPr>
          <w:rFonts w:ascii="Times New Roman" w:hAnsi="Times New Roman" w:cs="Times New Roman"/>
          <w:sz w:val="24"/>
          <w:szCs w:val="24"/>
        </w:rPr>
        <w:t xml:space="preserve"> civilnog stradalnika iz Domovinskog rata</w:t>
      </w:r>
      <w:r w:rsidR="00046F66" w:rsidRPr="00FE5AE1">
        <w:rPr>
          <w:rFonts w:ascii="Times New Roman" w:hAnsi="Times New Roman" w:cs="Times New Roman"/>
          <w:sz w:val="24"/>
          <w:szCs w:val="24"/>
        </w:rPr>
        <w:t xml:space="preserve"> definirati</w:t>
      </w:r>
      <w:r w:rsidR="00944F2C" w:rsidRPr="00FE5AE1">
        <w:rPr>
          <w:rFonts w:ascii="Times New Roman" w:hAnsi="Times New Roman" w:cs="Times New Roman"/>
          <w:sz w:val="24"/>
          <w:szCs w:val="24"/>
        </w:rPr>
        <w:t xml:space="preserve"> tako da prava mogu ostvariti i stradalnici koji to nisu mogli po </w:t>
      </w:r>
      <w:r w:rsidR="00A4017D" w:rsidRPr="00FE5AE1">
        <w:rPr>
          <w:rFonts w:ascii="Times New Roman" w:hAnsi="Times New Roman" w:cs="Times New Roman"/>
          <w:sz w:val="24"/>
          <w:szCs w:val="24"/>
        </w:rPr>
        <w:t xml:space="preserve">važećem </w:t>
      </w:r>
      <w:r w:rsidR="00944F2C" w:rsidRPr="00FE5AE1">
        <w:rPr>
          <w:rFonts w:ascii="Times New Roman" w:hAnsi="Times New Roman" w:cs="Times New Roman"/>
          <w:sz w:val="24"/>
          <w:szCs w:val="24"/>
        </w:rPr>
        <w:t>Zakonu o zaštiti vojnih i civilnih invalida rata.</w:t>
      </w:r>
      <w:r w:rsidR="006C158D" w:rsidRPr="00FE5AE1">
        <w:rPr>
          <w:rFonts w:ascii="Times New Roman" w:hAnsi="Times New Roman" w:cs="Times New Roman"/>
          <w:sz w:val="24"/>
          <w:szCs w:val="24"/>
        </w:rPr>
        <w:t xml:space="preserve"> Naime, u praksi se pokazalo da postoje određene kategorije stradalnika za koje sve činjenice idu u prilog da se radi o civilnim stradalnicima rata, ali ne zadovoljavaju formalne uvjete da bi i ostvari</w:t>
      </w:r>
      <w:r w:rsidR="00A4017D" w:rsidRPr="00FE5AE1">
        <w:rPr>
          <w:rFonts w:ascii="Times New Roman" w:hAnsi="Times New Roman" w:cs="Times New Roman"/>
          <w:sz w:val="24"/>
          <w:szCs w:val="24"/>
        </w:rPr>
        <w:t>le taj status po važećem Zakonu</w:t>
      </w:r>
      <w:r w:rsidR="00B42271" w:rsidRPr="00FE5AE1">
        <w:rPr>
          <w:rFonts w:ascii="Times New Roman" w:hAnsi="Times New Roman" w:cs="Times New Roman"/>
          <w:sz w:val="24"/>
          <w:szCs w:val="24"/>
        </w:rPr>
        <w:t xml:space="preserve"> </w:t>
      </w:r>
    </w:p>
    <w:p w14:paraId="5E26363B" w14:textId="77777777" w:rsidR="00B42271" w:rsidRPr="00FE5AE1" w:rsidRDefault="00B42271" w:rsidP="00944DE2">
      <w:pPr>
        <w:spacing w:after="0" w:line="240" w:lineRule="auto"/>
        <w:jc w:val="both"/>
        <w:rPr>
          <w:rFonts w:ascii="Times New Roman" w:hAnsi="Times New Roman" w:cs="Times New Roman"/>
          <w:sz w:val="24"/>
          <w:szCs w:val="24"/>
        </w:rPr>
      </w:pPr>
    </w:p>
    <w:p w14:paraId="7AFB600E" w14:textId="49E085F8" w:rsidR="00944F2C" w:rsidRPr="00FE5AE1"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w:t>
      </w:r>
      <w:r w:rsidR="00944F2C" w:rsidRPr="00FE5AE1">
        <w:rPr>
          <w:rFonts w:ascii="Times New Roman" w:hAnsi="Times New Roman" w:cs="Times New Roman"/>
          <w:sz w:val="24"/>
          <w:szCs w:val="24"/>
        </w:rPr>
        <w:t>mogućiti</w:t>
      </w:r>
      <w:r w:rsidR="00B42271" w:rsidRPr="00FE5AE1">
        <w:rPr>
          <w:rFonts w:ascii="Times New Roman" w:hAnsi="Times New Roman" w:cs="Times New Roman"/>
          <w:sz w:val="24"/>
          <w:szCs w:val="24"/>
        </w:rPr>
        <w:t xml:space="preserve"> </w:t>
      </w:r>
      <w:r w:rsidR="00944F2C" w:rsidRPr="00FE5AE1">
        <w:rPr>
          <w:rFonts w:ascii="Times New Roman" w:hAnsi="Times New Roman" w:cs="Times New Roman"/>
          <w:sz w:val="24"/>
          <w:szCs w:val="24"/>
        </w:rPr>
        <w:t>članovima obitelji nestalih civila u Domovinskom ratu koji još</w:t>
      </w:r>
      <w:r w:rsidR="00B42271" w:rsidRPr="00FE5AE1">
        <w:rPr>
          <w:rFonts w:ascii="Times New Roman" w:hAnsi="Times New Roman" w:cs="Times New Roman"/>
          <w:sz w:val="24"/>
          <w:szCs w:val="24"/>
        </w:rPr>
        <w:t xml:space="preserve"> </w:t>
      </w:r>
      <w:r w:rsidR="00944F2C" w:rsidRPr="00FE5AE1">
        <w:rPr>
          <w:rFonts w:ascii="Times New Roman" w:hAnsi="Times New Roman" w:cs="Times New Roman"/>
          <w:sz w:val="24"/>
          <w:szCs w:val="24"/>
        </w:rPr>
        <w:t>nisu rješenjem općinskog suda proglašeni umrlim ostvarivanje prava po ovom Zakonu. Naime</w:t>
      </w:r>
      <w:r w:rsidR="008E1F94" w:rsidRPr="00FE5AE1">
        <w:rPr>
          <w:rFonts w:ascii="Times New Roman" w:hAnsi="Times New Roman" w:cs="Times New Roman"/>
          <w:sz w:val="24"/>
          <w:szCs w:val="24"/>
        </w:rPr>
        <w:t>,</w:t>
      </w:r>
      <w:r w:rsidR="00944F2C" w:rsidRPr="00FE5AE1">
        <w:rPr>
          <w:rFonts w:ascii="Times New Roman" w:hAnsi="Times New Roman" w:cs="Times New Roman"/>
          <w:sz w:val="24"/>
          <w:szCs w:val="24"/>
        </w:rPr>
        <w:t xml:space="preserve"> prije proglašenja nestalog civila umrlim, članovi njeg</w:t>
      </w:r>
      <w:r w:rsidR="008E1F94" w:rsidRPr="00FE5AE1">
        <w:rPr>
          <w:rFonts w:ascii="Times New Roman" w:hAnsi="Times New Roman" w:cs="Times New Roman"/>
          <w:sz w:val="24"/>
          <w:szCs w:val="24"/>
        </w:rPr>
        <w:t>ove</w:t>
      </w:r>
      <w:r w:rsidR="00944F2C" w:rsidRPr="00FE5AE1">
        <w:rPr>
          <w:rFonts w:ascii="Times New Roman" w:hAnsi="Times New Roman" w:cs="Times New Roman"/>
          <w:sz w:val="24"/>
          <w:szCs w:val="24"/>
        </w:rPr>
        <w:t xml:space="preserve"> obitelji ne mogu ostvariti nikakva prava po</w:t>
      </w:r>
      <w:r w:rsidR="00B42271" w:rsidRPr="00FE5AE1">
        <w:rPr>
          <w:rFonts w:ascii="Times New Roman" w:hAnsi="Times New Roman" w:cs="Times New Roman"/>
          <w:sz w:val="24"/>
          <w:szCs w:val="24"/>
        </w:rPr>
        <w:t xml:space="preserve"> </w:t>
      </w:r>
      <w:r w:rsidR="00A4017D" w:rsidRPr="00FE5AE1">
        <w:rPr>
          <w:rFonts w:ascii="Times New Roman" w:hAnsi="Times New Roman" w:cs="Times New Roman"/>
          <w:sz w:val="24"/>
          <w:szCs w:val="24"/>
        </w:rPr>
        <w:t xml:space="preserve">važećem </w:t>
      </w:r>
      <w:r w:rsidR="00944F2C" w:rsidRPr="00FE5AE1">
        <w:rPr>
          <w:rFonts w:ascii="Times New Roman" w:hAnsi="Times New Roman" w:cs="Times New Roman"/>
          <w:sz w:val="24"/>
          <w:szCs w:val="24"/>
        </w:rPr>
        <w:t>Zakonu o zaštiti v</w:t>
      </w:r>
      <w:r w:rsidR="00A4017D" w:rsidRPr="00FE5AE1">
        <w:rPr>
          <w:rFonts w:ascii="Times New Roman" w:hAnsi="Times New Roman" w:cs="Times New Roman"/>
          <w:sz w:val="24"/>
          <w:szCs w:val="24"/>
        </w:rPr>
        <w:t>ojnih i civilnih invalida rata</w:t>
      </w:r>
    </w:p>
    <w:p w14:paraId="18A0E523" w14:textId="77777777" w:rsidR="00B42271" w:rsidRPr="00FE5AE1" w:rsidRDefault="00B42271" w:rsidP="00944DE2">
      <w:pPr>
        <w:spacing w:after="0" w:line="240" w:lineRule="auto"/>
        <w:jc w:val="both"/>
        <w:rPr>
          <w:rFonts w:ascii="Times New Roman" w:hAnsi="Times New Roman" w:cs="Times New Roman"/>
          <w:sz w:val="24"/>
          <w:szCs w:val="24"/>
        </w:rPr>
      </w:pPr>
    </w:p>
    <w:p w14:paraId="6F83207E" w14:textId="64EB81A7" w:rsidR="008417CA" w:rsidRPr="00FE5AE1"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w:t>
      </w:r>
      <w:r w:rsidR="00944F2C" w:rsidRPr="00FE5AE1">
        <w:rPr>
          <w:rFonts w:ascii="Times New Roman" w:hAnsi="Times New Roman" w:cs="Times New Roman"/>
          <w:sz w:val="24"/>
          <w:szCs w:val="24"/>
        </w:rPr>
        <w:t xml:space="preserve"> obzirom da je Zakonom o izmjenama i dopunama Zakona o zaštiti vojnih i civilnih invalida rata (Narodne novine</w:t>
      </w:r>
      <w:r w:rsidR="003E6A79">
        <w:rPr>
          <w:rFonts w:ascii="Times New Roman" w:hAnsi="Times New Roman" w:cs="Times New Roman"/>
          <w:sz w:val="24"/>
          <w:szCs w:val="24"/>
        </w:rPr>
        <w:t>,</w:t>
      </w:r>
      <w:r w:rsidR="00944F2C" w:rsidRPr="00FE5AE1">
        <w:rPr>
          <w:rFonts w:ascii="Times New Roman" w:hAnsi="Times New Roman" w:cs="Times New Roman"/>
          <w:sz w:val="24"/>
          <w:szCs w:val="24"/>
        </w:rPr>
        <w:t xml:space="preserve"> br</w:t>
      </w:r>
      <w:r w:rsidR="003E6A79">
        <w:rPr>
          <w:rFonts w:ascii="Times New Roman" w:hAnsi="Times New Roman" w:cs="Times New Roman"/>
          <w:sz w:val="24"/>
          <w:szCs w:val="24"/>
        </w:rPr>
        <w:t xml:space="preserve">oj </w:t>
      </w:r>
      <w:r w:rsidR="00944F2C" w:rsidRPr="00FE5AE1">
        <w:rPr>
          <w:rFonts w:ascii="Times New Roman" w:hAnsi="Times New Roman" w:cs="Times New Roman"/>
          <w:sz w:val="24"/>
          <w:szCs w:val="24"/>
        </w:rPr>
        <w:t xml:space="preserve">103/03) bilo predviđeno da se zahtjev za priznavanje </w:t>
      </w:r>
      <w:r w:rsidR="005A0BA4" w:rsidRPr="00FE5AE1">
        <w:rPr>
          <w:rFonts w:ascii="Times New Roman" w:hAnsi="Times New Roman" w:cs="Times New Roman"/>
          <w:sz w:val="24"/>
          <w:szCs w:val="24"/>
        </w:rPr>
        <w:t>statusa</w:t>
      </w:r>
      <w:r w:rsidR="00944F2C" w:rsidRPr="00FE5AE1">
        <w:rPr>
          <w:rFonts w:ascii="Times New Roman" w:hAnsi="Times New Roman" w:cs="Times New Roman"/>
          <w:sz w:val="24"/>
          <w:szCs w:val="24"/>
        </w:rPr>
        <w:t xml:space="preserve"> civilnog invalida rata po osnovi oštećenja organizma nastalog zbog bolest</w:t>
      </w:r>
      <w:r w:rsidR="00E41079" w:rsidRPr="00FE5AE1">
        <w:rPr>
          <w:rFonts w:ascii="Times New Roman" w:hAnsi="Times New Roman" w:cs="Times New Roman"/>
          <w:sz w:val="24"/>
          <w:szCs w:val="24"/>
        </w:rPr>
        <w:t>i</w:t>
      </w:r>
      <w:r w:rsidR="00944F2C" w:rsidRPr="00FE5AE1">
        <w:rPr>
          <w:rFonts w:ascii="Times New Roman" w:hAnsi="Times New Roman" w:cs="Times New Roman"/>
          <w:sz w:val="24"/>
          <w:szCs w:val="24"/>
        </w:rPr>
        <w:t xml:space="preserve"> dobivene</w:t>
      </w:r>
      <w:r w:rsidR="005E37DE" w:rsidRPr="00FE5AE1">
        <w:rPr>
          <w:rFonts w:ascii="Times New Roman" w:hAnsi="Times New Roman" w:cs="Times New Roman"/>
          <w:sz w:val="24"/>
          <w:szCs w:val="24"/>
        </w:rPr>
        <w:t xml:space="preserve"> ili</w:t>
      </w:r>
      <w:r w:rsidR="00944F2C" w:rsidRPr="00FE5AE1">
        <w:rPr>
          <w:rFonts w:ascii="Times New Roman" w:hAnsi="Times New Roman" w:cs="Times New Roman"/>
          <w:sz w:val="24"/>
          <w:szCs w:val="24"/>
        </w:rPr>
        <w:t xml:space="preserve"> pogoršan</w:t>
      </w:r>
      <w:r w:rsidR="00E41079" w:rsidRPr="00FE5AE1">
        <w:rPr>
          <w:rFonts w:ascii="Times New Roman" w:hAnsi="Times New Roman" w:cs="Times New Roman"/>
          <w:sz w:val="24"/>
          <w:szCs w:val="24"/>
        </w:rPr>
        <w:t xml:space="preserve">e </w:t>
      </w:r>
      <w:r w:rsidR="00944F2C" w:rsidRPr="00FE5AE1">
        <w:rPr>
          <w:rFonts w:ascii="Times New Roman" w:hAnsi="Times New Roman" w:cs="Times New Roman"/>
          <w:sz w:val="24"/>
          <w:szCs w:val="24"/>
        </w:rPr>
        <w:t>pod okolnostima zlostavljanja odnosno lišenja slobode od strane pripadnika, pomagača ili suradnika neprijateljskih vojnih i paravojnih formacija, može podnijeti samo u roku od šest mjeseci od stupanja na snagu tog Zakona, potrebno je p</w:t>
      </w:r>
      <w:r w:rsidR="00A4017D" w:rsidRPr="00FE5AE1">
        <w:rPr>
          <w:rFonts w:ascii="Times New Roman" w:hAnsi="Times New Roman" w:cs="Times New Roman"/>
          <w:sz w:val="24"/>
          <w:szCs w:val="24"/>
        </w:rPr>
        <w:t>onovno otvoriti ovaj rok</w:t>
      </w:r>
    </w:p>
    <w:p w14:paraId="14826522" w14:textId="77777777" w:rsidR="00B42271" w:rsidRDefault="00B42271" w:rsidP="00944DE2">
      <w:pPr>
        <w:spacing w:after="0" w:line="240" w:lineRule="auto"/>
        <w:jc w:val="both"/>
        <w:rPr>
          <w:rFonts w:ascii="Times New Roman" w:hAnsi="Times New Roman" w:cs="Times New Roman"/>
          <w:sz w:val="24"/>
          <w:szCs w:val="24"/>
        </w:rPr>
      </w:pPr>
    </w:p>
    <w:p w14:paraId="696E776E" w14:textId="77777777" w:rsidR="006B6497" w:rsidRDefault="006B6497" w:rsidP="00944DE2">
      <w:pPr>
        <w:spacing w:after="0" w:line="240" w:lineRule="auto"/>
        <w:jc w:val="both"/>
        <w:rPr>
          <w:rFonts w:ascii="Times New Roman" w:hAnsi="Times New Roman" w:cs="Times New Roman"/>
          <w:sz w:val="24"/>
          <w:szCs w:val="24"/>
        </w:rPr>
      </w:pPr>
    </w:p>
    <w:p w14:paraId="4DE8AC00" w14:textId="746CD1AF" w:rsidR="008417CA" w:rsidRPr="00FE5AE1"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u</w:t>
      </w:r>
      <w:r w:rsidR="00D103D9" w:rsidRPr="00FE5AE1">
        <w:rPr>
          <w:rFonts w:ascii="Times New Roman" w:hAnsi="Times New Roman" w:cs="Times New Roman"/>
          <w:sz w:val="24"/>
          <w:szCs w:val="24"/>
        </w:rPr>
        <w:t>blažiti uvjete za ostvarivanje prava na obiteljsku invalidninu</w:t>
      </w:r>
      <w:r w:rsidR="008417CA" w:rsidRPr="00FE5AE1">
        <w:rPr>
          <w:rFonts w:ascii="Times New Roman" w:hAnsi="Times New Roman" w:cs="Times New Roman"/>
          <w:sz w:val="24"/>
          <w:szCs w:val="24"/>
        </w:rPr>
        <w:t>. Naime, članovi obitelji civila stradalih u Domovinskom ratu ne mogu ostvariti pravo na obiteljsku invalidninu ako su u radnom odnosu, primaju mirovinu ili se bave samostalnom djelatnošću. Navedeno ne bi trebalo biti zapreka za ostvarivanje prava na obiteljsku invalidninu jer se ne radi o socijalnim pravima već o svojevrsnoj naknadi za stradavanje u ratu</w:t>
      </w:r>
    </w:p>
    <w:p w14:paraId="721B4B32" w14:textId="77777777" w:rsidR="00B42271" w:rsidRPr="00FE5AE1" w:rsidRDefault="00B42271" w:rsidP="00944DE2">
      <w:pPr>
        <w:spacing w:after="0" w:line="240" w:lineRule="auto"/>
        <w:jc w:val="both"/>
        <w:rPr>
          <w:rFonts w:ascii="Times New Roman" w:hAnsi="Times New Roman" w:cs="Times New Roman"/>
          <w:sz w:val="24"/>
          <w:szCs w:val="24"/>
        </w:rPr>
      </w:pPr>
    </w:p>
    <w:p w14:paraId="1C20BD25" w14:textId="791937FC" w:rsidR="00D103D9" w:rsidRPr="00FE5AE1"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w:t>
      </w:r>
      <w:r w:rsidR="00D103D9" w:rsidRPr="00FE5AE1">
        <w:rPr>
          <w:rFonts w:ascii="Times New Roman" w:hAnsi="Times New Roman" w:cs="Times New Roman"/>
          <w:sz w:val="24"/>
          <w:szCs w:val="24"/>
        </w:rPr>
        <w:t>d 2001. osnovica za određivanje osobne invalidnine, ortopedskog dodatka, dodatka za njegu i pomoć druge osobe i obiteljske invalidnine iznosi 100</w:t>
      </w:r>
      <w:r w:rsidR="00B42271" w:rsidRPr="00FE5AE1">
        <w:rPr>
          <w:rFonts w:ascii="Times New Roman" w:hAnsi="Times New Roman" w:cs="Times New Roman"/>
          <w:sz w:val="24"/>
          <w:szCs w:val="24"/>
        </w:rPr>
        <w:t xml:space="preserve"> </w:t>
      </w:r>
      <w:r w:rsidR="00D103D9" w:rsidRPr="00FE5AE1">
        <w:rPr>
          <w:rFonts w:ascii="Times New Roman" w:hAnsi="Times New Roman" w:cs="Times New Roman"/>
          <w:sz w:val="24"/>
          <w:szCs w:val="24"/>
        </w:rPr>
        <w:t>% proračunske osnovice. Otada ova osnovica nije rasla i nije pratila potrebe stradalnika</w:t>
      </w:r>
    </w:p>
    <w:p w14:paraId="2F04F136" w14:textId="77777777" w:rsidR="00B42271" w:rsidRPr="00FE5AE1" w:rsidRDefault="00B42271" w:rsidP="00944DE2">
      <w:pPr>
        <w:spacing w:after="0" w:line="240" w:lineRule="auto"/>
        <w:jc w:val="both"/>
        <w:rPr>
          <w:rFonts w:ascii="Times New Roman" w:hAnsi="Times New Roman" w:cs="Times New Roman"/>
          <w:sz w:val="24"/>
          <w:szCs w:val="24"/>
        </w:rPr>
      </w:pPr>
    </w:p>
    <w:p w14:paraId="6BA66401" w14:textId="4197760D" w:rsidR="00944F2C" w:rsidRPr="00FE5AE1"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r</w:t>
      </w:r>
      <w:r w:rsidR="00944F2C" w:rsidRPr="00FE5AE1">
        <w:rPr>
          <w:rFonts w:ascii="Times New Roman" w:hAnsi="Times New Roman" w:cs="Times New Roman"/>
          <w:sz w:val="24"/>
          <w:szCs w:val="24"/>
        </w:rPr>
        <w:t>iješiti pitanje korisnika opskrbnine koji nisu ostvarili pravo na zajamčenu minimalnu naknadu. Naime,</w:t>
      </w:r>
      <w:r w:rsidR="008F3AD1" w:rsidRPr="00FE5AE1">
        <w:rPr>
          <w:rFonts w:ascii="Times New Roman" w:hAnsi="Times New Roman" w:cs="Times New Roman"/>
          <w:sz w:val="24"/>
          <w:szCs w:val="24"/>
        </w:rPr>
        <w:t xml:space="preserve"> 2013. godine</w:t>
      </w:r>
      <w:r w:rsidR="00944F2C" w:rsidRPr="00FE5AE1">
        <w:rPr>
          <w:rFonts w:ascii="Times New Roman" w:hAnsi="Times New Roman" w:cs="Times New Roman"/>
          <w:sz w:val="24"/>
          <w:szCs w:val="24"/>
        </w:rPr>
        <w:t xml:space="preserve"> prelaskom opskrbnine u sastav zajamčene minimalne naknade u nadležnost </w:t>
      </w:r>
      <w:r w:rsidR="008F3AD1" w:rsidRPr="00FE5AE1">
        <w:rPr>
          <w:rFonts w:ascii="Times New Roman" w:hAnsi="Times New Roman" w:cs="Times New Roman"/>
          <w:sz w:val="24"/>
          <w:szCs w:val="24"/>
        </w:rPr>
        <w:t>ministarstva nadležnog za socijalnu politiku</w:t>
      </w:r>
      <w:r w:rsidR="00944F2C" w:rsidRPr="00FE5AE1">
        <w:rPr>
          <w:rFonts w:ascii="Times New Roman" w:hAnsi="Times New Roman" w:cs="Times New Roman"/>
          <w:sz w:val="24"/>
          <w:szCs w:val="24"/>
        </w:rPr>
        <w:t>, velik broj korisnika opskrbnine nije zadovoljio uvjete za ostvarivanje prava</w:t>
      </w:r>
      <w:r w:rsidR="00A4017D" w:rsidRPr="00FE5AE1">
        <w:rPr>
          <w:rFonts w:ascii="Times New Roman" w:hAnsi="Times New Roman" w:cs="Times New Roman"/>
          <w:sz w:val="24"/>
          <w:szCs w:val="24"/>
        </w:rPr>
        <w:t xml:space="preserve"> na zajamčenu minimalnu naknadu</w:t>
      </w:r>
    </w:p>
    <w:p w14:paraId="69576DD3" w14:textId="77777777" w:rsidR="00B42271" w:rsidRPr="00FE5AE1" w:rsidRDefault="00B42271" w:rsidP="00944DE2">
      <w:pPr>
        <w:spacing w:after="0" w:line="240" w:lineRule="auto"/>
        <w:jc w:val="both"/>
        <w:rPr>
          <w:rFonts w:ascii="Times New Roman" w:hAnsi="Times New Roman" w:cs="Times New Roman"/>
          <w:sz w:val="24"/>
          <w:szCs w:val="24"/>
        </w:rPr>
      </w:pPr>
    </w:p>
    <w:p w14:paraId="5A1D3468" w14:textId="7D0DD0E8" w:rsidR="00944F2C" w:rsidRPr="00FE5AE1"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00944F2C" w:rsidRPr="00FE5AE1">
        <w:rPr>
          <w:rFonts w:ascii="Times New Roman" w:hAnsi="Times New Roman" w:cs="Times New Roman"/>
          <w:sz w:val="24"/>
          <w:szCs w:val="24"/>
        </w:rPr>
        <w:t>itanje uvođenja novih prava i proširenja postojećih prava</w:t>
      </w:r>
    </w:p>
    <w:p w14:paraId="2D70642E" w14:textId="77777777" w:rsidR="00B42271" w:rsidRPr="00FE5AE1" w:rsidRDefault="00B42271" w:rsidP="00944DE2">
      <w:pPr>
        <w:spacing w:after="0" w:line="240" w:lineRule="auto"/>
        <w:jc w:val="both"/>
        <w:rPr>
          <w:rFonts w:ascii="Times New Roman" w:hAnsi="Times New Roman" w:cs="Times New Roman"/>
          <w:sz w:val="24"/>
          <w:szCs w:val="24"/>
        </w:rPr>
      </w:pPr>
    </w:p>
    <w:p w14:paraId="4BC00FDA" w14:textId="16143D7C" w:rsidR="00944F2C" w:rsidRPr="00FE5AE1"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w:t>
      </w:r>
      <w:r w:rsidR="00944F2C" w:rsidRPr="00FE5AE1">
        <w:rPr>
          <w:rFonts w:ascii="Times New Roman" w:hAnsi="Times New Roman" w:cs="Times New Roman"/>
          <w:sz w:val="24"/>
          <w:szCs w:val="24"/>
        </w:rPr>
        <w:t xml:space="preserve">spostaviti </w:t>
      </w:r>
      <w:r w:rsidR="00E25D9B" w:rsidRPr="00FE5AE1">
        <w:rPr>
          <w:rFonts w:ascii="Times New Roman" w:hAnsi="Times New Roman" w:cs="Times New Roman"/>
          <w:sz w:val="24"/>
          <w:szCs w:val="24"/>
        </w:rPr>
        <w:t>Evidenciju</w:t>
      </w:r>
      <w:r w:rsidR="00944F2C" w:rsidRPr="00FE5AE1">
        <w:rPr>
          <w:rFonts w:ascii="Times New Roman" w:hAnsi="Times New Roman" w:cs="Times New Roman"/>
          <w:sz w:val="24"/>
          <w:szCs w:val="24"/>
        </w:rPr>
        <w:t xml:space="preserve"> civilnih stradalnika iz Domovinskog rata.</w:t>
      </w:r>
    </w:p>
    <w:p w14:paraId="222D018D" w14:textId="77777777" w:rsidR="00944F2C" w:rsidRPr="00FE5AE1" w:rsidRDefault="00944F2C" w:rsidP="00944DE2">
      <w:pPr>
        <w:spacing w:after="0" w:line="240" w:lineRule="auto"/>
        <w:jc w:val="both"/>
        <w:rPr>
          <w:rFonts w:ascii="Times New Roman" w:hAnsi="Times New Roman" w:cs="Times New Roman"/>
          <w:sz w:val="24"/>
          <w:szCs w:val="24"/>
        </w:rPr>
      </w:pPr>
    </w:p>
    <w:p w14:paraId="33A15285" w14:textId="643D71CC" w:rsidR="00944F2C" w:rsidRPr="00FE5AE1" w:rsidRDefault="00944F2C" w:rsidP="00944DE2">
      <w:pPr>
        <w:pStyle w:val="ListParagraph"/>
        <w:keepNext/>
        <w:keepLines/>
        <w:numPr>
          <w:ilvl w:val="0"/>
          <w:numId w:val="85"/>
        </w:numPr>
        <w:spacing w:after="0" w:line="240" w:lineRule="auto"/>
        <w:ind w:left="993" w:hanging="284"/>
        <w:contextualSpacing w:val="0"/>
        <w:outlineLvl w:val="1"/>
        <w:rPr>
          <w:rFonts w:ascii="Times New Roman" w:eastAsiaTheme="majorEastAsia" w:hAnsi="Times New Roman" w:cs="Times New Roman"/>
          <w:b/>
          <w:bCs/>
          <w:sz w:val="24"/>
          <w:szCs w:val="24"/>
        </w:rPr>
      </w:pPr>
      <w:r w:rsidRPr="00FE5AE1">
        <w:rPr>
          <w:rFonts w:ascii="Times New Roman" w:eastAsiaTheme="majorEastAsia" w:hAnsi="Times New Roman" w:cs="Times New Roman"/>
          <w:b/>
          <w:bCs/>
          <w:sz w:val="24"/>
          <w:szCs w:val="24"/>
        </w:rPr>
        <w:t>Posljedice</w:t>
      </w:r>
      <w:r w:rsidR="001E2903">
        <w:rPr>
          <w:rFonts w:ascii="Times New Roman" w:eastAsiaTheme="majorEastAsia" w:hAnsi="Times New Roman" w:cs="Times New Roman"/>
          <w:b/>
          <w:bCs/>
          <w:sz w:val="24"/>
          <w:szCs w:val="24"/>
        </w:rPr>
        <w:t xml:space="preserve"> koje će </w:t>
      </w:r>
      <w:r w:rsidRPr="00FE5AE1">
        <w:rPr>
          <w:rFonts w:ascii="Times New Roman" w:eastAsiaTheme="majorEastAsia" w:hAnsi="Times New Roman" w:cs="Times New Roman"/>
          <w:b/>
          <w:bCs/>
          <w:sz w:val="24"/>
          <w:szCs w:val="24"/>
        </w:rPr>
        <w:t>donošenj</w:t>
      </w:r>
      <w:r w:rsidR="001E2903">
        <w:rPr>
          <w:rFonts w:ascii="Times New Roman" w:eastAsiaTheme="majorEastAsia" w:hAnsi="Times New Roman" w:cs="Times New Roman"/>
          <w:b/>
          <w:bCs/>
          <w:sz w:val="24"/>
          <w:szCs w:val="24"/>
        </w:rPr>
        <w:t>em</w:t>
      </w:r>
      <w:r w:rsidRPr="00FE5AE1">
        <w:rPr>
          <w:rFonts w:ascii="Times New Roman" w:eastAsiaTheme="majorEastAsia" w:hAnsi="Times New Roman" w:cs="Times New Roman"/>
          <w:b/>
          <w:bCs/>
          <w:sz w:val="24"/>
          <w:szCs w:val="24"/>
        </w:rPr>
        <w:t xml:space="preserve"> Zakona</w:t>
      </w:r>
      <w:r w:rsidR="001E2903">
        <w:rPr>
          <w:rFonts w:ascii="Times New Roman" w:eastAsiaTheme="majorEastAsia" w:hAnsi="Times New Roman" w:cs="Times New Roman"/>
          <w:b/>
          <w:bCs/>
          <w:sz w:val="24"/>
          <w:szCs w:val="24"/>
        </w:rPr>
        <w:t xml:space="preserve"> proisteći</w:t>
      </w:r>
    </w:p>
    <w:p w14:paraId="4EE7790E" w14:textId="77777777" w:rsidR="00D103D9" w:rsidRPr="00FE5AE1" w:rsidRDefault="00D103D9" w:rsidP="00FE5AE1">
      <w:pPr>
        <w:spacing w:after="0" w:line="240" w:lineRule="auto"/>
        <w:ind w:left="360"/>
        <w:jc w:val="both"/>
        <w:rPr>
          <w:rFonts w:ascii="Times New Roman" w:hAnsi="Times New Roman" w:cs="Times New Roman"/>
          <w:sz w:val="24"/>
          <w:szCs w:val="24"/>
        </w:rPr>
      </w:pPr>
    </w:p>
    <w:p w14:paraId="211BE588" w14:textId="4F88E5A6" w:rsidR="00D103D9"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w:t>
      </w:r>
      <w:r w:rsidR="00046F66" w:rsidRPr="00FE5AE1">
        <w:rPr>
          <w:rFonts w:ascii="Times New Roman" w:hAnsi="Times New Roman" w:cs="Times New Roman"/>
          <w:sz w:val="24"/>
          <w:szCs w:val="24"/>
        </w:rPr>
        <w:t>efiniran pojam</w:t>
      </w:r>
      <w:r w:rsidR="00D103D9" w:rsidRPr="00FE5AE1">
        <w:rPr>
          <w:rFonts w:ascii="Times New Roman" w:hAnsi="Times New Roman" w:cs="Times New Roman"/>
          <w:sz w:val="24"/>
          <w:szCs w:val="24"/>
        </w:rPr>
        <w:t xml:space="preserve"> civilnog stradalnika iz Domovinskog rata</w:t>
      </w:r>
    </w:p>
    <w:p w14:paraId="464144E8" w14:textId="77777777" w:rsidR="00E57C9A" w:rsidRPr="00FE5AE1" w:rsidRDefault="00E57C9A" w:rsidP="00944DE2">
      <w:pPr>
        <w:spacing w:after="0" w:line="240" w:lineRule="auto"/>
        <w:jc w:val="both"/>
        <w:rPr>
          <w:rFonts w:ascii="Times New Roman" w:hAnsi="Times New Roman" w:cs="Times New Roman"/>
          <w:sz w:val="24"/>
          <w:szCs w:val="24"/>
        </w:rPr>
      </w:pPr>
    </w:p>
    <w:p w14:paraId="50FD6274" w14:textId="72FD98EF" w:rsidR="00D103D9"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w:t>
      </w:r>
      <w:r w:rsidR="00D103D9" w:rsidRPr="00FE5AE1">
        <w:rPr>
          <w:rFonts w:ascii="Times New Roman" w:hAnsi="Times New Roman" w:cs="Times New Roman"/>
          <w:sz w:val="24"/>
          <w:szCs w:val="24"/>
        </w:rPr>
        <w:t>tvoren rok za podnošenje</w:t>
      </w:r>
      <w:r w:rsidR="00B42271" w:rsidRPr="00FE5AE1">
        <w:rPr>
          <w:rFonts w:ascii="Times New Roman" w:hAnsi="Times New Roman" w:cs="Times New Roman"/>
          <w:sz w:val="24"/>
          <w:szCs w:val="24"/>
        </w:rPr>
        <w:t xml:space="preserve"> </w:t>
      </w:r>
      <w:r w:rsidR="00D103D9" w:rsidRPr="00FE5AE1">
        <w:rPr>
          <w:rFonts w:ascii="Times New Roman" w:hAnsi="Times New Roman" w:cs="Times New Roman"/>
          <w:sz w:val="24"/>
          <w:szCs w:val="24"/>
        </w:rPr>
        <w:t xml:space="preserve"> zahtjeva za priznavanje statusa civilnog invalida rata po osnovi oštećenja organizma nastalog zbog bolest</w:t>
      </w:r>
      <w:r w:rsidR="00E41079" w:rsidRPr="00FE5AE1">
        <w:rPr>
          <w:rFonts w:ascii="Times New Roman" w:hAnsi="Times New Roman" w:cs="Times New Roman"/>
          <w:sz w:val="24"/>
          <w:szCs w:val="24"/>
        </w:rPr>
        <w:t>i</w:t>
      </w:r>
      <w:r w:rsidR="00D103D9" w:rsidRPr="00FE5AE1">
        <w:rPr>
          <w:rFonts w:ascii="Times New Roman" w:hAnsi="Times New Roman" w:cs="Times New Roman"/>
          <w:sz w:val="24"/>
          <w:szCs w:val="24"/>
        </w:rPr>
        <w:t xml:space="preserve"> dobivene</w:t>
      </w:r>
      <w:r w:rsidR="005E37DE" w:rsidRPr="00FE5AE1">
        <w:rPr>
          <w:rFonts w:ascii="Times New Roman" w:hAnsi="Times New Roman" w:cs="Times New Roman"/>
          <w:sz w:val="24"/>
          <w:szCs w:val="24"/>
        </w:rPr>
        <w:t xml:space="preserve"> ili</w:t>
      </w:r>
      <w:r w:rsidR="00850C8F" w:rsidRPr="00FE5AE1">
        <w:rPr>
          <w:rFonts w:ascii="Times New Roman" w:hAnsi="Times New Roman" w:cs="Times New Roman"/>
          <w:sz w:val="24"/>
          <w:szCs w:val="24"/>
        </w:rPr>
        <w:t xml:space="preserve"> </w:t>
      </w:r>
      <w:r w:rsidR="00D103D9" w:rsidRPr="00FE5AE1">
        <w:rPr>
          <w:rFonts w:ascii="Times New Roman" w:hAnsi="Times New Roman" w:cs="Times New Roman"/>
          <w:sz w:val="24"/>
          <w:szCs w:val="24"/>
        </w:rPr>
        <w:t>pogoršan</w:t>
      </w:r>
      <w:r w:rsidR="00E41079" w:rsidRPr="00FE5AE1">
        <w:rPr>
          <w:rFonts w:ascii="Times New Roman" w:hAnsi="Times New Roman" w:cs="Times New Roman"/>
          <w:sz w:val="24"/>
          <w:szCs w:val="24"/>
        </w:rPr>
        <w:t>e</w:t>
      </w:r>
      <w:r w:rsidR="00850C8F" w:rsidRPr="00FE5AE1">
        <w:rPr>
          <w:rFonts w:ascii="Times New Roman" w:hAnsi="Times New Roman" w:cs="Times New Roman"/>
          <w:sz w:val="24"/>
          <w:szCs w:val="24"/>
        </w:rPr>
        <w:t xml:space="preserve"> </w:t>
      </w:r>
      <w:r w:rsidR="00D103D9" w:rsidRPr="00FE5AE1">
        <w:rPr>
          <w:rFonts w:ascii="Times New Roman" w:hAnsi="Times New Roman" w:cs="Times New Roman"/>
          <w:sz w:val="24"/>
          <w:szCs w:val="24"/>
        </w:rPr>
        <w:t>pod okolnostima u vezi s Domovinskom ratom</w:t>
      </w:r>
    </w:p>
    <w:p w14:paraId="23B6E4BE" w14:textId="77777777" w:rsidR="00E57C9A" w:rsidRPr="00FE5AE1" w:rsidRDefault="00E57C9A" w:rsidP="00944DE2">
      <w:pPr>
        <w:spacing w:after="0" w:line="240" w:lineRule="auto"/>
        <w:jc w:val="both"/>
        <w:rPr>
          <w:rFonts w:ascii="Times New Roman" w:hAnsi="Times New Roman" w:cs="Times New Roman"/>
          <w:sz w:val="24"/>
          <w:szCs w:val="24"/>
        </w:rPr>
      </w:pPr>
    </w:p>
    <w:p w14:paraId="3A721661" w14:textId="05E10030" w:rsidR="00944F2C" w:rsidRPr="00FE5AE1"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w:t>
      </w:r>
      <w:r w:rsidR="00454198" w:rsidRPr="00FE5AE1">
        <w:rPr>
          <w:rFonts w:ascii="Times New Roman" w:hAnsi="Times New Roman" w:cs="Times New Roman"/>
          <w:sz w:val="24"/>
          <w:szCs w:val="24"/>
        </w:rPr>
        <w:t xml:space="preserve">mogućeno korištenje </w:t>
      </w:r>
      <w:r w:rsidR="00944F2C" w:rsidRPr="00FE5AE1">
        <w:rPr>
          <w:rFonts w:ascii="Times New Roman" w:hAnsi="Times New Roman" w:cs="Times New Roman"/>
          <w:sz w:val="24"/>
          <w:szCs w:val="24"/>
        </w:rPr>
        <w:t>obiteljske invalidnine</w:t>
      </w:r>
      <w:r w:rsidR="00454198" w:rsidRPr="00FE5AE1">
        <w:rPr>
          <w:rFonts w:ascii="Times New Roman" w:hAnsi="Times New Roman" w:cs="Times New Roman"/>
          <w:sz w:val="24"/>
          <w:szCs w:val="24"/>
        </w:rPr>
        <w:t xml:space="preserve"> članovima obitelji koji to dosad nisu mogli zbog:</w:t>
      </w:r>
    </w:p>
    <w:p w14:paraId="45D15A69" w14:textId="77777777" w:rsidR="00944F2C" w:rsidRPr="00FE5AE1" w:rsidRDefault="0063697E" w:rsidP="00944DE2">
      <w:pPr>
        <w:numPr>
          <w:ilvl w:val="1"/>
          <w:numId w:val="86"/>
        </w:numPr>
        <w:spacing w:after="0" w:line="240" w:lineRule="auto"/>
        <w:ind w:left="993" w:hanging="284"/>
        <w:rPr>
          <w:rFonts w:ascii="Times New Roman" w:hAnsi="Times New Roman" w:cs="Times New Roman"/>
          <w:sz w:val="24"/>
          <w:szCs w:val="24"/>
        </w:rPr>
      </w:pPr>
      <w:r w:rsidRPr="00FE5AE1">
        <w:rPr>
          <w:rFonts w:ascii="Times New Roman" w:hAnsi="Times New Roman" w:cs="Times New Roman"/>
          <w:sz w:val="24"/>
          <w:szCs w:val="24"/>
        </w:rPr>
        <w:t>m</w:t>
      </w:r>
      <w:r w:rsidR="00454198" w:rsidRPr="00FE5AE1">
        <w:rPr>
          <w:rFonts w:ascii="Times New Roman" w:hAnsi="Times New Roman" w:cs="Times New Roman"/>
          <w:sz w:val="24"/>
          <w:szCs w:val="24"/>
        </w:rPr>
        <w:t>irovine, radnog</w:t>
      </w:r>
      <w:r w:rsidR="00944F2C" w:rsidRPr="00FE5AE1">
        <w:rPr>
          <w:rFonts w:ascii="Times New Roman" w:hAnsi="Times New Roman" w:cs="Times New Roman"/>
          <w:sz w:val="24"/>
          <w:szCs w:val="24"/>
        </w:rPr>
        <w:t xml:space="preserve"> odnos</w:t>
      </w:r>
      <w:r w:rsidR="00454198" w:rsidRPr="00FE5AE1">
        <w:rPr>
          <w:rFonts w:ascii="Times New Roman" w:hAnsi="Times New Roman" w:cs="Times New Roman"/>
          <w:sz w:val="24"/>
          <w:szCs w:val="24"/>
        </w:rPr>
        <w:t xml:space="preserve">a ili registriranog obrta </w:t>
      </w:r>
    </w:p>
    <w:p w14:paraId="0B863973" w14:textId="23D0F28D" w:rsidR="00944F2C" w:rsidRDefault="0063697E" w:rsidP="00944DE2">
      <w:pPr>
        <w:numPr>
          <w:ilvl w:val="1"/>
          <w:numId w:val="86"/>
        </w:numPr>
        <w:spacing w:after="0" w:line="240" w:lineRule="auto"/>
        <w:ind w:left="993" w:hanging="284"/>
        <w:jc w:val="both"/>
        <w:rPr>
          <w:rFonts w:ascii="Times New Roman" w:hAnsi="Times New Roman" w:cs="Times New Roman"/>
          <w:sz w:val="24"/>
          <w:szCs w:val="24"/>
        </w:rPr>
      </w:pPr>
      <w:r w:rsidRPr="00FE5AE1">
        <w:rPr>
          <w:rFonts w:ascii="Times New Roman" w:hAnsi="Times New Roman" w:cs="Times New Roman"/>
          <w:sz w:val="24"/>
          <w:szCs w:val="24"/>
        </w:rPr>
        <w:t>d</w:t>
      </w:r>
      <w:r w:rsidR="00454198" w:rsidRPr="00FE5AE1">
        <w:rPr>
          <w:rFonts w:ascii="Times New Roman" w:hAnsi="Times New Roman" w:cs="Times New Roman"/>
          <w:sz w:val="24"/>
          <w:szCs w:val="24"/>
        </w:rPr>
        <w:t>obne granice</w:t>
      </w:r>
    </w:p>
    <w:p w14:paraId="3756B94F" w14:textId="77777777" w:rsidR="00E57C9A" w:rsidRPr="00FE5AE1" w:rsidRDefault="00E57C9A" w:rsidP="00944DE2">
      <w:pPr>
        <w:spacing w:after="0" w:line="240" w:lineRule="auto"/>
        <w:jc w:val="both"/>
        <w:rPr>
          <w:rFonts w:ascii="Times New Roman" w:hAnsi="Times New Roman" w:cs="Times New Roman"/>
          <w:sz w:val="24"/>
          <w:szCs w:val="24"/>
        </w:rPr>
      </w:pPr>
    </w:p>
    <w:p w14:paraId="150FDEF3" w14:textId="21F5DF25" w:rsidR="00944F2C"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č</w:t>
      </w:r>
      <w:r w:rsidR="00944F2C" w:rsidRPr="00FE5AE1">
        <w:rPr>
          <w:rFonts w:ascii="Times New Roman" w:hAnsi="Times New Roman" w:cs="Times New Roman"/>
          <w:sz w:val="24"/>
          <w:szCs w:val="24"/>
        </w:rPr>
        <w:t>lanovi obitelji nestalih civila u Domovinskom ratu koji još nisu rješenjem općin</w:t>
      </w:r>
      <w:r w:rsidR="006C158D" w:rsidRPr="00FE5AE1">
        <w:rPr>
          <w:rFonts w:ascii="Times New Roman" w:hAnsi="Times New Roman" w:cs="Times New Roman"/>
          <w:sz w:val="24"/>
          <w:szCs w:val="24"/>
        </w:rPr>
        <w:t>skog suda proglašeni umrlim, moći će</w:t>
      </w:r>
      <w:r w:rsidR="00944F2C" w:rsidRPr="00FE5AE1">
        <w:rPr>
          <w:rFonts w:ascii="Times New Roman" w:hAnsi="Times New Roman" w:cs="Times New Roman"/>
          <w:sz w:val="24"/>
          <w:szCs w:val="24"/>
        </w:rPr>
        <w:t xml:space="preserve"> ostvariti prava po ovom Zakonu i prije proglašenja nestale osobe umrlom. </w:t>
      </w:r>
    </w:p>
    <w:p w14:paraId="1CE8BC30" w14:textId="77777777" w:rsidR="00E57C9A" w:rsidRPr="00FE5AE1" w:rsidRDefault="00E57C9A" w:rsidP="00944DE2">
      <w:pPr>
        <w:spacing w:after="0" w:line="240" w:lineRule="auto"/>
        <w:jc w:val="both"/>
        <w:rPr>
          <w:rFonts w:ascii="Times New Roman" w:hAnsi="Times New Roman" w:cs="Times New Roman"/>
          <w:sz w:val="24"/>
          <w:szCs w:val="24"/>
        </w:rPr>
      </w:pPr>
    </w:p>
    <w:p w14:paraId="278841D9" w14:textId="707E52B3" w:rsidR="00D103D9"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w:t>
      </w:r>
      <w:r w:rsidR="00D103D9" w:rsidRPr="00FE5AE1">
        <w:rPr>
          <w:rFonts w:ascii="Times New Roman" w:hAnsi="Times New Roman" w:cs="Times New Roman"/>
          <w:sz w:val="24"/>
          <w:szCs w:val="24"/>
        </w:rPr>
        <w:t>eći iznosi osobne invalidnine, ortopedskog dodatka, dodatka za njegu i pomoć druge osobe i obiteljske invalidnine zbog povećanja osnovice za određivanje navedenih prava sa 100</w:t>
      </w:r>
      <w:r w:rsidR="00B42271" w:rsidRPr="00FE5AE1">
        <w:rPr>
          <w:rFonts w:ascii="Times New Roman" w:hAnsi="Times New Roman" w:cs="Times New Roman"/>
          <w:sz w:val="24"/>
          <w:szCs w:val="24"/>
        </w:rPr>
        <w:t xml:space="preserve"> </w:t>
      </w:r>
      <w:r w:rsidR="00D103D9" w:rsidRPr="00FE5AE1">
        <w:rPr>
          <w:rFonts w:ascii="Times New Roman" w:hAnsi="Times New Roman" w:cs="Times New Roman"/>
          <w:sz w:val="24"/>
          <w:szCs w:val="24"/>
        </w:rPr>
        <w:t>% na 115</w:t>
      </w:r>
      <w:r w:rsidR="00B42271" w:rsidRPr="00FE5AE1">
        <w:rPr>
          <w:rFonts w:ascii="Times New Roman" w:hAnsi="Times New Roman" w:cs="Times New Roman"/>
          <w:sz w:val="24"/>
          <w:szCs w:val="24"/>
        </w:rPr>
        <w:t xml:space="preserve"> </w:t>
      </w:r>
      <w:r w:rsidR="00D103D9" w:rsidRPr="00FE5AE1">
        <w:rPr>
          <w:rFonts w:ascii="Times New Roman" w:hAnsi="Times New Roman" w:cs="Times New Roman"/>
          <w:sz w:val="24"/>
          <w:szCs w:val="24"/>
        </w:rPr>
        <w:t>% proračunske osnovice te zbog povećanja postotka iznosa obiteljske invalidnine s 25</w:t>
      </w:r>
      <w:r w:rsidR="00B42271" w:rsidRPr="00FE5AE1">
        <w:rPr>
          <w:rFonts w:ascii="Times New Roman" w:hAnsi="Times New Roman" w:cs="Times New Roman"/>
          <w:sz w:val="24"/>
          <w:szCs w:val="24"/>
        </w:rPr>
        <w:t xml:space="preserve"> </w:t>
      </w:r>
      <w:r w:rsidR="00D103D9" w:rsidRPr="00FE5AE1">
        <w:rPr>
          <w:rFonts w:ascii="Times New Roman" w:hAnsi="Times New Roman" w:cs="Times New Roman"/>
          <w:sz w:val="24"/>
          <w:szCs w:val="24"/>
        </w:rPr>
        <w:t>% na 40</w:t>
      </w:r>
      <w:r w:rsidR="00B42271" w:rsidRPr="00FE5AE1">
        <w:rPr>
          <w:rFonts w:ascii="Times New Roman" w:hAnsi="Times New Roman" w:cs="Times New Roman"/>
          <w:sz w:val="24"/>
          <w:szCs w:val="24"/>
        </w:rPr>
        <w:t xml:space="preserve"> </w:t>
      </w:r>
      <w:r w:rsidR="00D103D9" w:rsidRPr="00FE5AE1">
        <w:rPr>
          <w:rFonts w:ascii="Times New Roman" w:hAnsi="Times New Roman" w:cs="Times New Roman"/>
          <w:sz w:val="24"/>
          <w:szCs w:val="24"/>
        </w:rPr>
        <w:t>% i s 15</w:t>
      </w:r>
      <w:r w:rsidR="00B42271" w:rsidRPr="00FE5AE1">
        <w:rPr>
          <w:rFonts w:ascii="Times New Roman" w:hAnsi="Times New Roman" w:cs="Times New Roman"/>
          <w:sz w:val="24"/>
          <w:szCs w:val="24"/>
        </w:rPr>
        <w:t xml:space="preserve"> </w:t>
      </w:r>
      <w:r w:rsidR="00D103D9" w:rsidRPr="00FE5AE1">
        <w:rPr>
          <w:rFonts w:ascii="Times New Roman" w:hAnsi="Times New Roman" w:cs="Times New Roman"/>
          <w:sz w:val="24"/>
          <w:szCs w:val="24"/>
        </w:rPr>
        <w:t>% na 25</w:t>
      </w:r>
      <w:r w:rsidR="00B42271" w:rsidRPr="00FE5AE1">
        <w:rPr>
          <w:rFonts w:ascii="Times New Roman" w:hAnsi="Times New Roman" w:cs="Times New Roman"/>
          <w:sz w:val="24"/>
          <w:szCs w:val="24"/>
        </w:rPr>
        <w:t xml:space="preserve"> </w:t>
      </w:r>
      <w:r w:rsidR="00D103D9" w:rsidRPr="00FE5AE1">
        <w:rPr>
          <w:rFonts w:ascii="Times New Roman" w:hAnsi="Times New Roman" w:cs="Times New Roman"/>
          <w:sz w:val="24"/>
          <w:szCs w:val="24"/>
        </w:rPr>
        <w:t>% od osnovice</w:t>
      </w:r>
      <w:r w:rsidR="008417CA" w:rsidRPr="00FE5AE1">
        <w:rPr>
          <w:rFonts w:ascii="Times New Roman" w:hAnsi="Times New Roman" w:cs="Times New Roman"/>
          <w:sz w:val="24"/>
          <w:szCs w:val="24"/>
        </w:rPr>
        <w:t>.</w:t>
      </w:r>
    </w:p>
    <w:p w14:paraId="3152F574" w14:textId="77777777" w:rsidR="00E57C9A" w:rsidRPr="00FE5AE1" w:rsidRDefault="00E57C9A" w:rsidP="00944DE2">
      <w:pPr>
        <w:spacing w:after="0" w:line="240" w:lineRule="auto"/>
        <w:jc w:val="both"/>
        <w:rPr>
          <w:rFonts w:ascii="Times New Roman" w:hAnsi="Times New Roman" w:cs="Times New Roman"/>
          <w:sz w:val="24"/>
          <w:szCs w:val="24"/>
        </w:rPr>
      </w:pPr>
    </w:p>
    <w:p w14:paraId="569F31E4" w14:textId="39378913" w:rsidR="00454198"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00454198" w:rsidRPr="00FE5AE1">
        <w:rPr>
          <w:rFonts w:ascii="Times New Roman" w:hAnsi="Times New Roman" w:cs="Times New Roman"/>
          <w:sz w:val="24"/>
          <w:szCs w:val="24"/>
        </w:rPr>
        <w:t>reciznije definirano pravo na prednost pri zapošljavanju pod jednakim uvjetima</w:t>
      </w:r>
      <w:r w:rsidR="00E77178" w:rsidRPr="00FE5AE1">
        <w:rPr>
          <w:rFonts w:ascii="Times New Roman" w:hAnsi="Times New Roman" w:cs="Times New Roman"/>
          <w:sz w:val="24"/>
          <w:szCs w:val="24"/>
        </w:rPr>
        <w:t>.</w:t>
      </w:r>
    </w:p>
    <w:p w14:paraId="3449CDFF" w14:textId="77777777" w:rsidR="00E57C9A" w:rsidRPr="00FE5AE1" w:rsidRDefault="00E57C9A" w:rsidP="00944DE2">
      <w:pPr>
        <w:spacing w:after="0" w:line="240" w:lineRule="auto"/>
        <w:jc w:val="both"/>
        <w:rPr>
          <w:rFonts w:ascii="Times New Roman" w:hAnsi="Times New Roman" w:cs="Times New Roman"/>
          <w:sz w:val="24"/>
          <w:szCs w:val="24"/>
        </w:rPr>
      </w:pPr>
    </w:p>
    <w:p w14:paraId="0E708522" w14:textId="2292750C" w:rsidR="00944F2C"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00944F2C" w:rsidRPr="00FE5AE1">
        <w:rPr>
          <w:rFonts w:ascii="Times New Roman" w:hAnsi="Times New Roman" w:cs="Times New Roman"/>
          <w:sz w:val="24"/>
          <w:szCs w:val="24"/>
        </w:rPr>
        <w:t>oboljšan socio-ekonomski položaj korisnika uvođenjem novih prava: novčana naknada,</w:t>
      </w:r>
      <w:r w:rsidR="00B42271" w:rsidRPr="00FE5AE1">
        <w:rPr>
          <w:rFonts w:ascii="Times New Roman" w:hAnsi="Times New Roman" w:cs="Times New Roman"/>
          <w:sz w:val="24"/>
          <w:szCs w:val="24"/>
        </w:rPr>
        <w:t xml:space="preserve"> </w:t>
      </w:r>
      <w:r w:rsidR="006201EF" w:rsidRPr="00FE5AE1">
        <w:rPr>
          <w:rFonts w:ascii="Times New Roman" w:hAnsi="Times New Roman" w:cs="Times New Roman"/>
          <w:sz w:val="24"/>
          <w:szCs w:val="24"/>
        </w:rPr>
        <w:t xml:space="preserve">jednokratna novčana pomoć, </w:t>
      </w:r>
      <w:r w:rsidR="008F3AD1" w:rsidRPr="00FE5AE1">
        <w:rPr>
          <w:rFonts w:ascii="Times New Roman" w:hAnsi="Times New Roman" w:cs="Times New Roman"/>
          <w:sz w:val="24"/>
          <w:szCs w:val="24"/>
        </w:rPr>
        <w:t xml:space="preserve">posebni dodatak, </w:t>
      </w:r>
      <w:r w:rsidR="006201EF" w:rsidRPr="00FE5AE1">
        <w:rPr>
          <w:rFonts w:ascii="Times New Roman" w:hAnsi="Times New Roman" w:cs="Times New Roman"/>
          <w:sz w:val="24"/>
          <w:szCs w:val="24"/>
        </w:rPr>
        <w:t>korištenje usluga veteranskog</w:t>
      </w:r>
      <w:r w:rsidR="00A4017D" w:rsidRPr="00FE5AE1">
        <w:rPr>
          <w:rFonts w:ascii="Times New Roman" w:hAnsi="Times New Roman" w:cs="Times New Roman"/>
          <w:sz w:val="24"/>
          <w:szCs w:val="24"/>
        </w:rPr>
        <w:t xml:space="preserve"> centra itd.</w:t>
      </w:r>
    </w:p>
    <w:p w14:paraId="0DB0267F" w14:textId="77777777" w:rsidR="00E57C9A" w:rsidRPr="00FE5AE1" w:rsidRDefault="00E57C9A" w:rsidP="00944DE2">
      <w:pPr>
        <w:spacing w:after="0" w:line="240" w:lineRule="auto"/>
        <w:jc w:val="both"/>
        <w:rPr>
          <w:rFonts w:ascii="Times New Roman" w:hAnsi="Times New Roman" w:cs="Times New Roman"/>
          <w:sz w:val="24"/>
          <w:szCs w:val="24"/>
        </w:rPr>
      </w:pPr>
    </w:p>
    <w:p w14:paraId="39C19201" w14:textId="67A10A59" w:rsidR="00944F2C" w:rsidRDefault="00783C28" w:rsidP="00944DE2">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w:t>
      </w:r>
      <w:r w:rsidR="006201EF" w:rsidRPr="00FE5AE1">
        <w:rPr>
          <w:rFonts w:ascii="Times New Roman" w:hAnsi="Times New Roman" w:cs="Times New Roman"/>
          <w:sz w:val="24"/>
          <w:szCs w:val="24"/>
        </w:rPr>
        <w:t>spostava</w:t>
      </w:r>
      <w:r w:rsidR="00944F2C" w:rsidRPr="00FE5AE1">
        <w:rPr>
          <w:rFonts w:ascii="Times New Roman" w:hAnsi="Times New Roman" w:cs="Times New Roman"/>
          <w:sz w:val="24"/>
          <w:szCs w:val="24"/>
        </w:rPr>
        <w:t xml:space="preserve"> </w:t>
      </w:r>
      <w:r w:rsidR="00E25D9B" w:rsidRPr="00FE5AE1">
        <w:rPr>
          <w:rFonts w:ascii="Times New Roman" w:hAnsi="Times New Roman" w:cs="Times New Roman"/>
          <w:sz w:val="24"/>
          <w:szCs w:val="24"/>
        </w:rPr>
        <w:t>Evidencije</w:t>
      </w:r>
      <w:r w:rsidR="00944F2C" w:rsidRPr="00FE5AE1">
        <w:rPr>
          <w:rFonts w:ascii="Times New Roman" w:hAnsi="Times New Roman" w:cs="Times New Roman"/>
          <w:sz w:val="24"/>
          <w:szCs w:val="24"/>
        </w:rPr>
        <w:t xml:space="preserve"> civilnih s</w:t>
      </w:r>
      <w:r w:rsidR="006201EF" w:rsidRPr="00FE5AE1">
        <w:rPr>
          <w:rFonts w:ascii="Times New Roman" w:hAnsi="Times New Roman" w:cs="Times New Roman"/>
          <w:sz w:val="24"/>
          <w:szCs w:val="24"/>
        </w:rPr>
        <w:t>tradalnika iz Domovinskog rata</w:t>
      </w:r>
      <w:r w:rsidR="00A4017D" w:rsidRPr="00FE5AE1">
        <w:rPr>
          <w:rFonts w:ascii="Times New Roman" w:hAnsi="Times New Roman" w:cs="Times New Roman"/>
          <w:sz w:val="24"/>
          <w:szCs w:val="24"/>
        </w:rPr>
        <w:t>.</w:t>
      </w:r>
    </w:p>
    <w:p w14:paraId="520B0F39" w14:textId="77777777" w:rsidR="00E57C9A" w:rsidRPr="00FE5AE1" w:rsidRDefault="00E57C9A" w:rsidP="00E57C9A">
      <w:pPr>
        <w:spacing w:after="0" w:line="240" w:lineRule="auto"/>
        <w:ind w:left="360"/>
        <w:jc w:val="both"/>
        <w:rPr>
          <w:rFonts w:ascii="Times New Roman" w:hAnsi="Times New Roman" w:cs="Times New Roman"/>
          <w:sz w:val="24"/>
          <w:szCs w:val="24"/>
        </w:rPr>
      </w:pPr>
    </w:p>
    <w:p w14:paraId="0D53D5E7" w14:textId="2816F2FE" w:rsidR="00944F2C" w:rsidRPr="00FE5AE1" w:rsidRDefault="00944F2C" w:rsidP="00FE5AE1">
      <w:pPr>
        <w:keepNext/>
        <w:keepLines/>
        <w:spacing w:after="0" w:line="240" w:lineRule="auto"/>
        <w:outlineLvl w:val="0"/>
        <w:rPr>
          <w:rFonts w:ascii="Times New Roman" w:eastAsiaTheme="majorEastAsia" w:hAnsi="Times New Roman" w:cs="Times New Roman"/>
          <w:b/>
          <w:bCs/>
          <w:sz w:val="24"/>
          <w:szCs w:val="24"/>
          <w:lang w:eastAsia="hr-HR"/>
        </w:rPr>
      </w:pPr>
      <w:r w:rsidRPr="00FE5AE1">
        <w:rPr>
          <w:rFonts w:ascii="Times New Roman" w:eastAsiaTheme="majorEastAsia" w:hAnsi="Times New Roman" w:cs="Times New Roman"/>
          <w:b/>
          <w:bCs/>
          <w:sz w:val="24"/>
          <w:szCs w:val="24"/>
          <w:lang w:eastAsia="hr-HR"/>
        </w:rPr>
        <w:lastRenderedPageBreak/>
        <w:t xml:space="preserve">III. </w:t>
      </w:r>
      <w:r w:rsidR="00407438" w:rsidRPr="00FE5AE1">
        <w:rPr>
          <w:rFonts w:ascii="Times New Roman" w:eastAsiaTheme="majorEastAsia" w:hAnsi="Times New Roman" w:cs="Times New Roman"/>
          <w:b/>
          <w:bCs/>
          <w:sz w:val="24"/>
          <w:szCs w:val="24"/>
          <w:lang w:eastAsia="hr-HR"/>
        </w:rPr>
        <w:tab/>
      </w:r>
      <w:r w:rsidRPr="00FE5AE1">
        <w:rPr>
          <w:rFonts w:ascii="Times New Roman" w:eastAsiaTheme="majorEastAsia" w:hAnsi="Times New Roman" w:cs="Times New Roman"/>
          <w:b/>
          <w:bCs/>
          <w:sz w:val="24"/>
          <w:szCs w:val="24"/>
          <w:lang w:eastAsia="hr-HR"/>
        </w:rPr>
        <w:t xml:space="preserve">OCJENA </w:t>
      </w:r>
      <w:r w:rsidR="001E2903">
        <w:rPr>
          <w:rFonts w:ascii="Times New Roman" w:eastAsiaTheme="majorEastAsia" w:hAnsi="Times New Roman" w:cs="Times New Roman"/>
          <w:b/>
          <w:bCs/>
          <w:sz w:val="24"/>
          <w:szCs w:val="24"/>
          <w:lang w:eastAsia="hr-HR"/>
        </w:rPr>
        <w:t xml:space="preserve">I IZVORI </w:t>
      </w:r>
      <w:r w:rsidRPr="00FE5AE1">
        <w:rPr>
          <w:rFonts w:ascii="Times New Roman" w:eastAsiaTheme="majorEastAsia" w:hAnsi="Times New Roman" w:cs="Times New Roman"/>
          <w:b/>
          <w:bCs/>
          <w:sz w:val="24"/>
          <w:szCs w:val="24"/>
          <w:lang w:eastAsia="hr-HR"/>
        </w:rPr>
        <w:t>POTREBNIH SREDSTAVA ZA PROVEDBU ZAKONA</w:t>
      </w:r>
    </w:p>
    <w:p w14:paraId="6441AA60" w14:textId="77777777" w:rsidR="00407438" w:rsidRPr="00FE5AE1" w:rsidRDefault="00407438" w:rsidP="00FE5AE1">
      <w:pPr>
        <w:spacing w:after="0" w:line="240" w:lineRule="auto"/>
        <w:jc w:val="both"/>
        <w:rPr>
          <w:rFonts w:ascii="Times New Roman" w:hAnsi="Times New Roman" w:cs="Times New Roman"/>
          <w:sz w:val="24"/>
          <w:szCs w:val="24"/>
        </w:rPr>
      </w:pPr>
    </w:p>
    <w:p w14:paraId="46320C33" w14:textId="77777777" w:rsidR="004210A6" w:rsidRDefault="004210A6" w:rsidP="00FE5AE1">
      <w:pPr>
        <w:spacing w:after="0" w:line="240" w:lineRule="auto"/>
        <w:ind w:firstLine="708"/>
        <w:jc w:val="both"/>
        <w:rPr>
          <w:rFonts w:ascii="Times New Roman" w:hAnsi="Times New Roman" w:cs="Times New Roman"/>
          <w:sz w:val="24"/>
          <w:szCs w:val="24"/>
        </w:rPr>
      </w:pPr>
      <w:r w:rsidRPr="00FE5AE1">
        <w:rPr>
          <w:rFonts w:ascii="Times New Roman" w:hAnsi="Times New Roman" w:cs="Times New Roman"/>
          <w:sz w:val="24"/>
          <w:szCs w:val="24"/>
        </w:rPr>
        <w:t>Sredstva za provođenje Zakona o civilnim stradalnicima iz Domovinskog rata osigurana su u Državnom proračunu Republike Hrvatske za 2021. godinu i projekcijama za 2022. i 2023. godinu u sklopu razdjela 041 - Ministarstvo hrvatskih branitelja, glave 04105 - Ministarstvo hrvatskih branitelja, aktivnosti A583008 - Civilni invalidi iz Domovinskog rata, kontu 3721 - Naknade građanima i kućanstvima u novcu, u sklopu razdjela 086 – Ministarstvo rada, mirovinskog</w:t>
      </w:r>
      <w:r w:rsidR="001E2903">
        <w:rPr>
          <w:rFonts w:ascii="Times New Roman" w:hAnsi="Times New Roman" w:cs="Times New Roman"/>
          <w:sz w:val="24"/>
          <w:szCs w:val="24"/>
        </w:rPr>
        <w:t>a</w:t>
      </w:r>
      <w:r w:rsidRPr="00FE5AE1">
        <w:rPr>
          <w:rFonts w:ascii="Times New Roman" w:hAnsi="Times New Roman" w:cs="Times New Roman"/>
          <w:sz w:val="24"/>
          <w:szCs w:val="24"/>
        </w:rPr>
        <w:t xml:space="preserve"> sustava, obitelji i socijalne politike, glave 08625 - Hrvatski zavod za zapošljavanje, aktivnosti A689016 – Profesionalno usmjeravanje, informiranje i zadržavanje postojeće zaposlenosti, kontu 3721 - Naknade građanima i kućanstvima u novcu, aktivnosti A689036 - Naknade korisnicima aktivne politike zapošljavanja, kontu 3721 - Naknade građanima i kućanstvima u novcu te u sklopu razdjela 080 – Ministarstvo znanosti i obrazovanja unutar redovnih aktivnosti.</w:t>
      </w:r>
    </w:p>
    <w:p w14:paraId="090AECE1" w14:textId="77777777" w:rsidR="006B6497" w:rsidRPr="00FE5AE1" w:rsidRDefault="006B6497" w:rsidP="00FE5AE1">
      <w:pPr>
        <w:spacing w:after="0" w:line="240" w:lineRule="auto"/>
        <w:ind w:firstLine="708"/>
        <w:jc w:val="both"/>
        <w:rPr>
          <w:rFonts w:ascii="Times New Roman" w:hAnsi="Times New Roman" w:cs="Times New Roman"/>
          <w:sz w:val="24"/>
          <w:szCs w:val="24"/>
        </w:rPr>
      </w:pPr>
    </w:p>
    <w:p w14:paraId="032E19E1" w14:textId="1374BB04" w:rsidR="004210A6" w:rsidRDefault="004210A6" w:rsidP="00FE5AE1">
      <w:pPr>
        <w:spacing w:after="0" w:line="240" w:lineRule="auto"/>
        <w:ind w:firstLine="708"/>
        <w:jc w:val="both"/>
        <w:rPr>
          <w:rFonts w:ascii="Times New Roman" w:hAnsi="Times New Roman" w:cs="Times New Roman"/>
          <w:sz w:val="24"/>
          <w:szCs w:val="24"/>
        </w:rPr>
      </w:pPr>
      <w:r w:rsidRPr="00FE5AE1">
        <w:rPr>
          <w:rFonts w:ascii="Times New Roman" w:hAnsi="Times New Roman" w:cs="Times New Roman"/>
          <w:sz w:val="24"/>
          <w:szCs w:val="24"/>
        </w:rPr>
        <w:t>U 2021. osigurano je ukupno 30.114.692,00 kuna. Od toga 30.027.192,20 kuna na aktivnosti A583008 - Civilni invalidi iz Domovinskog rata, kontu 3721 - Naknade građanima i kućanstvima u novcu, 7.500,00 kuna na aktivnosti A689016 - Profesionalno usmjeravanje, informiranje i zadržavanje postojeće zaposlenosti, kontu 3721 - Naknade građanima i kućanstvima u novcu te 80.000,00 kuna na aktivnosti A689036 - Naknade korisnicima aktivne politike zapošljavanja, kontu 3721 - Naknade građanima i kućanstvima u novcu.</w:t>
      </w:r>
    </w:p>
    <w:p w14:paraId="1AA391AD" w14:textId="77777777" w:rsidR="006B6497" w:rsidRPr="00FE5AE1" w:rsidRDefault="006B6497" w:rsidP="00FE5AE1">
      <w:pPr>
        <w:spacing w:after="0" w:line="240" w:lineRule="auto"/>
        <w:ind w:firstLine="708"/>
        <w:jc w:val="both"/>
        <w:rPr>
          <w:rFonts w:ascii="Times New Roman" w:hAnsi="Times New Roman" w:cs="Times New Roman"/>
          <w:sz w:val="24"/>
          <w:szCs w:val="24"/>
        </w:rPr>
      </w:pPr>
    </w:p>
    <w:p w14:paraId="10185186" w14:textId="00373989" w:rsidR="004210A6" w:rsidRDefault="004210A6" w:rsidP="00FE5AE1">
      <w:pPr>
        <w:spacing w:after="0" w:line="240" w:lineRule="auto"/>
        <w:ind w:firstLine="708"/>
        <w:jc w:val="both"/>
        <w:rPr>
          <w:rFonts w:ascii="Times New Roman" w:hAnsi="Times New Roman" w:cs="Times New Roman"/>
          <w:sz w:val="24"/>
          <w:szCs w:val="24"/>
        </w:rPr>
      </w:pPr>
      <w:r w:rsidRPr="00FE5AE1">
        <w:rPr>
          <w:rFonts w:ascii="Times New Roman" w:hAnsi="Times New Roman" w:cs="Times New Roman"/>
          <w:sz w:val="24"/>
          <w:szCs w:val="24"/>
        </w:rPr>
        <w:t>U 2022. osigurano je ukupno 40.212.434,80 kuna. Od toga 40.037.434,80 kuna na aktivnosti A583008 - Civilni invalidi iz Domovinskog rata, kontu 3721 - Naknade građanima i kućanstvima u novcu, 15.000,00 kuna na aktivnosti A689016 - Profesionalno usmjeravanje, informiranje i zadržavanje postojeće zaposlenosti, kontu 3721 - Naknade građanima i kućanstvima u novcu te 160.000,00 kuna na aktivnosti A689036 - Naknade korisnicima aktivne politike zapošljavanja, kontu 3721 - Naknade građanima i kućanstvima u novcu.</w:t>
      </w:r>
    </w:p>
    <w:p w14:paraId="0FFC4A97" w14:textId="77777777" w:rsidR="006B6497" w:rsidRPr="00FE5AE1" w:rsidRDefault="006B6497" w:rsidP="00FE5AE1">
      <w:pPr>
        <w:spacing w:after="0" w:line="240" w:lineRule="auto"/>
        <w:ind w:firstLine="708"/>
        <w:jc w:val="both"/>
        <w:rPr>
          <w:rFonts w:ascii="Times New Roman" w:hAnsi="Times New Roman" w:cs="Times New Roman"/>
          <w:sz w:val="24"/>
          <w:szCs w:val="24"/>
        </w:rPr>
      </w:pPr>
    </w:p>
    <w:p w14:paraId="5CC62C37" w14:textId="61A6EF45" w:rsidR="000B45C3" w:rsidRPr="00FE5AE1" w:rsidRDefault="004210A6" w:rsidP="00FE5AE1">
      <w:pPr>
        <w:spacing w:after="0" w:line="240" w:lineRule="auto"/>
        <w:ind w:firstLine="708"/>
        <w:jc w:val="both"/>
        <w:rPr>
          <w:rFonts w:ascii="Times New Roman" w:hAnsi="Times New Roman" w:cs="Times New Roman"/>
          <w:sz w:val="24"/>
          <w:szCs w:val="24"/>
        </w:rPr>
      </w:pPr>
      <w:r w:rsidRPr="00FE5AE1">
        <w:rPr>
          <w:rFonts w:ascii="Times New Roman" w:hAnsi="Times New Roman" w:cs="Times New Roman"/>
          <w:sz w:val="24"/>
          <w:szCs w:val="24"/>
        </w:rPr>
        <w:t>U 2023. osigurano je ukupno 60.220.799,20 kuna. Od toga 60.045.799,80 kuna na aktivnosti A583008 - Civilni invalidi iz Domovinskog rata, kontu 3721 - Naknade građanima i kućanstvima u novcu, 15.000,00 kuna na aktivnosti A689016 - Profesionalno usmjeravanje, informiranje i zadržavanje postojeće zaposlenosti, kontu 3721 - Naknade građanima i kućanstvima u novcu te 160.000,00 kuna na aktivnosti A689036 - Naknade korisnicima aktivne politike zapošljavanja, kontu 3721 - Naknade građanima i kućanstvima u novcu.</w:t>
      </w:r>
    </w:p>
    <w:p w14:paraId="399B1E03" w14:textId="77777777" w:rsidR="00944F2C" w:rsidRPr="00FE5AE1" w:rsidRDefault="00944F2C" w:rsidP="00FE5AE1">
      <w:pPr>
        <w:spacing w:after="0" w:line="240" w:lineRule="auto"/>
        <w:jc w:val="both"/>
        <w:rPr>
          <w:rFonts w:ascii="Times New Roman" w:eastAsiaTheme="majorEastAsia" w:hAnsi="Times New Roman" w:cs="Times New Roman"/>
          <w:b/>
          <w:bCs/>
          <w:sz w:val="24"/>
          <w:szCs w:val="24"/>
        </w:rPr>
      </w:pPr>
      <w:r w:rsidRPr="00FE5AE1">
        <w:rPr>
          <w:rFonts w:ascii="Times New Roman" w:eastAsiaTheme="majorEastAsia" w:hAnsi="Times New Roman" w:cs="Times New Roman"/>
          <w:b/>
          <w:bCs/>
          <w:sz w:val="24"/>
          <w:szCs w:val="24"/>
        </w:rPr>
        <w:br w:type="page"/>
      </w:r>
    </w:p>
    <w:p w14:paraId="0EDB1F60" w14:textId="77777777" w:rsidR="006B6497" w:rsidRDefault="00E25D9B" w:rsidP="00FE5AE1">
      <w:pPr>
        <w:keepNext/>
        <w:keepLines/>
        <w:spacing w:after="0" w:line="240" w:lineRule="auto"/>
        <w:jc w:val="center"/>
        <w:outlineLvl w:val="0"/>
        <w:rPr>
          <w:rFonts w:ascii="Times New Roman" w:eastAsia="Times New Roman" w:hAnsi="Times New Roman" w:cs="Times New Roman"/>
          <w:b/>
          <w:bCs/>
          <w:caps/>
          <w:kern w:val="28"/>
          <w:sz w:val="24"/>
          <w:szCs w:val="24"/>
        </w:rPr>
      </w:pPr>
      <w:r w:rsidRPr="00FE5AE1">
        <w:rPr>
          <w:rFonts w:ascii="Times New Roman" w:eastAsiaTheme="majorEastAsia" w:hAnsi="Times New Roman" w:cs="Times New Roman"/>
          <w:b/>
          <w:bCs/>
          <w:sz w:val="24"/>
          <w:szCs w:val="24"/>
        </w:rPr>
        <w:lastRenderedPageBreak/>
        <w:t>PRIJEDLOG</w:t>
      </w:r>
      <w:bookmarkStart w:id="0" w:name="_Toc432498780"/>
      <w:r w:rsidR="00654685" w:rsidRPr="00FE5AE1">
        <w:rPr>
          <w:rFonts w:ascii="Times New Roman" w:eastAsiaTheme="majorEastAsia" w:hAnsi="Times New Roman" w:cs="Times New Roman"/>
          <w:b/>
          <w:bCs/>
          <w:sz w:val="24"/>
          <w:szCs w:val="24"/>
        </w:rPr>
        <w:t xml:space="preserve"> </w:t>
      </w:r>
      <w:r w:rsidRPr="00FE5AE1">
        <w:rPr>
          <w:rFonts w:ascii="Times New Roman" w:eastAsia="Times New Roman" w:hAnsi="Times New Roman" w:cs="Times New Roman"/>
          <w:b/>
          <w:bCs/>
          <w:caps/>
          <w:kern w:val="28"/>
          <w:sz w:val="24"/>
          <w:szCs w:val="24"/>
        </w:rPr>
        <w:t xml:space="preserve">Zakona o </w:t>
      </w:r>
      <w:bookmarkEnd w:id="0"/>
      <w:r w:rsidRPr="00FE5AE1">
        <w:rPr>
          <w:rFonts w:ascii="Times New Roman" w:eastAsia="Times New Roman" w:hAnsi="Times New Roman" w:cs="Times New Roman"/>
          <w:b/>
          <w:bCs/>
          <w:caps/>
          <w:kern w:val="28"/>
          <w:sz w:val="24"/>
          <w:szCs w:val="24"/>
        </w:rPr>
        <w:t>civilnim STRADALNICIMA</w:t>
      </w:r>
    </w:p>
    <w:p w14:paraId="074F67E4" w14:textId="77777777" w:rsidR="00E25D9B" w:rsidRPr="00FE5AE1" w:rsidRDefault="00E25D9B" w:rsidP="00FE5AE1">
      <w:pPr>
        <w:keepNext/>
        <w:keepLines/>
        <w:spacing w:after="0" w:line="240" w:lineRule="auto"/>
        <w:jc w:val="center"/>
        <w:outlineLvl w:val="0"/>
        <w:rPr>
          <w:rFonts w:ascii="Times New Roman" w:eastAsia="Times New Roman" w:hAnsi="Times New Roman" w:cs="Times New Roman"/>
          <w:b/>
          <w:bCs/>
          <w:caps/>
          <w:kern w:val="28"/>
          <w:sz w:val="24"/>
          <w:szCs w:val="24"/>
        </w:rPr>
      </w:pPr>
      <w:r w:rsidRPr="00FE5AE1">
        <w:rPr>
          <w:rFonts w:ascii="Times New Roman" w:eastAsia="Times New Roman" w:hAnsi="Times New Roman" w:cs="Times New Roman"/>
          <w:b/>
          <w:bCs/>
          <w:caps/>
          <w:kern w:val="28"/>
          <w:sz w:val="24"/>
          <w:szCs w:val="24"/>
        </w:rPr>
        <w:t>IZ DOMOVINSKOG RATA</w:t>
      </w:r>
    </w:p>
    <w:p w14:paraId="0C514A48" w14:textId="77777777" w:rsidR="003E076E" w:rsidRPr="00FE5AE1" w:rsidRDefault="003E076E" w:rsidP="00FE5AE1">
      <w:pPr>
        <w:keepNext/>
        <w:keepLines/>
        <w:spacing w:after="0" w:line="240" w:lineRule="auto"/>
        <w:jc w:val="center"/>
        <w:outlineLvl w:val="0"/>
        <w:rPr>
          <w:rFonts w:ascii="Times New Roman" w:eastAsia="Times New Roman" w:hAnsi="Times New Roman" w:cs="Times New Roman"/>
          <w:b/>
          <w:bCs/>
          <w:sz w:val="24"/>
          <w:szCs w:val="24"/>
          <w:lang w:eastAsia="hr-HR"/>
        </w:rPr>
      </w:pPr>
      <w:bookmarkStart w:id="1" w:name="_Toc432498781"/>
    </w:p>
    <w:p w14:paraId="259B6554" w14:textId="77777777" w:rsidR="00E25D9B" w:rsidRDefault="00E25D9B" w:rsidP="00FE5AE1">
      <w:pPr>
        <w:keepNext/>
        <w:keepLines/>
        <w:spacing w:after="0" w:line="240" w:lineRule="auto"/>
        <w:jc w:val="center"/>
        <w:outlineLvl w:val="0"/>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DIO PRVI</w:t>
      </w:r>
      <w:bookmarkEnd w:id="1"/>
    </w:p>
    <w:p w14:paraId="558B11B2" w14:textId="77777777" w:rsidR="006B6497" w:rsidRPr="00FE5AE1" w:rsidRDefault="006B6497" w:rsidP="00FE5AE1">
      <w:pPr>
        <w:keepNext/>
        <w:keepLines/>
        <w:spacing w:after="0" w:line="240" w:lineRule="auto"/>
        <w:jc w:val="center"/>
        <w:outlineLvl w:val="0"/>
        <w:rPr>
          <w:rFonts w:ascii="Times New Roman" w:eastAsia="Times New Roman" w:hAnsi="Times New Roman" w:cs="Times New Roman"/>
          <w:b/>
          <w:bCs/>
          <w:sz w:val="24"/>
          <w:szCs w:val="24"/>
          <w:lang w:eastAsia="hr-HR"/>
        </w:rPr>
      </w:pPr>
    </w:p>
    <w:p w14:paraId="5332ACC2" w14:textId="77777777" w:rsidR="00E25D9B" w:rsidRDefault="00E25D9B" w:rsidP="00FE5AE1">
      <w:pPr>
        <w:keepNext/>
        <w:keepLines/>
        <w:spacing w:after="0" w:line="240" w:lineRule="auto"/>
        <w:jc w:val="center"/>
        <w:outlineLvl w:val="0"/>
        <w:rPr>
          <w:rFonts w:ascii="Times New Roman" w:eastAsia="Times New Roman" w:hAnsi="Times New Roman" w:cs="Times New Roman"/>
          <w:b/>
          <w:bCs/>
          <w:sz w:val="24"/>
          <w:szCs w:val="24"/>
          <w:lang w:eastAsia="hr-HR"/>
        </w:rPr>
      </w:pPr>
      <w:bookmarkStart w:id="2" w:name="_Toc432498782"/>
      <w:r w:rsidRPr="00FE5AE1">
        <w:rPr>
          <w:rFonts w:ascii="Times New Roman" w:eastAsia="Times New Roman" w:hAnsi="Times New Roman" w:cs="Times New Roman"/>
          <w:b/>
          <w:bCs/>
          <w:sz w:val="24"/>
          <w:szCs w:val="24"/>
          <w:lang w:eastAsia="hr-HR"/>
        </w:rPr>
        <w:t>OPĆE ODREDBE</w:t>
      </w:r>
      <w:bookmarkEnd w:id="2"/>
    </w:p>
    <w:p w14:paraId="5A1A792C" w14:textId="77777777" w:rsidR="006B6497" w:rsidRPr="00FE5AE1" w:rsidRDefault="006B6497" w:rsidP="00FE5AE1">
      <w:pPr>
        <w:keepNext/>
        <w:keepLines/>
        <w:spacing w:after="0" w:line="240" w:lineRule="auto"/>
        <w:jc w:val="center"/>
        <w:outlineLvl w:val="0"/>
        <w:rPr>
          <w:rFonts w:ascii="Times New Roman" w:eastAsia="Times New Roman" w:hAnsi="Times New Roman" w:cs="Times New Roman"/>
          <w:b/>
          <w:bCs/>
          <w:sz w:val="24"/>
          <w:szCs w:val="24"/>
          <w:lang w:eastAsia="hr-HR"/>
        </w:rPr>
      </w:pPr>
    </w:p>
    <w:p w14:paraId="44A78000" w14:textId="77777777" w:rsidR="00E25D9B" w:rsidRDefault="00E25D9B" w:rsidP="00FE5AE1">
      <w:pPr>
        <w:spacing w:after="0" w:line="240" w:lineRule="auto"/>
        <w:jc w:val="center"/>
        <w:rPr>
          <w:rFonts w:ascii="Times New Roman" w:eastAsia="Times New Roman" w:hAnsi="Times New Roman" w:cs="Times New Roman"/>
          <w:b/>
          <w:sz w:val="24"/>
          <w:szCs w:val="24"/>
          <w:lang w:eastAsia="hr-HR"/>
        </w:rPr>
      </w:pPr>
      <w:r w:rsidRPr="00FE5AE1">
        <w:rPr>
          <w:rFonts w:ascii="Times New Roman" w:eastAsia="Times New Roman" w:hAnsi="Times New Roman" w:cs="Times New Roman"/>
          <w:b/>
          <w:sz w:val="24"/>
          <w:szCs w:val="24"/>
          <w:lang w:eastAsia="hr-HR"/>
        </w:rPr>
        <w:t xml:space="preserve">Članak 1. </w:t>
      </w:r>
    </w:p>
    <w:p w14:paraId="68E652DE" w14:textId="77777777" w:rsidR="006B6497" w:rsidRPr="00FE5AE1" w:rsidRDefault="00E47980" w:rsidP="00E47980">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p>
    <w:p w14:paraId="67060ACD" w14:textId="77777777" w:rsidR="00E25D9B" w:rsidRDefault="00E25D9B" w:rsidP="00FE5AE1">
      <w:pPr>
        <w:spacing w:after="0" w:line="240" w:lineRule="auto"/>
        <w:ind w:firstLine="708"/>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Ovim se Zakonom uređuju prava civilnih stradalnika iz Domovinskog rata, a polazeći od sljedećih vrednota:</w:t>
      </w:r>
    </w:p>
    <w:p w14:paraId="6DD959D9" w14:textId="77777777" w:rsidR="006B6497" w:rsidRPr="00FE5AE1" w:rsidRDefault="006B6497" w:rsidP="00FE5AE1">
      <w:pPr>
        <w:spacing w:after="0" w:line="240" w:lineRule="auto"/>
        <w:ind w:firstLine="708"/>
        <w:jc w:val="both"/>
        <w:rPr>
          <w:rFonts w:ascii="Times New Roman" w:eastAsia="Times New Roman" w:hAnsi="Times New Roman" w:cs="Times New Roman"/>
          <w:sz w:val="24"/>
          <w:szCs w:val="24"/>
          <w:lang w:eastAsia="hr-HR"/>
        </w:rPr>
      </w:pPr>
    </w:p>
    <w:p w14:paraId="4658D1F1" w14:textId="77777777" w:rsidR="00E25D9B" w:rsidRPr="00FE5AE1" w:rsidRDefault="00E25D9B" w:rsidP="001F017C">
      <w:pPr>
        <w:pStyle w:val="ListParagraph"/>
        <w:numPr>
          <w:ilvl w:val="0"/>
          <w:numId w:val="80"/>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temelj suvremene Republike Hrvatske, kao samostalne, nezavisne, suverene i demokratske države, pobjeda je hrvatskih branitelja iz Domovinskog rata i hrvatskog naroda u pravednom, legitimnom, obrambenom i o</w:t>
      </w:r>
      <w:r w:rsidR="00962455" w:rsidRPr="00FE5AE1">
        <w:rPr>
          <w:rFonts w:ascii="Times New Roman" w:eastAsia="Times New Roman" w:hAnsi="Times New Roman" w:cs="Times New Roman"/>
          <w:sz w:val="24"/>
          <w:szCs w:val="24"/>
          <w:lang w:eastAsia="hr-HR"/>
        </w:rPr>
        <w:t xml:space="preserve">slobodilačkom Domovinskom ratu </w:t>
      </w:r>
    </w:p>
    <w:p w14:paraId="587AEAFB" w14:textId="77777777" w:rsidR="008E5803" w:rsidRPr="00FE5AE1" w:rsidRDefault="00E25D9B" w:rsidP="001F017C">
      <w:pPr>
        <w:pStyle w:val="ListParagraph"/>
        <w:numPr>
          <w:ilvl w:val="0"/>
          <w:numId w:val="80"/>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temeljne vrijednosti Domovinskog rata su uspostava i obrana državnog suvereniteta i teritorijalnog integriteta Republike Hrvatske, za što su najzaslužniji hrvatski branitelji iz Domovinskog rata koji su vođeni domoljubljem stali u obranu slobode, demokracije i zajedništva hrvatskog naroda, poštujući najveću razinu etike </w:t>
      </w:r>
      <w:r w:rsidR="00962455" w:rsidRPr="00FE5AE1">
        <w:rPr>
          <w:rFonts w:ascii="Times New Roman" w:eastAsia="Times New Roman" w:hAnsi="Times New Roman" w:cs="Times New Roman"/>
          <w:sz w:val="24"/>
          <w:szCs w:val="24"/>
          <w:lang w:eastAsia="hr-HR"/>
        </w:rPr>
        <w:t>ratovanja i načela ratnog prava i</w:t>
      </w:r>
    </w:p>
    <w:p w14:paraId="7E95969E" w14:textId="77777777" w:rsidR="008E5803" w:rsidRDefault="008E5803" w:rsidP="001F017C">
      <w:pPr>
        <w:pStyle w:val="ListParagraph"/>
        <w:numPr>
          <w:ilvl w:val="0"/>
          <w:numId w:val="80"/>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hrvatski branitelji iz Domovinskog rata i hrvatski narod branili su i obranili Republiku Hrvatsku unutar međunarodno priznatih granica od oružane agresije koju je izvršila Srbija, Crna Gora i Jugoslavenska narodna armija s oružanom pobunom dijela srpskog pučanstva u Republici Hrvatskoj.</w:t>
      </w:r>
    </w:p>
    <w:p w14:paraId="4BC019C4" w14:textId="77777777" w:rsidR="00E47980" w:rsidRPr="00FE5AE1" w:rsidRDefault="00E47980" w:rsidP="00E47980">
      <w:pPr>
        <w:pStyle w:val="ListParagraph"/>
        <w:spacing w:after="0" w:line="240" w:lineRule="auto"/>
        <w:ind w:left="284"/>
        <w:contextualSpacing w:val="0"/>
        <w:jc w:val="both"/>
        <w:rPr>
          <w:rFonts w:ascii="Times New Roman" w:eastAsia="Times New Roman" w:hAnsi="Times New Roman" w:cs="Times New Roman"/>
          <w:sz w:val="24"/>
          <w:szCs w:val="24"/>
          <w:lang w:eastAsia="hr-HR"/>
        </w:rPr>
      </w:pPr>
    </w:p>
    <w:p w14:paraId="23A96379" w14:textId="77777777" w:rsidR="00E25D9B" w:rsidRDefault="006F3B43" w:rsidP="00FE5AE1">
      <w:pPr>
        <w:spacing w:after="0" w:line="240" w:lineRule="auto"/>
        <w:jc w:val="center"/>
        <w:rPr>
          <w:rFonts w:ascii="Times New Roman" w:eastAsia="Times New Roman" w:hAnsi="Times New Roman" w:cs="Times New Roman"/>
          <w:b/>
          <w:sz w:val="24"/>
          <w:szCs w:val="24"/>
          <w:lang w:eastAsia="hr-HR"/>
        </w:rPr>
      </w:pPr>
      <w:r w:rsidRPr="00FE5AE1">
        <w:rPr>
          <w:rFonts w:ascii="Times New Roman" w:eastAsia="Times New Roman" w:hAnsi="Times New Roman" w:cs="Times New Roman"/>
          <w:b/>
          <w:sz w:val="24"/>
          <w:szCs w:val="24"/>
          <w:lang w:eastAsia="hr-HR"/>
        </w:rPr>
        <w:t>Članak 2</w:t>
      </w:r>
      <w:r w:rsidR="00E25D9B" w:rsidRPr="00FE5AE1">
        <w:rPr>
          <w:rFonts w:ascii="Times New Roman" w:eastAsia="Times New Roman" w:hAnsi="Times New Roman" w:cs="Times New Roman"/>
          <w:b/>
          <w:sz w:val="24"/>
          <w:szCs w:val="24"/>
          <w:lang w:eastAsia="hr-HR"/>
        </w:rPr>
        <w:t xml:space="preserve">. </w:t>
      </w:r>
    </w:p>
    <w:p w14:paraId="3459E8AF" w14:textId="77777777" w:rsidR="00E47980" w:rsidRPr="00FE5AE1" w:rsidRDefault="00E47980" w:rsidP="00FE5AE1">
      <w:pPr>
        <w:spacing w:after="0" w:line="240" w:lineRule="auto"/>
        <w:jc w:val="center"/>
        <w:rPr>
          <w:rFonts w:ascii="Times New Roman" w:eastAsia="Times New Roman" w:hAnsi="Times New Roman" w:cs="Times New Roman"/>
          <w:b/>
          <w:sz w:val="24"/>
          <w:szCs w:val="24"/>
          <w:lang w:eastAsia="hr-HR"/>
        </w:rPr>
      </w:pPr>
    </w:p>
    <w:p w14:paraId="78403F3D" w14:textId="77777777" w:rsidR="00B4776E" w:rsidRPr="00FE5AE1" w:rsidRDefault="00E25D9B" w:rsidP="00897D86">
      <w:pPr>
        <w:pStyle w:val="ListParagraph"/>
        <w:numPr>
          <w:ilvl w:val="0"/>
          <w:numId w:val="71"/>
        </w:numPr>
        <w:spacing w:after="0" w:line="240" w:lineRule="auto"/>
        <w:ind w:left="0" w:firstLine="709"/>
        <w:contextualSpacing w:val="0"/>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Prava prema ovome Zakonu </w:t>
      </w:r>
      <w:r w:rsidR="00B4776E" w:rsidRPr="00FE5AE1">
        <w:rPr>
          <w:rFonts w:ascii="Times New Roman" w:eastAsia="Times New Roman" w:hAnsi="Times New Roman" w:cs="Times New Roman"/>
          <w:sz w:val="24"/>
          <w:szCs w:val="24"/>
          <w:lang w:eastAsia="hr-HR"/>
        </w:rPr>
        <w:t xml:space="preserve">mogu ostvariti </w:t>
      </w:r>
      <w:r w:rsidRPr="00FE5AE1">
        <w:rPr>
          <w:rFonts w:ascii="Times New Roman" w:eastAsia="Times New Roman" w:hAnsi="Times New Roman" w:cs="Times New Roman"/>
          <w:sz w:val="24"/>
          <w:szCs w:val="24"/>
          <w:lang w:eastAsia="hr-HR"/>
        </w:rPr>
        <w:t>državljani Republike Hrvatske</w:t>
      </w:r>
      <w:r w:rsidR="00B4776E" w:rsidRPr="00FE5AE1">
        <w:rPr>
          <w:rFonts w:ascii="Times New Roman" w:eastAsia="Times New Roman" w:hAnsi="Times New Roman" w:cs="Times New Roman"/>
          <w:sz w:val="24"/>
          <w:szCs w:val="24"/>
          <w:lang w:eastAsia="hr-HR"/>
        </w:rPr>
        <w:t>.</w:t>
      </w:r>
    </w:p>
    <w:p w14:paraId="53C6F3CE" w14:textId="77777777" w:rsidR="00AF5E77" w:rsidRPr="00FE5AE1" w:rsidRDefault="00AF5E77" w:rsidP="00897D86">
      <w:pPr>
        <w:pStyle w:val="ListParagraph"/>
        <w:tabs>
          <w:tab w:val="left" w:pos="1134"/>
        </w:tabs>
        <w:spacing w:after="0" w:line="240" w:lineRule="auto"/>
        <w:ind w:left="709"/>
        <w:contextualSpacing w:val="0"/>
        <w:jc w:val="both"/>
        <w:rPr>
          <w:rFonts w:ascii="Times New Roman" w:eastAsia="Times New Roman" w:hAnsi="Times New Roman" w:cs="Times New Roman"/>
          <w:sz w:val="24"/>
          <w:szCs w:val="24"/>
          <w:lang w:eastAsia="hr-HR"/>
        </w:rPr>
      </w:pPr>
    </w:p>
    <w:p w14:paraId="12840E5D" w14:textId="77777777" w:rsidR="00980FC8" w:rsidRPr="00FE5AE1" w:rsidRDefault="00E25D9B" w:rsidP="00897D86">
      <w:pPr>
        <w:pStyle w:val="ListParagraph"/>
        <w:numPr>
          <w:ilvl w:val="0"/>
          <w:numId w:val="71"/>
        </w:numPr>
        <w:spacing w:after="0" w:line="240" w:lineRule="auto"/>
        <w:ind w:left="0" w:firstLine="709"/>
        <w:contextualSpacing w:val="0"/>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 </w:t>
      </w:r>
      <w:r w:rsidR="00B4776E" w:rsidRPr="00FE5AE1">
        <w:rPr>
          <w:rFonts w:ascii="Times New Roman" w:eastAsia="Times New Roman" w:hAnsi="Times New Roman" w:cs="Times New Roman"/>
          <w:sz w:val="24"/>
          <w:szCs w:val="24"/>
          <w:lang w:eastAsia="hr-HR"/>
        </w:rPr>
        <w:t xml:space="preserve">Iznimno od stavka 1. ovoga članka, </w:t>
      </w:r>
      <w:r w:rsidRPr="00FE5AE1">
        <w:rPr>
          <w:rFonts w:ascii="Times New Roman" w:eastAsia="Times New Roman" w:hAnsi="Times New Roman" w:cs="Times New Roman"/>
          <w:sz w:val="24"/>
          <w:szCs w:val="24"/>
          <w:lang w:eastAsia="hr-HR"/>
        </w:rPr>
        <w:t>strani državljani</w:t>
      </w:r>
      <w:r w:rsidR="00B4776E" w:rsidRPr="00FE5AE1">
        <w:rPr>
          <w:rFonts w:ascii="Times New Roman" w:eastAsia="Times New Roman" w:hAnsi="Times New Roman" w:cs="Times New Roman"/>
          <w:sz w:val="24"/>
          <w:szCs w:val="24"/>
          <w:lang w:eastAsia="hr-HR"/>
        </w:rPr>
        <w:t xml:space="preserve"> </w:t>
      </w:r>
      <w:r w:rsidR="00980FC8" w:rsidRPr="00FE5AE1">
        <w:rPr>
          <w:rFonts w:ascii="Times New Roman" w:eastAsia="Times New Roman" w:hAnsi="Times New Roman" w:cs="Times New Roman"/>
          <w:sz w:val="24"/>
          <w:szCs w:val="24"/>
          <w:lang w:eastAsia="hr-HR"/>
        </w:rPr>
        <w:t>mogu ostvariti prava prema ovome Zakonu ako:</w:t>
      </w:r>
    </w:p>
    <w:p w14:paraId="6F27C82B" w14:textId="77777777" w:rsidR="00AF5E77" w:rsidRPr="00FE5AE1" w:rsidRDefault="00AF5E77" w:rsidP="00FE5AE1">
      <w:pPr>
        <w:pStyle w:val="ListParagraph"/>
        <w:spacing w:after="0" w:line="240" w:lineRule="auto"/>
        <w:contextualSpacing w:val="0"/>
        <w:rPr>
          <w:rFonts w:ascii="Times New Roman" w:eastAsia="Times New Roman" w:hAnsi="Times New Roman" w:cs="Times New Roman"/>
          <w:sz w:val="24"/>
          <w:szCs w:val="24"/>
          <w:lang w:eastAsia="hr-HR"/>
        </w:rPr>
      </w:pPr>
    </w:p>
    <w:p w14:paraId="64371746" w14:textId="77777777" w:rsidR="00980FC8" w:rsidRPr="00FE5AE1" w:rsidRDefault="00980FC8" w:rsidP="001F017C">
      <w:pPr>
        <w:pStyle w:val="ListParagraph"/>
        <w:numPr>
          <w:ilvl w:val="0"/>
          <w:numId w:val="70"/>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su</w:t>
      </w:r>
      <w:r w:rsidR="00B4776E" w:rsidRPr="00FE5AE1">
        <w:rPr>
          <w:rFonts w:ascii="Times New Roman" w:eastAsia="Times New Roman" w:hAnsi="Times New Roman" w:cs="Times New Roman"/>
          <w:sz w:val="24"/>
          <w:szCs w:val="24"/>
          <w:lang w:eastAsia="hr-HR"/>
        </w:rPr>
        <w:t xml:space="preserve"> u trenutku strad</w:t>
      </w:r>
      <w:r w:rsidRPr="00FE5AE1">
        <w:rPr>
          <w:rFonts w:ascii="Times New Roman" w:eastAsia="Times New Roman" w:hAnsi="Times New Roman" w:cs="Times New Roman"/>
          <w:sz w:val="24"/>
          <w:szCs w:val="24"/>
          <w:lang w:eastAsia="hr-HR"/>
        </w:rPr>
        <w:t>avanja</w:t>
      </w:r>
      <w:r w:rsidRPr="00FE5AE1">
        <w:rPr>
          <w:rFonts w:ascii="Times New Roman" w:hAnsi="Times New Roman" w:cs="Times New Roman"/>
          <w:sz w:val="24"/>
          <w:szCs w:val="24"/>
        </w:rPr>
        <w:t xml:space="preserve"> </w:t>
      </w:r>
      <w:r w:rsidRPr="00FE5AE1">
        <w:rPr>
          <w:rFonts w:ascii="Times New Roman" w:eastAsia="Times New Roman" w:hAnsi="Times New Roman" w:cs="Times New Roman"/>
          <w:sz w:val="24"/>
          <w:szCs w:val="24"/>
          <w:lang w:eastAsia="hr-HR"/>
        </w:rPr>
        <w:t xml:space="preserve">imali prebivalište ili boravište na teritoriju Republike Hrvatske, odnosno ako je osoba iza koje podnose zahtjev za ostvarivanje prava prema ovome Zakonu </w:t>
      </w:r>
      <w:r w:rsidR="00E77178" w:rsidRPr="00FE5AE1">
        <w:rPr>
          <w:rFonts w:ascii="Times New Roman" w:eastAsia="Times New Roman" w:hAnsi="Times New Roman" w:cs="Times New Roman"/>
          <w:sz w:val="24"/>
          <w:szCs w:val="24"/>
          <w:lang w:eastAsia="hr-HR"/>
        </w:rPr>
        <w:t xml:space="preserve">u trenutku stradavanja </w:t>
      </w:r>
      <w:r w:rsidRPr="00FE5AE1">
        <w:rPr>
          <w:rFonts w:ascii="Times New Roman" w:eastAsia="Times New Roman" w:hAnsi="Times New Roman" w:cs="Times New Roman"/>
          <w:sz w:val="24"/>
          <w:szCs w:val="24"/>
          <w:lang w:eastAsia="hr-HR"/>
        </w:rPr>
        <w:t>imala</w:t>
      </w:r>
      <w:r w:rsidR="00B4776E" w:rsidRPr="00FE5AE1">
        <w:rPr>
          <w:rFonts w:ascii="Times New Roman" w:eastAsia="Times New Roman" w:hAnsi="Times New Roman" w:cs="Times New Roman"/>
          <w:sz w:val="24"/>
          <w:szCs w:val="24"/>
          <w:lang w:eastAsia="hr-HR"/>
        </w:rPr>
        <w:t xml:space="preserve"> prebivalište ili boravište na teritoriju Republike Hrvatske </w:t>
      </w:r>
      <w:r w:rsidRPr="00FE5AE1">
        <w:rPr>
          <w:rFonts w:ascii="Times New Roman" w:eastAsia="Times New Roman" w:hAnsi="Times New Roman" w:cs="Times New Roman"/>
          <w:sz w:val="24"/>
          <w:szCs w:val="24"/>
          <w:lang w:eastAsia="hr-HR"/>
        </w:rPr>
        <w:t>i</w:t>
      </w:r>
    </w:p>
    <w:p w14:paraId="3084C9CC" w14:textId="77777777" w:rsidR="00E25D9B" w:rsidRDefault="0051128E" w:rsidP="001F017C">
      <w:pPr>
        <w:pStyle w:val="ListParagraph"/>
        <w:numPr>
          <w:ilvl w:val="0"/>
          <w:numId w:val="70"/>
        </w:numPr>
        <w:spacing w:after="0" w:line="240" w:lineRule="auto"/>
        <w:ind w:left="1134" w:hanging="425"/>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w:t>
      </w:r>
      <w:r w:rsidR="00E25D9B" w:rsidRPr="00FE5AE1">
        <w:rPr>
          <w:rFonts w:ascii="Times New Roman" w:eastAsia="Times New Roman" w:hAnsi="Times New Roman" w:cs="Times New Roman"/>
          <w:sz w:val="24"/>
          <w:szCs w:val="24"/>
          <w:lang w:eastAsia="hr-HR"/>
        </w:rPr>
        <w:t>ko ih ne ostvaruju od države čiji su državljani ili od države na čijem području imaju prebivalište</w:t>
      </w:r>
      <w:r w:rsidR="00980FC8" w:rsidRPr="00FE5AE1">
        <w:rPr>
          <w:rFonts w:ascii="Times New Roman" w:eastAsia="Times New Roman" w:hAnsi="Times New Roman" w:cs="Times New Roman"/>
          <w:sz w:val="24"/>
          <w:szCs w:val="24"/>
          <w:lang w:eastAsia="hr-HR"/>
        </w:rPr>
        <w:t xml:space="preserve"> u trenutku podnošenja zahtjeva za ostvarivanje prava prema ovome Zakonu</w:t>
      </w:r>
      <w:r w:rsidR="00E25D9B" w:rsidRPr="00FE5AE1">
        <w:rPr>
          <w:rFonts w:ascii="Times New Roman" w:eastAsia="Times New Roman" w:hAnsi="Times New Roman" w:cs="Times New Roman"/>
          <w:sz w:val="24"/>
          <w:szCs w:val="24"/>
          <w:lang w:eastAsia="hr-HR"/>
        </w:rPr>
        <w:t>, a državljani Republike Hrvatske koji imaju i strano državljanstvo ako ih ne ostvaruju od druge države čiji su državljani.</w:t>
      </w:r>
    </w:p>
    <w:p w14:paraId="713E6A21" w14:textId="77777777" w:rsidR="00E47980" w:rsidRPr="00FE5AE1" w:rsidRDefault="00E47980" w:rsidP="00277ABF">
      <w:pPr>
        <w:pStyle w:val="ListParagraph"/>
        <w:spacing w:after="0" w:line="240" w:lineRule="auto"/>
        <w:ind w:left="709" w:hanging="425"/>
        <w:contextualSpacing w:val="0"/>
        <w:jc w:val="both"/>
        <w:rPr>
          <w:rFonts w:ascii="Times New Roman" w:eastAsia="Times New Roman" w:hAnsi="Times New Roman" w:cs="Times New Roman"/>
          <w:sz w:val="24"/>
          <w:szCs w:val="24"/>
          <w:lang w:eastAsia="hr-HR"/>
        </w:rPr>
      </w:pPr>
    </w:p>
    <w:p w14:paraId="027A57B9" w14:textId="77777777" w:rsidR="00E25D9B" w:rsidRDefault="006F3B43" w:rsidP="00FE5AE1">
      <w:pPr>
        <w:spacing w:after="0" w:line="240" w:lineRule="auto"/>
        <w:jc w:val="center"/>
        <w:rPr>
          <w:rFonts w:ascii="Times New Roman" w:eastAsia="Times New Roman" w:hAnsi="Times New Roman" w:cs="Times New Roman"/>
          <w:b/>
          <w:sz w:val="24"/>
          <w:szCs w:val="24"/>
          <w:lang w:eastAsia="hr-HR"/>
        </w:rPr>
      </w:pPr>
      <w:r w:rsidRPr="00FE5AE1">
        <w:rPr>
          <w:rFonts w:ascii="Times New Roman" w:eastAsia="Times New Roman" w:hAnsi="Times New Roman" w:cs="Times New Roman"/>
          <w:b/>
          <w:sz w:val="24"/>
          <w:szCs w:val="24"/>
          <w:lang w:eastAsia="hr-HR"/>
        </w:rPr>
        <w:t>Članak 3</w:t>
      </w:r>
      <w:r w:rsidR="00E25D9B" w:rsidRPr="00FE5AE1">
        <w:rPr>
          <w:rFonts w:ascii="Times New Roman" w:eastAsia="Times New Roman" w:hAnsi="Times New Roman" w:cs="Times New Roman"/>
          <w:b/>
          <w:sz w:val="24"/>
          <w:szCs w:val="24"/>
          <w:lang w:eastAsia="hr-HR"/>
        </w:rPr>
        <w:t>.</w:t>
      </w:r>
    </w:p>
    <w:p w14:paraId="2A83FEB1" w14:textId="77777777" w:rsidR="00E47980" w:rsidRPr="00FE5AE1" w:rsidRDefault="00E47980" w:rsidP="00FE5AE1">
      <w:pPr>
        <w:spacing w:after="0" w:line="240" w:lineRule="auto"/>
        <w:jc w:val="center"/>
        <w:rPr>
          <w:rFonts w:ascii="Times New Roman" w:eastAsia="Times New Roman" w:hAnsi="Times New Roman" w:cs="Times New Roman"/>
          <w:b/>
          <w:sz w:val="24"/>
          <w:szCs w:val="24"/>
          <w:lang w:eastAsia="hr-HR"/>
        </w:rPr>
      </w:pPr>
    </w:p>
    <w:p w14:paraId="24CEA5C5" w14:textId="77777777" w:rsidR="00C1665B" w:rsidRDefault="00C1665B" w:rsidP="00FE5AE1">
      <w:pPr>
        <w:spacing w:after="0" w:line="240" w:lineRule="auto"/>
        <w:ind w:firstLine="708"/>
        <w:jc w:val="both"/>
        <w:rPr>
          <w:rFonts w:ascii="Times New Roman" w:hAnsi="Times New Roman" w:cs="Times New Roman"/>
          <w:sz w:val="24"/>
          <w:szCs w:val="24"/>
        </w:rPr>
      </w:pPr>
    </w:p>
    <w:p w14:paraId="26BA3C67" w14:textId="77777777" w:rsidR="00E25D9B" w:rsidRPr="00FE5AE1" w:rsidRDefault="00C1665B" w:rsidP="00FE5A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E25D9B" w:rsidRPr="00FE5AE1">
        <w:rPr>
          <w:rFonts w:ascii="Times New Roman" w:hAnsi="Times New Roman" w:cs="Times New Roman"/>
          <w:sz w:val="24"/>
          <w:szCs w:val="24"/>
        </w:rPr>
        <w:t xml:space="preserve">Civilni stradalnici iz Domovinskog rata pod uvjetima određenim ovim Zakonom mogu ostvariti sljedeća prava: </w:t>
      </w:r>
    </w:p>
    <w:p w14:paraId="51ABF9FB" w14:textId="77777777" w:rsidR="00277ABF" w:rsidRPr="00FE5AE1" w:rsidRDefault="00277ABF" w:rsidP="00FE5AE1">
      <w:pPr>
        <w:spacing w:after="0" w:line="240" w:lineRule="auto"/>
        <w:ind w:firstLine="708"/>
        <w:jc w:val="both"/>
        <w:rPr>
          <w:rFonts w:ascii="Times New Roman" w:hAnsi="Times New Roman" w:cs="Times New Roman"/>
          <w:sz w:val="24"/>
          <w:szCs w:val="24"/>
        </w:rPr>
      </w:pPr>
    </w:p>
    <w:p w14:paraId="4DA205B9" w14:textId="77777777" w:rsidR="00E25D9B" w:rsidRDefault="00E25D9B" w:rsidP="00FE5AE1">
      <w:pPr>
        <w:numPr>
          <w:ilvl w:val="0"/>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Prava invalida po osnovi oštećenja organizma:</w:t>
      </w:r>
    </w:p>
    <w:p w14:paraId="5BC2677E"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osobna invalidnina</w:t>
      </w:r>
    </w:p>
    <w:p w14:paraId="4C092C15"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lastRenderedPageBreak/>
        <w:t>dodatak za njegu i pomoć druge osobe</w:t>
      </w:r>
    </w:p>
    <w:p w14:paraId="16ECFD45"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 xml:space="preserve">ortopedski dodatak </w:t>
      </w:r>
    </w:p>
    <w:p w14:paraId="1CBCF92A"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posebni dodatak</w:t>
      </w:r>
    </w:p>
    <w:p w14:paraId="18AF8379" w14:textId="5C36143D" w:rsidR="009A6E95" w:rsidRPr="00FE5AE1" w:rsidRDefault="009A6E95"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pravo na naknadu troška prilagodbe osobnog automobila i</w:t>
      </w:r>
    </w:p>
    <w:p w14:paraId="205369D0"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profesionalna rehabilitacija</w:t>
      </w:r>
      <w:r w:rsidR="00AF5E77" w:rsidRPr="00FE5AE1">
        <w:rPr>
          <w:rFonts w:ascii="Times New Roman" w:hAnsi="Times New Roman" w:cs="Times New Roman"/>
          <w:sz w:val="24"/>
          <w:szCs w:val="24"/>
        </w:rPr>
        <w:t>.</w:t>
      </w:r>
    </w:p>
    <w:p w14:paraId="3B0F1486" w14:textId="77777777" w:rsidR="00AF5E77" w:rsidRPr="00FE5AE1" w:rsidRDefault="00AF5E77" w:rsidP="00FE5AE1">
      <w:pPr>
        <w:spacing w:after="0" w:line="240" w:lineRule="auto"/>
        <w:ind w:left="1080"/>
        <w:jc w:val="both"/>
        <w:rPr>
          <w:rFonts w:ascii="Times New Roman" w:hAnsi="Times New Roman" w:cs="Times New Roman"/>
          <w:sz w:val="24"/>
          <w:szCs w:val="24"/>
        </w:rPr>
      </w:pPr>
    </w:p>
    <w:p w14:paraId="4C9328DA" w14:textId="77777777" w:rsidR="00E25D9B" w:rsidRPr="00FE5AE1" w:rsidRDefault="00E25D9B" w:rsidP="00FE5AE1">
      <w:pPr>
        <w:numPr>
          <w:ilvl w:val="0"/>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Prava po osnovi gubitka ili nestanka člana obitelji:</w:t>
      </w:r>
    </w:p>
    <w:p w14:paraId="44931AAC"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 xml:space="preserve">obiteljska invalidnina </w:t>
      </w:r>
    </w:p>
    <w:p w14:paraId="5A730C67"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povećana obiteljska invalidnina</w:t>
      </w:r>
    </w:p>
    <w:p w14:paraId="0AAFB60B"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 xml:space="preserve">uvećana obiteljska invalidnina </w:t>
      </w:r>
    </w:p>
    <w:p w14:paraId="11E789AF"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obiteljska invalidnina nakon smrti civilnog invalida iz Domovinskog rata I.-IV. skupine i</w:t>
      </w:r>
    </w:p>
    <w:p w14:paraId="7A99AF33"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novčana naknada u iznosu obiteljske invalidnine, povećane i uvećane obiteljske invalidnine</w:t>
      </w:r>
      <w:r w:rsidR="00AF5E77" w:rsidRPr="00FE5AE1">
        <w:rPr>
          <w:rFonts w:ascii="Times New Roman" w:hAnsi="Times New Roman" w:cs="Times New Roman"/>
          <w:sz w:val="24"/>
          <w:szCs w:val="24"/>
        </w:rPr>
        <w:t>.</w:t>
      </w:r>
    </w:p>
    <w:p w14:paraId="74E3334E" w14:textId="77777777" w:rsidR="00AF5E77" w:rsidRPr="00FE5AE1" w:rsidRDefault="00AF5E77" w:rsidP="00FE5AE1">
      <w:pPr>
        <w:spacing w:after="0" w:line="240" w:lineRule="auto"/>
        <w:ind w:left="1080"/>
        <w:jc w:val="both"/>
        <w:rPr>
          <w:rFonts w:ascii="Times New Roman" w:hAnsi="Times New Roman" w:cs="Times New Roman"/>
          <w:sz w:val="24"/>
          <w:szCs w:val="24"/>
        </w:rPr>
      </w:pPr>
    </w:p>
    <w:p w14:paraId="4B343A3C" w14:textId="77777777" w:rsidR="00E25D9B" w:rsidRPr="00FE5AE1" w:rsidRDefault="00E25D9B" w:rsidP="00FE5AE1">
      <w:pPr>
        <w:numPr>
          <w:ilvl w:val="0"/>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Ostala prava:</w:t>
      </w:r>
    </w:p>
    <w:p w14:paraId="2DAAF63A" w14:textId="77777777" w:rsidR="00E25D9B" w:rsidRPr="00FE5AE1" w:rsidRDefault="00A07326"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n</w:t>
      </w:r>
      <w:r w:rsidR="00E25D9B" w:rsidRPr="00FE5AE1">
        <w:rPr>
          <w:rFonts w:ascii="Times New Roman" w:hAnsi="Times New Roman" w:cs="Times New Roman"/>
          <w:sz w:val="24"/>
          <w:szCs w:val="24"/>
        </w:rPr>
        <w:t>ovčana naknada za civilne stradalnike iz Domovinskog rata</w:t>
      </w:r>
    </w:p>
    <w:p w14:paraId="12B4CE2A"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 xml:space="preserve">pravo na jednokratnu novčanu pomoć </w:t>
      </w:r>
    </w:p>
    <w:p w14:paraId="3D55D27C"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dodatak za pripomoć u kući</w:t>
      </w:r>
    </w:p>
    <w:p w14:paraId="2078C5DA"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pravo na besplatne udžbenike</w:t>
      </w:r>
    </w:p>
    <w:p w14:paraId="544AF7C3"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pravo na stipendiju</w:t>
      </w:r>
    </w:p>
    <w:p w14:paraId="5B0FDD30"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prednost pri smještaju u učeničke, odnosno studentske domove</w:t>
      </w:r>
    </w:p>
    <w:p w14:paraId="0AA5631E"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pravo na prednost pri zapošljavanju i popunjavanju radnog mjesta</w:t>
      </w:r>
    </w:p>
    <w:p w14:paraId="05D81FDD"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prednost pri smještaju u ustanove socijalne skrbi</w:t>
      </w:r>
    </w:p>
    <w:p w14:paraId="4F4B09F8" w14:textId="2969A59E"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 xml:space="preserve">pravo na korištenje </w:t>
      </w:r>
      <w:r w:rsidR="001B3EBC">
        <w:rPr>
          <w:rFonts w:ascii="Times New Roman" w:hAnsi="Times New Roman" w:cs="Times New Roman"/>
          <w:sz w:val="24"/>
          <w:szCs w:val="24"/>
        </w:rPr>
        <w:t xml:space="preserve">usluga </w:t>
      </w:r>
      <w:r w:rsidRPr="00FE5AE1">
        <w:rPr>
          <w:rFonts w:ascii="Times New Roman" w:hAnsi="Times New Roman" w:cs="Times New Roman"/>
          <w:sz w:val="24"/>
          <w:szCs w:val="24"/>
        </w:rPr>
        <w:t>veteranskih centara</w:t>
      </w:r>
    </w:p>
    <w:p w14:paraId="0CCA6123" w14:textId="77777777" w:rsidR="006D4DF3" w:rsidRPr="00FE5AE1" w:rsidRDefault="009A6E95"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 xml:space="preserve">pravo na psihosocijalnu pomoć </w:t>
      </w:r>
    </w:p>
    <w:p w14:paraId="4AFD40B9" w14:textId="77777777" w:rsidR="009A6E95" w:rsidRPr="00FE5AE1" w:rsidRDefault="009A6E95"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pravo na pravnu pomoć</w:t>
      </w:r>
    </w:p>
    <w:p w14:paraId="70A8DE35" w14:textId="77777777" w:rsidR="00696B04" w:rsidRPr="00FE5AE1" w:rsidRDefault="00696B04"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posebni staž</w:t>
      </w:r>
    </w:p>
    <w:p w14:paraId="196191C4" w14:textId="77777777" w:rsidR="00E25D9B" w:rsidRPr="00FE5AE1" w:rsidRDefault="00E25D9B" w:rsidP="00FE5AE1">
      <w:pPr>
        <w:numPr>
          <w:ilvl w:val="1"/>
          <w:numId w:val="40"/>
        </w:numPr>
        <w:spacing w:after="0" w:line="240" w:lineRule="auto"/>
        <w:jc w:val="both"/>
        <w:rPr>
          <w:rFonts w:ascii="Times New Roman" w:hAnsi="Times New Roman" w:cs="Times New Roman"/>
          <w:sz w:val="24"/>
          <w:szCs w:val="24"/>
        </w:rPr>
      </w:pPr>
      <w:r w:rsidRPr="00FE5AE1">
        <w:rPr>
          <w:rFonts w:ascii="Times New Roman" w:hAnsi="Times New Roman" w:cs="Times New Roman"/>
          <w:sz w:val="24"/>
          <w:szCs w:val="24"/>
        </w:rPr>
        <w:t>oslobađanje plaćanja naknade za prenamjenu poljoprivrednog zemljišta</w:t>
      </w:r>
    </w:p>
    <w:p w14:paraId="4F21BF14" w14:textId="77777777" w:rsidR="00E25D9B" w:rsidRPr="00FE5AE1" w:rsidRDefault="00E25D9B" w:rsidP="00FE5AE1">
      <w:pPr>
        <w:numPr>
          <w:ilvl w:val="1"/>
          <w:numId w:val="40"/>
        </w:numPr>
        <w:spacing w:after="0" w:line="240" w:lineRule="auto"/>
        <w:rPr>
          <w:rFonts w:ascii="Times New Roman" w:hAnsi="Times New Roman" w:cs="Times New Roman"/>
          <w:sz w:val="24"/>
          <w:szCs w:val="24"/>
        </w:rPr>
      </w:pPr>
      <w:r w:rsidRPr="00FE5AE1">
        <w:rPr>
          <w:rFonts w:ascii="Times New Roman" w:hAnsi="Times New Roman" w:cs="Times New Roman"/>
          <w:sz w:val="24"/>
          <w:szCs w:val="24"/>
        </w:rPr>
        <w:t>oslobođenje od plaćanja sudskih, upravnih i javnobilježničkih pristojbi i</w:t>
      </w:r>
    </w:p>
    <w:p w14:paraId="5CAC48EA" w14:textId="77777777" w:rsidR="00C1665B" w:rsidRDefault="00E25D9B" w:rsidP="00C1665B">
      <w:pPr>
        <w:numPr>
          <w:ilvl w:val="1"/>
          <w:numId w:val="40"/>
        </w:numPr>
        <w:spacing w:after="0" w:line="240" w:lineRule="auto"/>
        <w:rPr>
          <w:rFonts w:ascii="Times New Roman" w:hAnsi="Times New Roman" w:cs="Times New Roman"/>
          <w:sz w:val="24"/>
          <w:szCs w:val="24"/>
        </w:rPr>
      </w:pPr>
      <w:r w:rsidRPr="00FE5AE1">
        <w:rPr>
          <w:rFonts w:ascii="Times New Roman" w:hAnsi="Times New Roman" w:cs="Times New Roman"/>
          <w:sz w:val="24"/>
          <w:szCs w:val="24"/>
        </w:rPr>
        <w:t>pravo na troškove prijevoza i ukopa posmrtnih ostataka</w:t>
      </w:r>
      <w:r w:rsidR="00A07326" w:rsidRPr="00FE5AE1">
        <w:rPr>
          <w:rFonts w:ascii="Times New Roman" w:hAnsi="Times New Roman" w:cs="Times New Roman"/>
          <w:sz w:val="24"/>
          <w:szCs w:val="24"/>
        </w:rPr>
        <w:t xml:space="preserve"> ekshumiranih i identificiranih civilnih osoba nestalih u Domovinskom ratu na području Republike Hrvatske</w:t>
      </w:r>
      <w:r w:rsidRPr="00FE5AE1">
        <w:rPr>
          <w:rFonts w:ascii="Times New Roman" w:hAnsi="Times New Roman" w:cs="Times New Roman"/>
          <w:sz w:val="24"/>
          <w:szCs w:val="24"/>
        </w:rPr>
        <w:t>.</w:t>
      </w:r>
    </w:p>
    <w:p w14:paraId="5876335D" w14:textId="77777777" w:rsidR="00C1665B" w:rsidRDefault="00C1665B" w:rsidP="00C1665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1665B">
        <w:rPr>
          <w:rFonts w:ascii="Times New Roman" w:hAnsi="Times New Roman" w:cs="Times New Roman"/>
          <w:sz w:val="24"/>
          <w:szCs w:val="24"/>
        </w:rPr>
        <w:t>Prava iz  točke  a) podtočaka 1. do 5. , točke b), točke c) podtočaka 1. do 5.  i podtočke 15. ovoga članka  izuzimaju se od ovrhe.</w:t>
      </w:r>
    </w:p>
    <w:p w14:paraId="499D6860" w14:textId="77777777" w:rsidR="00C1665B" w:rsidRPr="00C1665B" w:rsidRDefault="00C1665B" w:rsidP="00C1665B">
      <w:pPr>
        <w:spacing w:after="0" w:line="240" w:lineRule="auto"/>
        <w:rPr>
          <w:rFonts w:ascii="Times New Roman" w:hAnsi="Times New Roman" w:cs="Times New Roman"/>
          <w:sz w:val="24"/>
          <w:szCs w:val="24"/>
        </w:rPr>
      </w:pPr>
    </w:p>
    <w:p w14:paraId="36BA12CD" w14:textId="77777777" w:rsidR="00046F66" w:rsidRPr="00FE5AE1" w:rsidRDefault="00046F66" w:rsidP="00FE5AE1">
      <w:pPr>
        <w:spacing w:after="0" w:line="240" w:lineRule="auto"/>
        <w:ind w:left="1080"/>
        <w:rPr>
          <w:rFonts w:ascii="Times New Roman" w:hAnsi="Times New Roman" w:cs="Times New Roman"/>
          <w:sz w:val="24"/>
          <w:szCs w:val="24"/>
        </w:rPr>
      </w:pPr>
    </w:p>
    <w:p w14:paraId="1B7019D7" w14:textId="77777777" w:rsidR="00E25D9B" w:rsidRDefault="00E25D9B" w:rsidP="00FE5AE1">
      <w:pPr>
        <w:spacing w:after="0" w:line="240" w:lineRule="auto"/>
        <w:jc w:val="center"/>
        <w:rPr>
          <w:rFonts w:ascii="Times New Roman" w:eastAsia="Times New Roman" w:hAnsi="Times New Roman" w:cs="Times New Roman"/>
          <w:b/>
          <w:sz w:val="24"/>
          <w:szCs w:val="24"/>
          <w:lang w:eastAsia="hr-HR"/>
        </w:rPr>
      </w:pPr>
      <w:r w:rsidRPr="00FE5AE1">
        <w:rPr>
          <w:rFonts w:ascii="Times New Roman" w:eastAsia="Times New Roman" w:hAnsi="Times New Roman" w:cs="Times New Roman"/>
          <w:b/>
          <w:sz w:val="24"/>
          <w:szCs w:val="24"/>
          <w:lang w:eastAsia="hr-HR"/>
        </w:rPr>
        <w:t xml:space="preserve">Članak </w:t>
      </w:r>
      <w:r w:rsidR="006F3B43" w:rsidRPr="00FE5AE1">
        <w:rPr>
          <w:rFonts w:ascii="Times New Roman" w:eastAsia="Times New Roman" w:hAnsi="Times New Roman" w:cs="Times New Roman"/>
          <w:b/>
          <w:sz w:val="24"/>
          <w:szCs w:val="24"/>
          <w:lang w:eastAsia="hr-HR"/>
        </w:rPr>
        <w:t>4</w:t>
      </w:r>
      <w:r w:rsidRPr="00FE5AE1">
        <w:rPr>
          <w:rFonts w:ascii="Times New Roman" w:eastAsia="Times New Roman" w:hAnsi="Times New Roman" w:cs="Times New Roman"/>
          <w:b/>
          <w:sz w:val="24"/>
          <w:szCs w:val="24"/>
          <w:lang w:eastAsia="hr-HR"/>
        </w:rPr>
        <w:t>.</w:t>
      </w:r>
    </w:p>
    <w:p w14:paraId="369C1F01" w14:textId="77777777" w:rsidR="00BA0A1B" w:rsidRPr="00FE5AE1" w:rsidRDefault="00BA0A1B" w:rsidP="00FE5AE1">
      <w:pPr>
        <w:spacing w:after="0" w:line="240" w:lineRule="auto"/>
        <w:jc w:val="center"/>
        <w:rPr>
          <w:rFonts w:ascii="Times New Roman" w:eastAsia="Times New Roman" w:hAnsi="Times New Roman" w:cs="Times New Roman"/>
          <w:b/>
          <w:sz w:val="24"/>
          <w:szCs w:val="24"/>
          <w:lang w:eastAsia="hr-HR"/>
        </w:rPr>
      </w:pPr>
    </w:p>
    <w:p w14:paraId="1E5E314C" w14:textId="77777777" w:rsidR="00E25D9B" w:rsidRDefault="00E25D9B" w:rsidP="00FE5AE1">
      <w:pPr>
        <w:spacing w:after="0" w:line="240" w:lineRule="auto"/>
        <w:ind w:firstLine="708"/>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Na pitanja u vezi s pravima iz ovoga Zakona, uvjetima za stjecanje, korištenje i prestanak tih prava, koja nisu uređena ovim Zakonom, primjenjuju se propisi kojima se uređuju odnosna prava.</w:t>
      </w:r>
    </w:p>
    <w:p w14:paraId="1E95F279" w14:textId="77777777" w:rsidR="00BA0A1B" w:rsidRPr="00FE5AE1" w:rsidRDefault="00BA0A1B" w:rsidP="00FE5AE1">
      <w:pPr>
        <w:spacing w:after="0" w:line="240" w:lineRule="auto"/>
        <w:ind w:firstLine="708"/>
        <w:jc w:val="both"/>
        <w:rPr>
          <w:rFonts w:ascii="Times New Roman" w:eastAsia="Times New Roman" w:hAnsi="Times New Roman" w:cs="Times New Roman"/>
          <w:sz w:val="24"/>
          <w:szCs w:val="24"/>
          <w:lang w:eastAsia="hr-HR"/>
        </w:rPr>
      </w:pPr>
    </w:p>
    <w:p w14:paraId="7983D8D5" w14:textId="77777777" w:rsidR="00E25D9B" w:rsidRDefault="006F3B43" w:rsidP="00FE5AE1">
      <w:pPr>
        <w:tabs>
          <w:tab w:val="left" w:pos="851"/>
          <w:tab w:val="left" w:pos="993"/>
        </w:tabs>
        <w:spacing w:after="0" w:line="240" w:lineRule="auto"/>
        <w:jc w:val="center"/>
        <w:rPr>
          <w:rFonts w:ascii="Times New Roman" w:eastAsia="Times New Roman" w:hAnsi="Times New Roman" w:cs="Times New Roman"/>
          <w:b/>
          <w:sz w:val="24"/>
          <w:szCs w:val="24"/>
          <w:lang w:eastAsia="hr-HR"/>
        </w:rPr>
      </w:pPr>
      <w:r w:rsidRPr="00FE5AE1">
        <w:rPr>
          <w:rFonts w:ascii="Times New Roman" w:eastAsia="Times New Roman" w:hAnsi="Times New Roman" w:cs="Times New Roman"/>
          <w:b/>
          <w:sz w:val="24"/>
          <w:szCs w:val="24"/>
          <w:lang w:eastAsia="hr-HR"/>
        </w:rPr>
        <w:t>Članak 5</w:t>
      </w:r>
      <w:r w:rsidR="00E25D9B" w:rsidRPr="00FE5AE1">
        <w:rPr>
          <w:rFonts w:ascii="Times New Roman" w:eastAsia="Times New Roman" w:hAnsi="Times New Roman" w:cs="Times New Roman"/>
          <w:b/>
          <w:sz w:val="24"/>
          <w:szCs w:val="24"/>
          <w:lang w:eastAsia="hr-HR"/>
        </w:rPr>
        <w:t>.</w:t>
      </w:r>
    </w:p>
    <w:p w14:paraId="52224B27" w14:textId="77777777" w:rsidR="00BA0A1B" w:rsidRPr="00FE5AE1" w:rsidRDefault="00BA0A1B" w:rsidP="00FE5AE1">
      <w:pPr>
        <w:tabs>
          <w:tab w:val="left" w:pos="851"/>
          <w:tab w:val="left" w:pos="993"/>
        </w:tabs>
        <w:spacing w:after="0" w:line="240" w:lineRule="auto"/>
        <w:jc w:val="center"/>
        <w:rPr>
          <w:rFonts w:ascii="Times New Roman" w:eastAsia="Times New Roman" w:hAnsi="Times New Roman" w:cs="Times New Roman"/>
          <w:b/>
          <w:sz w:val="24"/>
          <w:szCs w:val="24"/>
          <w:lang w:eastAsia="hr-HR"/>
        </w:rPr>
      </w:pPr>
    </w:p>
    <w:p w14:paraId="08AA070A" w14:textId="77777777" w:rsidR="00E25D9B" w:rsidRPr="00FE5AE1" w:rsidRDefault="00E25D9B" w:rsidP="00BA0A1B">
      <w:pPr>
        <w:numPr>
          <w:ilvl w:val="0"/>
          <w:numId w:val="2"/>
        </w:numPr>
        <w:spacing w:after="0" w:line="240" w:lineRule="auto"/>
        <w:ind w:left="0" w:firstLine="709"/>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Prava utvrđena ovim Zakonom ne mogu ostvariti:</w:t>
      </w:r>
    </w:p>
    <w:p w14:paraId="7DDCC560" w14:textId="77777777" w:rsidR="00AF5E77" w:rsidRPr="00FE5AE1" w:rsidRDefault="00AF5E77" w:rsidP="00FE5AE1">
      <w:pPr>
        <w:tabs>
          <w:tab w:val="left" w:pos="1134"/>
        </w:tabs>
        <w:spacing w:after="0" w:line="240" w:lineRule="auto"/>
        <w:ind w:left="709"/>
        <w:jc w:val="both"/>
        <w:rPr>
          <w:rFonts w:ascii="Times New Roman" w:eastAsia="Times New Roman" w:hAnsi="Times New Roman" w:cs="Times New Roman"/>
          <w:sz w:val="24"/>
          <w:szCs w:val="24"/>
          <w:lang w:eastAsia="hr-HR"/>
        </w:rPr>
      </w:pPr>
    </w:p>
    <w:p w14:paraId="198CDD4D" w14:textId="77777777" w:rsidR="00E25D9B" w:rsidRPr="00FE5AE1" w:rsidRDefault="00D051CF" w:rsidP="001F017C">
      <w:pPr>
        <w:numPr>
          <w:ilvl w:val="1"/>
          <w:numId w:val="2"/>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pripadnici, pomagači ili suradnici neprijateljskih vojnih i paravojnih postrojbi koji su sudjelovali u oružanoj agresiji na Republiku Hrvatsku, kao ni članovi njihovih obitelji temeljem njihova stradavanja </w:t>
      </w:r>
      <w:r w:rsidR="00E25D9B" w:rsidRPr="00FE5AE1">
        <w:rPr>
          <w:rFonts w:ascii="Times New Roman" w:eastAsia="Times New Roman" w:hAnsi="Times New Roman" w:cs="Times New Roman"/>
          <w:sz w:val="24"/>
          <w:szCs w:val="24"/>
          <w:lang w:eastAsia="hr-HR"/>
        </w:rPr>
        <w:t xml:space="preserve">ili </w:t>
      </w:r>
    </w:p>
    <w:p w14:paraId="4C129C54" w14:textId="21B35F26" w:rsidR="00E25D9B" w:rsidRDefault="00E25D9B" w:rsidP="001F017C">
      <w:pPr>
        <w:numPr>
          <w:ilvl w:val="1"/>
          <w:numId w:val="2"/>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lastRenderedPageBreak/>
        <w:t>osobe koje su prema kaznenoj evidenciji koju vodi tijelo državne uprave nadležno za pravosuđe osuđene pravomoćnom sudskom presudom za kaznena djela iz GLAVE TRIDESET DRUGE (XXXII.) KAZNENA DJELA PROTIV REPUBLIKE HRVATSKE Kaznenog zakona (Narodne novine, br. 125/11, 144/12, 56/15</w:t>
      </w:r>
      <w:r w:rsidR="00B37963" w:rsidRPr="00FE5AE1">
        <w:rPr>
          <w:rFonts w:ascii="Times New Roman" w:eastAsia="Times New Roman" w:hAnsi="Times New Roman" w:cs="Times New Roman"/>
          <w:sz w:val="24"/>
          <w:szCs w:val="24"/>
          <w:lang w:eastAsia="hr-HR"/>
        </w:rPr>
        <w:t>,</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61/15</w:t>
      </w:r>
      <w:r w:rsidR="00B37963" w:rsidRPr="00FE5AE1">
        <w:rPr>
          <w:rFonts w:ascii="Times New Roman" w:eastAsia="Times New Roman" w:hAnsi="Times New Roman" w:cs="Times New Roman"/>
          <w:sz w:val="24"/>
          <w:szCs w:val="24"/>
          <w:lang w:eastAsia="hr-HR"/>
        </w:rPr>
        <w:t>, 101/17, 118/18 i 126/19</w:t>
      </w:r>
      <w:r w:rsidRPr="00FE5AE1">
        <w:rPr>
          <w:rFonts w:ascii="Times New Roman" w:eastAsia="Times New Roman" w:hAnsi="Times New Roman" w:cs="Times New Roman"/>
          <w:sz w:val="24"/>
          <w:szCs w:val="24"/>
          <w:lang w:eastAsia="hr-HR"/>
        </w:rPr>
        <w:t>) odnosno za kaznena djela iz GLAVE DVANAESTE (XII.) KAZNENA DJELA PROTIV REPUBLIKE HRVATSKE Kaznenog zakona (Narodne novine, br. 110/97, 27/98 – ispravak, 50/00 – Odluka Ustavnog suda Republike Hrvatske, 129/00, 51/01, 11/03, 190/03 – Odluka Ustavnog suda Republike Hrvatske, 105/04, 84/05 – ispravak, 71/06, 110/07, 152/08 i 57/11) odnosno za kaznena djela iz GLAVE ČETRNAESTE (XIV.) KRIVIČNA DJELA PROTIV SIGURNOSTI REPUBLIKE HRVATSKE Osnovnog krivičnog zakona Republike Hrvatske (Narodne novine, br. 31/93, 39/93, 108/95, 16/96 i 28/96) odnosno za kaznena djela iz GLAVE DEVETNAESTE (XIX.) KRIVIČNA DJELA PROTIV REPUBLIKE HRVATSKE Krivičnog zakona Republike Hrvatske (Narodne novine, br. 32/93, 38/93, 16/96 i 28/96) počinjena za vrijeme obrane suvereniteta Republike Hrvatske, kao ni članovi njihovih obitelji temeljem njihova stradavanja</w:t>
      </w:r>
      <w:r w:rsidR="00B37963" w:rsidRPr="00FE5AE1">
        <w:rPr>
          <w:rFonts w:ascii="Times New Roman" w:eastAsia="Times New Roman" w:hAnsi="Times New Roman" w:cs="Times New Roman"/>
          <w:sz w:val="24"/>
          <w:szCs w:val="24"/>
          <w:lang w:eastAsia="hr-HR"/>
        </w:rPr>
        <w:t xml:space="preserve"> </w:t>
      </w:r>
      <w:r w:rsidR="00A529DB" w:rsidRPr="00FE5AE1">
        <w:rPr>
          <w:rFonts w:ascii="Times New Roman" w:eastAsia="Times New Roman" w:hAnsi="Times New Roman" w:cs="Times New Roman"/>
          <w:sz w:val="24"/>
          <w:szCs w:val="24"/>
          <w:lang w:eastAsia="hr-HR"/>
        </w:rPr>
        <w:t>i</w:t>
      </w:r>
      <w:r w:rsidR="00B37963" w:rsidRPr="00FE5AE1">
        <w:rPr>
          <w:rFonts w:ascii="Times New Roman" w:eastAsia="Times New Roman" w:hAnsi="Times New Roman" w:cs="Times New Roman"/>
          <w:sz w:val="24"/>
          <w:szCs w:val="24"/>
          <w:lang w:eastAsia="hr-HR"/>
        </w:rPr>
        <w:t>li</w:t>
      </w:r>
    </w:p>
    <w:p w14:paraId="010415B1" w14:textId="77777777" w:rsidR="00B37963" w:rsidRPr="00FE5AE1" w:rsidRDefault="00B37963" w:rsidP="001F017C">
      <w:pPr>
        <w:numPr>
          <w:ilvl w:val="1"/>
          <w:numId w:val="2"/>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osobe koje su prema kaznenoj evidenciji koju vodi tijelo državne uprave nadležno za pravosuđe osuđene pravomoćnom sudskom presudom za kaznena djela iz GLAVE DEVETE (IX.) KAZNENA DJELA PROTIV ČOVJEČNOSTI I LJUDSKOG DOSTOJANSTVA Kaznenog zakona (Narodne novine, br. 125/11, 144/12, 56/15,</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61/15,</w:t>
      </w:r>
      <w:r w:rsidRPr="00FE5AE1">
        <w:rPr>
          <w:rFonts w:ascii="Times New Roman" w:hAnsi="Times New Roman" w:cs="Times New Roman"/>
          <w:sz w:val="24"/>
          <w:szCs w:val="24"/>
        </w:rPr>
        <w:t xml:space="preserve"> </w:t>
      </w:r>
      <w:r w:rsidRPr="00FE5AE1">
        <w:rPr>
          <w:rFonts w:ascii="Times New Roman" w:eastAsia="Times New Roman" w:hAnsi="Times New Roman" w:cs="Times New Roman"/>
          <w:sz w:val="24"/>
          <w:szCs w:val="24"/>
          <w:lang w:eastAsia="hr-HR"/>
        </w:rPr>
        <w:t xml:space="preserve">101/17, 118/18 i 126/19) odnosno za kaznena djela iz GLAVE TRINAESTE (XIII.) KAZNENA DJELA PROTIV VRIJEDNOSTI ZAŠTIĆENIH MEĐUNARODNIM PRAVOM Kaznenog zakona (Narodne novine, br. 110/97, 27/98 – ispravak, 50/00 – Odluka Ustavnog suda Republike Hrvatske, 129/00, 51/01, 11/03, 190/03 – Odluka Ustavnog suda Republike Hrvatske, 105/04, 84/05 – ispravak, 71/06, 110/07, 152/08 i 57/11) odnosno za kaznena djela iz </w:t>
      </w:r>
      <w:r w:rsidR="005B2ED5" w:rsidRPr="00FE5AE1">
        <w:rPr>
          <w:rFonts w:ascii="Times New Roman" w:eastAsia="Times New Roman" w:hAnsi="Times New Roman" w:cs="Times New Roman"/>
          <w:sz w:val="24"/>
          <w:szCs w:val="24"/>
          <w:lang w:eastAsia="hr-HR"/>
        </w:rPr>
        <w:t>GLAVE PETNAESTE KRIVIČNA DJELA PROTIV ČOVJEČNOSTI I MEĐUNARODNOGA PRAVA</w:t>
      </w:r>
      <w:r w:rsidRPr="00FE5AE1">
        <w:rPr>
          <w:rFonts w:ascii="Times New Roman" w:eastAsia="Times New Roman" w:hAnsi="Times New Roman" w:cs="Times New Roman"/>
          <w:sz w:val="24"/>
          <w:szCs w:val="24"/>
          <w:lang w:eastAsia="hr-HR"/>
        </w:rPr>
        <w:t xml:space="preserve"> Osnovnog krivičnog zakona Republike Hrvatske (Narodne novine, br. 31/93, 39/93, 108/95, 16/96 i 28/96) počinjena za vrijeme obrane suvereniteta Republike Hrvatske, kao ni članovi njihovih obitelji temeljem njihova stradavanja</w:t>
      </w:r>
      <w:r w:rsidR="00AF5E77" w:rsidRPr="00FE5AE1">
        <w:rPr>
          <w:rFonts w:ascii="Times New Roman" w:eastAsia="Times New Roman" w:hAnsi="Times New Roman" w:cs="Times New Roman"/>
          <w:sz w:val="24"/>
          <w:szCs w:val="24"/>
          <w:lang w:eastAsia="hr-HR"/>
        </w:rPr>
        <w:t>.</w:t>
      </w:r>
    </w:p>
    <w:p w14:paraId="14C0CC3E" w14:textId="77777777" w:rsidR="0063697E" w:rsidRPr="00FE5AE1" w:rsidRDefault="0063697E" w:rsidP="00FE5AE1">
      <w:pPr>
        <w:spacing w:after="0" w:line="240" w:lineRule="auto"/>
        <w:ind w:left="284"/>
        <w:jc w:val="both"/>
        <w:rPr>
          <w:rFonts w:ascii="Times New Roman" w:eastAsia="Times New Roman" w:hAnsi="Times New Roman" w:cs="Times New Roman"/>
          <w:sz w:val="24"/>
          <w:szCs w:val="24"/>
          <w:lang w:eastAsia="hr-HR"/>
        </w:rPr>
      </w:pPr>
    </w:p>
    <w:p w14:paraId="43682F0E" w14:textId="77777777" w:rsidR="00E25D9B" w:rsidRDefault="00E25D9B" w:rsidP="00FE5AE1">
      <w:pPr>
        <w:numPr>
          <w:ilvl w:val="0"/>
          <w:numId w:val="2"/>
        </w:numPr>
        <w:spacing w:after="0" w:line="240" w:lineRule="auto"/>
        <w:ind w:left="0" w:firstLine="709"/>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Prava utvrđena ovim Zakonom ne mog</w:t>
      </w:r>
      <w:r w:rsidR="005A0BA4" w:rsidRPr="00FE5AE1">
        <w:rPr>
          <w:rFonts w:ascii="Times New Roman" w:eastAsia="Times New Roman" w:hAnsi="Times New Roman" w:cs="Times New Roman"/>
          <w:sz w:val="24"/>
          <w:szCs w:val="24"/>
          <w:lang w:eastAsia="hr-HR"/>
        </w:rPr>
        <w:t>u ostvariti ni osobe koje su se</w:t>
      </w:r>
      <w:r w:rsidRPr="00FE5AE1">
        <w:rPr>
          <w:rFonts w:ascii="Times New Roman" w:eastAsia="Times New Roman" w:hAnsi="Times New Roman" w:cs="Times New Roman"/>
          <w:sz w:val="24"/>
          <w:szCs w:val="24"/>
          <w:lang w:eastAsia="hr-HR"/>
        </w:rPr>
        <w:t xml:space="preserve"> same ranile radi izbjegavanja </w:t>
      </w:r>
      <w:r w:rsidRPr="00D774EE">
        <w:rPr>
          <w:rFonts w:ascii="Times New Roman" w:eastAsia="Times New Roman" w:hAnsi="Times New Roman" w:cs="Times New Roman"/>
          <w:sz w:val="24"/>
          <w:szCs w:val="24"/>
          <w:lang w:eastAsia="hr-HR"/>
        </w:rPr>
        <w:t>vojne</w:t>
      </w:r>
      <w:r w:rsidRPr="00FE5AE1">
        <w:rPr>
          <w:rFonts w:ascii="Times New Roman" w:eastAsia="Times New Roman" w:hAnsi="Times New Roman" w:cs="Times New Roman"/>
          <w:sz w:val="24"/>
          <w:szCs w:val="24"/>
          <w:lang w:eastAsia="hr-HR"/>
        </w:rPr>
        <w:t xml:space="preserve"> obveze. </w:t>
      </w:r>
    </w:p>
    <w:p w14:paraId="0EE20AD6" w14:textId="77777777" w:rsidR="00BA0A1B" w:rsidRPr="00FE5AE1" w:rsidRDefault="00BA0A1B" w:rsidP="00BA0A1B">
      <w:pPr>
        <w:spacing w:after="0" w:line="240" w:lineRule="auto"/>
        <w:ind w:left="709"/>
        <w:jc w:val="both"/>
        <w:rPr>
          <w:rFonts w:ascii="Times New Roman" w:eastAsia="Times New Roman" w:hAnsi="Times New Roman" w:cs="Times New Roman"/>
          <w:sz w:val="24"/>
          <w:szCs w:val="24"/>
          <w:lang w:eastAsia="hr-HR"/>
        </w:rPr>
      </w:pPr>
    </w:p>
    <w:p w14:paraId="10C66E57" w14:textId="77777777" w:rsidR="00E25D9B" w:rsidRPr="005278F5" w:rsidRDefault="006F3B43" w:rsidP="00FE5AE1">
      <w:pPr>
        <w:spacing w:after="0" w:line="240" w:lineRule="auto"/>
        <w:jc w:val="center"/>
        <w:rPr>
          <w:rFonts w:ascii="Times New Roman" w:eastAsia="Times New Roman" w:hAnsi="Times New Roman" w:cs="Times New Roman"/>
          <w:b/>
          <w:sz w:val="24"/>
          <w:szCs w:val="24"/>
          <w:lang w:eastAsia="hr-HR"/>
        </w:rPr>
      </w:pPr>
      <w:r w:rsidRPr="005278F5">
        <w:rPr>
          <w:rFonts w:ascii="Times New Roman" w:eastAsia="Times New Roman" w:hAnsi="Times New Roman" w:cs="Times New Roman"/>
          <w:b/>
          <w:sz w:val="24"/>
          <w:szCs w:val="24"/>
          <w:lang w:eastAsia="hr-HR"/>
        </w:rPr>
        <w:t>Članak 6</w:t>
      </w:r>
      <w:r w:rsidR="00E25D9B" w:rsidRPr="005278F5">
        <w:rPr>
          <w:rFonts w:ascii="Times New Roman" w:eastAsia="Times New Roman" w:hAnsi="Times New Roman" w:cs="Times New Roman"/>
          <w:b/>
          <w:sz w:val="24"/>
          <w:szCs w:val="24"/>
          <w:lang w:eastAsia="hr-HR"/>
        </w:rPr>
        <w:t xml:space="preserve">. </w:t>
      </w:r>
    </w:p>
    <w:p w14:paraId="2783B4BB" w14:textId="77777777" w:rsidR="00BA0A1B" w:rsidRPr="00FE5AE1" w:rsidRDefault="00BA0A1B" w:rsidP="00FE5AE1">
      <w:pPr>
        <w:spacing w:after="0" w:line="240" w:lineRule="auto"/>
        <w:jc w:val="center"/>
        <w:rPr>
          <w:rFonts w:ascii="Times New Roman" w:eastAsia="Times New Roman" w:hAnsi="Times New Roman" w:cs="Times New Roman"/>
          <w:sz w:val="24"/>
          <w:szCs w:val="24"/>
          <w:lang w:eastAsia="hr-HR"/>
        </w:rPr>
      </w:pPr>
    </w:p>
    <w:p w14:paraId="02B93B76" w14:textId="77777777" w:rsidR="00E25D9B" w:rsidRPr="00D774EE" w:rsidRDefault="00C467CA" w:rsidP="00C467C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ab/>
        <w:t>(1)</w:t>
      </w:r>
      <w:r>
        <w:rPr>
          <w:rFonts w:ascii="Times New Roman" w:eastAsia="Times New Roman" w:hAnsi="Times New Roman" w:cs="Times New Roman"/>
          <w:color w:val="231F20"/>
          <w:sz w:val="24"/>
          <w:szCs w:val="24"/>
          <w:lang w:eastAsia="hr-HR"/>
        </w:rPr>
        <w:tab/>
      </w:r>
      <w:r w:rsidR="00E25D9B" w:rsidRPr="00D774EE">
        <w:rPr>
          <w:rFonts w:ascii="Times New Roman" w:eastAsia="Times New Roman" w:hAnsi="Times New Roman" w:cs="Times New Roman"/>
          <w:sz w:val="24"/>
          <w:szCs w:val="24"/>
          <w:lang w:eastAsia="hr-HR"/>
        </w:rPr>
        <w:t>Članovima obitelji, u smislu ovoga Zakona, smatraju se bračni</w:t>
      </w:r>
      <w:r w:rsidR="00165CA8" w:rsidRPr="00D774EE">
        <w:rPr>
          <w:rFonts w:ascii="Times New Roman" w:eastAsia="Times New Roman" w:hAnsi="Times New Roman" w:cs="Times New Roman"/>
          <w:sz w:val="24"/>
          <w:szCs w:val="24"/>
          <w:lang w:eastAsia="hr-HR"/>
        </w:rPr>
        <w:t xml:space="preserve"> ili izvanbračni</w:t>
      </w:r>
      <w:r w:rsidR="00E25D9B" w:rsidRPr="00D774EE">
        <w:rPr>
          <w:rFonts w:ascii="Times New Roman" w:eastAsia="Times New Roman" w:hAnsi="Times New Roman" w:cs="Times New Roman"/>
          <w:sz w:val="24"/>
          <w:szCs w:val="24"/>
          <w:lang w:eastAsia="hr-HR"/>
        </w:rPr>
        <w:t xml:space="preserve"> drug i djeca (članovi uže obitelji) </w:t>
      </w:r>
      <w:r w:rsidR="00165CA8" w:rsidRPr="00D774EE">
        <w:rPr>
          <w:rFonts w:ascii="Times New Roman" w:eastAsia="Times New Roman" w:hAnsi="Times New Roman" w:cs="Times New Roman"/>
          <w:sz w:val="24"/>
          <w:szCs w:val="24"/>
          <w:lang w:eastAsia="hr-HR"/>
        </w:rPr>
        <w:t>te</w:t>
      </w:r>
      <w:r w:rsidR="00E25D9B" w:rsidRPr="00D774EE">
        <w:rPr>
          <w:rFonts w:ascii="Times New Roman" w:eastAsia="Times New Roman" w:hAnsi="Times New Roman" w:cs="Times New Roman"/>
          <w:sz w:val="24"/>
          <w:szCs w:val="24"/>
          <w:lang w:eastAsia="hr-HR"/>
        </w:rPr>
        <w:t xml:space="preserve"> roditelji (članovi šire obitelji).</w:t>
      </w:r>
    </w:p>
    <w:p w14:paraId="172AC2F6" w14:textId="77777777" w:rsidR="00BA0A1B" w:rsidRPr="00D774EE" w:rsidRDefault="00BA0A1B" w:rsidP="00BA0A1B">
      <w:pPr>
        <w:spacing w:after="0" w:line="240" w:lineRule="auto"/>
        <w:ind w:left="360"/>
        <w:jc w:val="both"/>
        <w:textAlignment w:val="baseline"/>
        <w:rPr>
          <w:rFonts w:ascii="Times New Roman" w:eastAsia="Times New Roman" w:hAnsi="Times New Roman" w:cs="Times New Roman"/>
          <w:sz w:val="24"/>
          <w:szCs w:val="24"/>
          <w:lang w:eastAsia="hr-HR"/>
        </w:rPr>
      </w:pPr>
    </w:p>
    <w:p w14:paraId="5E860779" w14:textId="77777777" w:rsidR="00E25D9B" w:rsidRPr="00D774EE" w:rsidRDefault="00897735" w:rsidP="00897735">
      <w:pPr>
        <w:spacing w:after="0" w:line="240" w:lineRule="auto"/>
        <w:jc w:val="both"/>
        <w:textAlignment w:val="baseline"/>
        <w:rPr>
          <w:rFonts w:ascii="Times New Roman" w:eastAsia="Times New Roman" w:hAnsi="Times New Roman" w:cs="Times New Roman"/>
          <w:sz w:val="24"/>
          <w:szCs w:val="24"/>
          <w:lang w:eastAsia="hr-HR"/>
        </w:rPr>
      </w:pPr>
      <w:r w:rsidRPr="00D774EE">
        <w:rPr>
          <w:rFonts w:ascii="Times New Roman" w:eastAsia="Times New Roman" w:hAnsi="Times New Roman" w:cs="Times New Roman"/>
          <w:sz w:val="24"/>
          <w:szCs w:val="24"/>
          <w:lang w:eastAsia="hr-HR"/>
        </w:rPr>
        <w:tab/>
        <w:t>(2)</w:t>
      </w:r>
      <w:r w:rsidRPr="00D774EE">
        <w:rPr>
          <w:rFonts w:ascii="Times New Roman" w:eastAsia="Times New Roman" w:hAnsi="Times New Roman" w:cs="Times New Roman"/>
          <w:sz w:val="24"/>
          <w:szCs w:val="24"/>
          <w:lang w:eastAsia="hr-HR"/>
        </w:rPr>
        <w:tab/>
      </w:r>
      <w:r w:rsidR="00E25D9B" w:rsidRPr="00D774EE">
        <w:rPr>
          <w:rFonts w:ascii="Times New Roman" w:eastAsia="Times New Roman" w:hAnsi="Times New Roman" w:cs="Times New Roman"/>
          <w:sz w:val="24"/>
          <w:szCs w:val="24"/>
          <w:lang w:eastAsia="hr-HR"/>
        </w:rPr>
        <w:t>Status izvanbračne zajednice iz stavka 1. ovoga članka utvrđuje se u izvanparničnome sudskom postupku.</w:t>
      </w:r>
    </w:p>
    <w:p w14:paraId="56D98EF6" w14:textId="77777777" w:rsidR="00BA0A1B" w:rsidRPr="00D774EE" w:rsidRDefault="00BA0A1B" w:rsidP="00BA0A1B">
      <w:pPr>
        <w:spacing w:after="0" w:line="240" w:lineRule="auto"/>
        <w:ind w:left="360"/>
        <w:jc w:val="both"/>
        <w:textAlignment w:val="baseline"/>
        <w:rPr>
          <w:rFonts w:ascii="Times New Roman" w:eastAsia="Times New Roman" w:hAnsi="Times New Roman" w:cs="Times New Roman"/>
          <w:sz w:val="24"/>
          <w:szCs w:val="24"/>
          <w:lang w:eastAsia="hr-HR"/>
        </w:rPr>
      </w:pPr>
    </w:p>
    <w:p w14:paraId="734E63AF" w14:textId="77777777" w:rsidR="00E25D9B" w:rsidRPr="00D774EE" w:rsidRDefault="00897735" w:rsidP="00897735">
      <w:pPr>
        <w:spacing w:after="0" w:line="240" w:lineRule="auto"/>
        <w:jc w:val="both"/>
        <w:textAlignment w:val="baseline"/>
        <w:rPr>
          <w:rFonts w:ascii="Times New Roman" w:eastAsia="Times New Roman" w:hAnsi="Times New Roman" w:cs="Times New Roman"/>
          <w:sz w:val="24"/>
          <w:szCs w:val="24"/>
          <w:lang w:eastAsia="hr-HR"/>
        </w:rPr>
      </w:pPr>
      <w:r w:rsidRPr="00D774EE">
        <w:rPr>
          <w:rFonts w:ascii="Times New Roman" w:eastAsia="Times New Roman" w:hAnsi="Times New Roman" w:cs="Times New Roman"/>
          <w:sz w:val="24"/>
          <w:szCs w:val="24"/>
          <w:lang w:eastAsia="hr-HR"/>
        </w:rPr>
        <w:tab/>
        <w:t>(3)</w:t>
      </w:r>
      <w:r w:rsidRPr="00D774EE">
        <w:rPr>
          <w:rFonts w:ascii="Times New Roman" w:eastAsia="Times New Roman" w:hAnsi="Times New Roman" w:cs="Times New Roman"/>
          <w:sz w:val="24"/>
          <w:szCs w:val="24"/>
          <w:lang w:eastAsia="hr-HR"/>
        </w:rPr>
        <w:tab/>
      </w:r>
      <w:r w:rsidR="00E25D9B" w:rsidRPr="00D774EE">
        <w:rPr>
          <w:rFonts w:ascii="Times New Roman" w:eastAsia="Times New Roman" w:hAnsi="Times New Roman" w:cs="Times New Roman"/>
          <w:sz w:val="24"/>
          <w:szCs w:val="24"/>
          <w:lang w:eastAsia="hr-HR"/>
        </w:rPr>
        <w:t>Pojam djeteta, u smislu ovoga Zakona, obuhvaća dijete rođeno u braku, dijete rođeno izvan braka, posvojenika i pastorka.</w:t>
      </w:r>
    </w:p>
    <w:p w14:paraId="21531521" w14:textId="77777777" w:rsidR="00BA0A1B" w:rsidRPr="00D774EE" w:rsidRDefault="00BA0A1B" w:rsidP="00BA0A1B">
      <w:pPr>
        <w:spacing w:after="0" w:line="240" w:lineRule="auto"/>
        <w:ind w:left="360"/>
        <w:jc w:val="both"/>
        <w:textAlignment w:val="baseline"/>
        <w:rPr>
          <w:rFonts w:ascii="Times New Roman" w:eastAsia="Times New Roman" w:hAnsi="Times New Roman" w:cs="Times New Roman"/>
          <w:sz w:val="24"/>
          <w:szCs w:val="24"/>
          <w:lang w:eastAsia="hr-HR"/>
        </w:rPr>
      </w:pPr>
    </w:p>
    <w:p w14:paraId="0B5E63D7" w14:textId="77777777" w:rsidR="00E25D9B" w:rsidRDefault="00897735" w:rsidP="00897735">
      <w:pPr>
        <w:spacing w:after="0" w:line="240" w:lineRule="auto"/>
        <w:jc w:val="both"/>
        <w:textAlignment w:val="baseline"/>
        <w:rPr>
          <w:rFonts w:ascii="Times New Roman" w:eastAsia="Times New Roman" w:hAnsi="Times New Roman" w:cs="Times New Roman"/>
          <w:color w:val="231F20"/>
          <w:sz w:val="24"/>
          <w:szCs w:val="24"/>
          <w:lang w:eastAsia="hr-HR"/>
        </w:rPr>
      </w:pPr>
      <w:r w:rsidRPr="00D774EE">
        <w:rPr>
          <w:rFonts w:ascii="Times New Roman" w:eastAsia="Times New Roman" w:hAnsi="Times New Roman" w:cs="Times New Roman"/>
          <w:sz w:val="24"/>
          <w:szCs w:val="24"/>
          <w:lang w:eastAsia="hr-HR"/>
        </w:rPr>
        <w:tab/>
        <w:t>(4)</w:t>
      </w:r>
      <w:r w:rsidRPr="00D774EE">
        <w:rPr>
          <w:rFonts w:ascii="Times New Roman" w:eastAsia="Times New Roman" w:hAnsi="Times New Roman" w:cs="Times New Roman"/>
          <w:sz w:val="24"/>
          <w:szCs w:val="24"/>
          <w:lang w:eastAsia="hr-HR"/>
        </w:rPr>
        <w:tab/>
      </w:r>
      <w:r w:rsidR="00E25D9B" w:rsidRPr="00D774EE">
        <w:rPr>
          <w:rFonts w:ascii="Times New Roman" w:eastAsia="Times New Roman" w:hAnsi="Times New Roman" w:cs="Times New Roman"/>
          <w:sz w:val="24"/>
          <w:szCs w:val="24"/>
          <w:lang w:eastAsia="hr-HR"/>
        </w:rPr>
        <w:t xml:space="preserve">Pastorak, u smislu ovoga Zakona, je osoba koja nema živog jednog od roditelja ili su roditelju </w:t>
      </w:r>
      <w:r w:rsidR="00B866B6" w:rsidRPr="00D774EE">
        <w:rPr>
          <w:rFonts w:ascii="Times New Roman" w:eastAsia="Times New Roman" w:hAnsi="Times New Roman" w:cs="Times New Roman"/>
          <w:sz w:val="24"/>
          <w:szCs w:val="24"/>
          <w:lang w:eastAsia="hr-HR"/>
        </w:rPr>
        <w:t xml:space="preserve">lišena prava </w:t>
      </w:r>
      <w:r w:rsidR="00B866B6" w:rsidRPr="00FE5AE1">
        <w:rPr>
          <w:rFonts w:ascii="Times New Roman" w:eastAsia="Times New Roman" w:hAnsi="Times New Roman" w:cs="Times New Roman"/>
          <w:color w:val="231F20"/>
          <w:sz w:val="24"/>
          <w:szCs w:val="24"/>
          <w:lang w:eastAsia="hr-HR"/>
        </w:rPr>
        <w:t>na roditeljsku skrb</w:t>
      </w:r>
      <w:r w:rsidR="00E25D9B" w:rsidRPr="00FE5AE1">
        <w:rPr>
          <w:rFonts w:ascii="Times New Roman" w:eastAsia="Times New Roman" w:hAnsi="Times New Roman" w:cs="Times New Roman"/>
          <w:color w:val="231F20"/>
          <w:sz w:val="24"/>
          <w:szCs w:val="24"/>
          <w:lang w:eastAsia="hr-HR"/>
        </w:rPr>
        <w:t xml:space="preserve"> pravomoćnom presudom nadležnog suda, a </w:t>
      </w:r>
      <w:r w:rsidR="00E25D9B" w:rsidRPr="00FE5AE1">
        <w:rPr>
          <w:rFonts w:ascii="Times New Roman" w:eastAsia="Times New Roman" w:hAnsi="Times New Roman" w:cs="Times New Roman"/>
          <w:color w:val="231F20"/>
          <w:sz w:val="24"/>
          <w:szCs w:val="24"/>
          <w:lang w:eastAsia="hr-HR"/>
        </w:rPr>
        <w:lastRenderedPageBreak/>
        <w:t>stradalnik ga je</w:t>
      </w:r>
      <w:r w:rsidR="00B42271" w:rsidRPr="00FE5AE1">
        <w:rPr>
          <w:rFonts w:ascii="Times New Roman" w:eastAsia="Times New Roman" w:hAnsi="Times New Roman" w:cs="Times New Roman"/>
          <w:color w:val="231F20"/>
          <w:sz w:val="24"/>
          <w:szCs w:val="24"/>
          <w:lang w:eastAsia="hr-HR"/>
        </w:rPr>
        <w:t xml:space="preserve"> </w:t>
      </w:r>
      <w:r w:rsidR="00E25D9B" w:rsidRPr="00FE5AE1">
        <w:rPr>
          <w:rFonts w:ascii="Times New Roman" w:eastAsia="Times New Roman" w:hAnsi="Times New Roman" w:cs="Times New Roman"/>
          <w:color w:val="231F20"/>
          <w:sz w:val="24"/>
          <w:szCs w:val="24"/>
          <w:lang w:eastAsia="hr-HR"/>
        </w:rPr>
        <w:t>uzdržavao</w:t>
      </w:r>
      <w:r w:rsidR="00B42271" w:rsidRPr="00FE5AE1">
        <w:rPr>
          <w:rFonts w:ascii="Times New Roman" w:eastAsia="Times New Roman" w:hAnsi="Times New Roman" w:cs="Times New Roman"/>
          <w:color w:val="231F20"/>
          <w:sz w:val="24"/>
          <w:szCs w:val="24"/>
          <w:lang w:eastAsia="hr-HR"/>
        </w:rPr>
        <w:t xml:space="preserve"> </w:t>
      </w:r>
      <w:r w:rsidR="00E25D9B" w:rsidRPr="00FE5AE1">
        <w:rPr>
          <w:rFonts w:ascii="Times New Roman" w:eastAsia="Times New Roman" w:hAnsi="Times New Roman" w:cs="Times New Roman"/>
          <w:color w:val="231F20"/>
          <w:sz w:val="24"/>
          <w:szCs w:val="24"/>
          <w:lang w:eastAsia="hr-HR"/>
        </w:rPr>
        <w:t>najmanje godinu dana prije smrtnog stradavanja, zatočenja ili nestanka.</w:t>
      </w:r>
    </w:p>
    <w:p w14:paraId="3F28E235" w14:textId="77777777" w:rsidR="00BA0A1B" w:rsidRPr="00FE5AE1" w:rsidRDefault="00BA0A1B" w:rsidP="00BA0A1B">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1E7AE073" w14:textId="77777777" w:rsidR="00E25D9B" w:rsidRPr="00FE5AE1" w:rsidRDefault="00897735" w:rsidP="00897735">
      <w:pPr>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t>(5)</w:t>
      </w:r>
      <w:r>
        <w:rPr>
          <w:rFonts w:ascii="Times New Roman" w:eastAsia="Times New Roman" w:hAnsi="Times New Roman" w:cs="Times New Roman"/>
          <w:color w:val="231F20"/>
          <w:sz w:val="24"/>
          <w:szCs w:val="24"/>
          <w:lang w:eastAsia="hr-HR"/>
        </w:rPr>
        <w:tab/>
      </w:r>
      <w:r w:rsidR="00E25D9B" w:rsidRPr="00FE5AE1">
        <w:rPr>
          <w:rFonts w:ascii="Times New Roman" w:eastAsia="Times New Roman" w:hAnsi="Times New Roman" w:cs="Times New Roman"/>
          <w:color w:val="231F20"/>
          <w:sz w:val="24"/>
          <w:szCs w:val="24"/>
          <w:lang w:eastAsia="hr-HR"/>
        </w:rPr>
        <w:t>Pojam roditelja, u smislu ovoga Zakona, obuhvaća biološkog roditelja, posvojitelja, očuha i maćehu.</w:t>
      </w:r>
    </w:p>
    <w:p w14:paraId="6B016368" w14:textId="77777777" w:rsidR="00897735" w:rsidRDefault="00897735" w:rsidP="00897735">
      <w:pPr>
        <w:spacing w:after="0" w:line="240" w:lineRule="auto"/>
        <w:jc w:val="both"/>
        <w:textAlignment w:val="baseline"/>
        <w:rPr>
          <w:rFonts w:ascii="Times New Roman" w:eastAsia="Times New Roman" w:hAnsi="Times New Roman" w:cs="Times New Roman"/>
          <w:color w:val="231F20"/>
          <w:sz w:val="24"/>
          <w:szCs w:val="24"/>
          <w:lang w:eastAsia="hr-HR"/>
        </w:rPr>
      </w:pPr>
    </w:p>
    <w:p w14:paraId="2F4F7F7F" w14:textId="77777777" w:rsidR="00E25D9B" w:rsidRDefault="00897735" w:rsidP="00897735">
      <w:pPr>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t>(6)</w:t>
      </w:r>
      <w:r>
        <w:rPr>
          <w:rFonts w:ascii="Times New Roman" w:eastAsia="Times New Roman" w:hAnsi="Times New Roman" w:cs="Times New Roman"/>
          <w:color w:val="231F20"/>
          <w:sz w:val="24"/>
          <w:szCs w:val="24"/>
          <w:lang w:eastAsia="hr-HR"/>
        </w:rPr>
        <w:tab/>
      </w:r>
      <w:r w:rsidR="00E25D9B" w:rsidRPr="00FE5AE1">
        <w:rPr>
          <w:rFonts w:ascii="Times New Roman" w:eastAsia="Times New Roman" w:hAnsi="Times New Roman" w:cs="Times New Roman"/>
          <w:color w:val="231F20"/>
          <w:sz w:val="24"/>
          <w:szCs w:val="24"/>
          <w:lang w:eastAsia="hr-HR"/>
        </w:rPr>
        <w:t>Očuh ili maćeha ostvaruju prava propisana ovim Zakonom za roditelje:</w:t>
      </w:r>
    </w:p>
    <w:p w14:paraId="17DB0893" w14:textId="77777777" w:rsidR="005278F5" w:rsidRPr="00FE5AE1" w:rsidRDefault="005278F5" w:rsidP="00897735">
      <w:pPr>
        <w:spacing w:after="0" w:line="240" w:lineRule="auto"/>
        <w:jc w:val="both"/>
        <w:textAlignment w:val="baseline"/>
        <w:rPr>
          <w:rFonts w:ascii="Times New Roman" w:eastAsia="Times New Roman" w:hAnsi="Times New Roman" w:cs="Times New Roman"/>
          <w:color w:val="231F20"/>
          <w:sz w:val="24"/>
          <w:szCs w:val="24"/>
          <w:lang w:eastAsia="hr-HR"/>
        </w:rPr>
      </w:pPr>
    </w:p>
    <w:p w14:paraId="48E4B649" w14:textId="77777777" w:rsidR="00E25D9B" w:rsidRDefault="00E25D9B" w:rsidP="001F017C">
      <w:pPr>
        <w:spacing w:after="0" w:line="240" w:lineRule="auto"/>
        <w:ind w:left="1134" w:hanging="425"/>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 xml:space="preserve">a) </w:t>
      </w:r>
      <w:r w:rsidR="005278F5">
        <w:rPr>
          <w:rFonts w:ascii="Times New Roman" w:eastAsia="Times New Roman" w:hAnsi="Times New Roman" w:cs="Times New Roman"/>
          <w:color w:val="231F20"/>
          <w:sz w:val="24"/>
          <w:szCs w:val="24"/>
          <w:lang w:eastAsia="hr-HR"/>
        </w:rPr>
        <w:tab/>
      </w:r>
      <w:r w:rsidRPr="00FE5AE1">
        <w:rPr>
          <w:rFonts w:ascii="Times New Roman" w:eastAsia="Times New Roman" w:hAnsi="Times New Roman" w:cs="Times New Roman"/>
          <w:color w:val="231F20"/>
          <w:sz w:val="24"/>
          <w:szCs w:val="24"/>
          <w:lang w:eastAsia="hr-HR"/>
        </w:rPr>
        <w:t>ako nema živog oca ili majke ili im je oduzeta roditeljska skrb i</w:t>
      </w:r>
    </w:p>
    <w:p w14:paraId="0931E1EB" w14:textId="77777777" w:rsidR="00E25D9B" w:rsidRDefault="00E25D9B" w:rsidP="001F017C">
      <w:pPr>
        <w:spacing w:after="0" w:line="240" w:lineRule="auto"/>
        <w:ind w:left="1134" w:hanging="425"/>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 xml:space="preserve">b) </w:t>
      </w:r>
      <w:r w:rsidR="001F017C">
        <w:rPr>
          <w:rFonts w:ascii="Times New Roman" w:eastAsia="Times New Roman" w:hAnsi="Times New Roman" w:cs="Times New Roman"/>
          <w:color w:val="231F20"/>
          <w:sz w:val="24"/>
          <w:szCs w:val="24"/>
          <w:lang w:eastAsia="hr-HR"/>
        </w:rPr>
        <w:tab/>
      </w:r>
      <w:r w:rsidRPr="00FE5AE1">
        <w:rPr>
          <w:rFonts w:ascii="Times New Roman" w:eastAsia="Times New Roman" w:hAnsi="Times New Roman" w:cs="Times New Roman"/>
          <w:color w:val="231F20"/>
          <w:sz w:val="24"/>
          <w:szCs w:val="24"/>
          <w:lang w:eastAsia="hr-HR"/>
        </w:rPr>
        <w:t>ako su stradalnika uzdržavali ili je stradalnik njih uzdržavao najmanje pet godina prije smrtnog stradavanja, zatočenja ili nestanka.</w:t>
      </w:r>
    </w:p>
    <w:p w14:paraId="59B4AE37" w14:textId="77777777" w:rsidR="005278F5" w:rsidRPr="00FE5AE1" w:rsidRDefault="005278F5" w:rsidP="005278F5">
      <w:pPr>
        <w:spacing w:after="0" w:line="240" w:lineRule="auto"/>
        <w:ind w:left="284" w:hanging="284"/>
        <w:jc w:val="both"/>
        <w:textAlignment w:val="baseline"/>
        <w:rPr>
          <w:rFonts w:ascii="Times New Roman" w:eastAsia="Times New Roman" w:hAnsi="Times New Roman" w:cs="Times New Roman"/>
          <w:color w:val="231F20"/>
          <w:sz w:val="24"/>
          <w:szCs w:val="24"/>
          <w:lang w:eastAsia="hr-HR"/>
        </w:rPr>
      </w:pPr>
    </w:p>
    <w:p w14:paraId="038C5684" w14:textId="77777777" w:rsidR="006F3B43" w:rsidRPr="005278F5" w:rsidRDefault="006F3B43" w:rsidP="00FE5AE1">
      <w:pPr>
        <w:spacing w:after="0" w:line="240" w:lineRule="auto"/>
        <w:jc w:val="center"/>
        <w:rPr>
          <w:rFonts w:ascii="Times New Roman" w:eastAsia="Times New Roman" w:hAnsi="Times New Roman" w:cs="Times New Roman"/>
          <w:b/>
          <w:sz w:val="24"/>
          <w:szCs w:val="24"/>
          <w:lang w:eastAsia="hr-HR"/>
        </w:rPr>
      </w:pPr>
      <w:bookmarkStart w:id="3" w:name="_Toc432498783"/>
      <w:r w:rsidRPr="005278F5">
        <w:rPr>
          <w:rFonts w:ascii="Times New Roman" w:eastAsia="Times New Roman" w:hAnsi="Times New Roman" w:cs="Times New Roman"/>
          <w:b/>
          <w:sz w:val="24"/>
          <w:szCs w:val="24"/>
          <w:lang w:eastAsia="hr-HR"/>
        </w:rPr>
        <w:t>Članak 7.</w:t>
      </w:r>
    </w:p>
    <w:p w14:paraId="39DFB3F6" w14:textId="77777777" w:rsidR="005278F5" w:rsidRPr="00FE5AE1" w:rsidRDefault="005278F5" w:rsidP="00FE5AE1">
      <w:pPr>
        <w:spacing w:after="0" w:line="240" w:lineRule="auto"/>
        <w:jc w:val="center"/>
        <w:rPr>
          <w:rFonts w:ascii="Times New Roman" w:eastAsia="Times New Roman" w:hAnsi="Times New Roman" w:cs="Times New Roman"/>
          <w:sz w:val="24"/>
          <w:szCs w:val="24"/>
          <w:lang w:eastAsia="hr-HR"/>
        </w:rPr>
      </w:pPr>
    </w:p>
    <w:p w14:paraId="5607AC13" w14:textId="77777777" w:rsidR="006F3B43" w:rsidRDefault="0005688C"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F3B43" w:rsidRPr="00FE5AE1">
        <w:rPr>
          <w:rFonts w:ascii="Times New Roman" w:eastAsia="Times New Roman" w:hAnsi="Times New Roman" w:cs="Times New Roman"/>
          <w:sz w:val="24"/>
          <w:szCs w:val="24"/>
          <w:lang w:eastAsia="hr-HR"/>
        </w:rPr>
        <w:t>Izrazi koji se koriste u ovom Zakonu, a koji imaju rodno značenje koriste se neutralno i odnose se jednako na muški i ženski rod.</w:t>
      </w:r>
    </w:p>
    <w:p w14:paraId="7F612838" w14:textId="77777777" w:rsidR="0005688C" w:rsidRPr="00FE5AE1" w:rsidRDefault="0005688C" w:rsidP="00FE5AE1">
      <w:pPr>
        <w:spacing w:after="0" w:line="240" w:lineRule="auto"/>
        <w:jc w:val="both"/>
        <w:rPr>
          <w:rFonts w:ascii="Times New Roman" w:eastAsia="Times New Roman" w:hAnsi="Times New Roman" w:cs="Times New Roman"/>
          <w:sz w:val="24"/>
          <w:szCs w:val="24"/>
          <w:lang w:eastAsia="hr-HR"/>
        </w:rPr>
      </w:pPr>
    </w:p>
    <w:p w14:paraId="4D50EBF2" w14:textId="77777777" w:rsidR="00E25D9B" w:rsidRDefault="00E25D9B" w:rsidP="00FE5AE1">
      <w:pPr>
        <w:keepNext/>
        <w:keepLines/>
        <w:spacing w:after="0" w:line="240" w:lineRule="auto"/>
        <w:jc w:val="center"/>
        <w:outlineLvl w:val="0"/>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DIO DRUGI</w:t>
      </w:r>
      <w:bookmarkEnd w:id="3"/>
    </w:p>
    <w:p w14:paraId="347889A4" w14:textId="77777777" w:rsidR="0005688C" w:rsidRPr="00FE5AE1" w:rsidRDefault="0005688C" w:rsidP="00FE5AE1">
      <w:pPr>
        <w:keepNext/>
        <w:keepLines/>
        <w:spacing w:after="0" w:line="240" w:lineRule="auto"/>
        <w:jc w:val="center"/>
        <w:outlineLvl w:val="0"/>
        <w:rPr>
          <w:rFonts w:ascii="Times New Roman" w:eastAsia="Times New Roman" w:hAnsi="Times New Roman" w:cs="Times New Roman"/>
          <w:b/>
          <w:bCs/>
          <w:sz w:val="24"/>
          <w:szCs w:val="24"/>
          <w:lang w:eastAsia="hr-HR"/>
        </w:rPr>
      </w:pPr>
    </w:p>
    <w:p w14:paraId="0F45338B" w14:textId="77777777" w:rsidR="00E25D9B" w:rsidRDefault="00E25D9B" w:rsidP="00FE5AE1">
      <w:pPr>
        <w:keepNext/>
        <w:keepLines/>
        <w:spacing w:after="0" w:line="240" w:lineRule="auto"/>
        <w:jc w:val="center"/>
        <w:outlineLvl w:val="0"/>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 xml:space="preserve"> </w:t>
      </w:r>
      <w:bookmarkStart w:id="4" w:name="_Toc432498788"/>
      <w:r w:rsidRPr="00FE5AE1">
        <w:rPr>
          <w:rFonts w:ascii="Times New Roman" w:eastAsia="Times New Roman" w:hAnsi="Times New Roman" w:cs="Times New Roman"/>
          <w:b/>
          <w:bCs/>
          <w:sz w:val="24"/>
          <w:szCs w:val="24"/>
          <w:lang w:eastAsia="hr-HR"/>
        </w:rPr>
        <w:t>CIVILNI STRADALNICI IZ DOMOVINSKOG RATA</w:t>
      </w:r>
      <w:bookmarkEnd w:id="4"/>
    </w:p>
    <w:p w14:paraId="6CD7229A" w14:textId="77777777" w:rsidR="0005688C" w:rsidRPr="00FE5AE1" w:rsidRDefault="0005688C" w:rsidP="00FE5AE1">
      <w:pPr>
        <w:keepNext/>
        <w:keepLines/>
        <w:spacing w:after="0" w:line="240" w:lineRule="auto"/>
        <w:jc w:val="center"/>
        <w:outlineLvl w:val="0"/>
        <w:rPr>
          <w:rFonts w:ascii="Times New Roman" w:eastAsia="Times New Roman" w:hAnsi="Times New Roman" w:cs="Times New Roman"/>
          <w:sz w:val="24"/>
          <w:szCs w:val="24"/>
          <w:lang w:eastAsia="hr-HR"/>
        </w:rPr>
      </w:pPr>
    </w:p>
    <w:p w14:paraId="14575640" w14:textId="77777777" w:rsidR="00E25D9B" w:rsidRPr="0005688C" w:rsidRDefault="00E25D9B" w:rsidP="00FE5AE1">
      <w:pPr>
        <w:spacing w:after="0" w:line="240" w:lineRule="auto"/>
        <w:jc w:val="center"/>
        <w:rPr>
          <w:rFonts w:ascii="Times New Roman" w:eastAsia="Times New Roman" w:hAnsi="Times New Roman" w:cs="Times New Roman"/>
          <w:b/>
          <w:sz w:val="24"/>
          <w:szCs w:val="24"/>
          <w:lang w:eastAsia="hr-HR"/>
        </w:rPr>
      </w:pPr>
      <w:r w:rsidRPr="0005688C">
        <w:rPr>
          <w:rFonts w:ascii="Times New Roman" w:eastAsia="Times New Roman" w:hAnsi="Times New Roman" w:cs="Times New Roman"/>
          <w:b/>
          <w:sz w:val="24"/>
          <w:szCs w:val="24"/>
          <w:lang w:eastAsia="hr-HR"/>
        </w:rPr>
        <w:t>Članak 8.</w:t>
      </w:r>
    </w:p>
    <w:p w14:paraId="759482BB" w14:textId="77777777" w:rsidR="0005688C" w:rsidRPr="00FE5AE1" w:rsidRDefault="0005688C" w:rsidP="00FE5AE1">
      <w:pPr>
        <w:spacing w:after="0" w:line="240" w:lineRule="auto"/>
        <w:jc w:val="center"/>
        <w:rPr>
          <w:rFonts w:ascii="Times New Roman" w:eastAsia="Times New Roman" w:hAnsi="Times New Roman" w:cs="Times New Roman"/>
          <w:sz w:val="24"/>
          <w:szCs w:val="24"/>
          <w:lang w:eastAsia="hr-HR"/>
        </w:rPr>
      </w:pPr>
    </w:p>
    <w:p w14:paraId="5D682396" w14:textId="77777777" w:rsidR="008A4022" w:rsidRDefault="0005688C"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Civilni stradalnici iz Domovinskog rata</w:t>
      </w:r>
      <w:r w:rsidR="00E41079" w:rsidRPr="00FE5AE1">
        <w:rPr>
          <w:rFonts w:ascii="Times New Roman" w:eastAsia="Times New Roman" w:hAnsi="Times New Roman" w:cs="Times New Roman"/>
          <w:sz w:val="24"/>
          <w:szCs w:val="24"/>
          <w:lang w:eastAsia="hr-HR"/>
        </w:rPr>
        <w:t>,</w:t>
      </w:r>
      <w:r w:rsidR="00E25D9B" w:rsidRPr="00FE5AE1">
        <w:rPr>
          <w:rFonts w:ascii="Times New Roman" w:eastAsia="Times New Roman" w:hAnsi="Times New Roman" w:cs="Times New Roman"/>
          <w:sz w:val="24"/>
          <w:szCs w:val="24"/>
          <w:lang w:eastAsia="hr-HR"/>
        </w:rPr>
        <w:t xml:space="preserve"> u smislu ovoga Zakona</w:t>
      </w:r>
      <w:r w:rsidR="00E41079" w:rsidRPr="00FE5AE1">
        <w:rPr>
          <w:rFonts w:ascii="Times New Roman" w:eastAsia="Times New Roman" w:hAnsi="Times New Roman" w:cs="Times New Roman"/>
          <w:sz w:val="24"/>
          <w:szCs w:val="24"/>
          <w:lang w:eastAsia="hr-HR"/>
        </w:rPr>
        <w:t>,</w:t>
      </w:r>
      <w:r w:rsidR="00E25D9B" w:rsidRPr="00FE5AE1">
        <w:rPr>
          <w:rFonts w:ascii="Times New Roman" w:eastAsia="Times New Roman" w:hAnsi="Times New Roman" w:cs="Times New Roman"/>
          <w:sz w:val="24"/>
          <w:szCs w:val="24"/>
          <w:lang w:eastAsia="hr-HR"/>
        </w:rPr>
        <w:t xml:space="preserve"> su civilni invalidi iz Domovinskog rata i civilne osobe poginule, umrle ili nestale u Domovinskom ratu temeljem čijeg stradavanja članovi njihovih obitelji ostvaruju prava prema ovom Zakonu.</w:t>
      </w:r>
    </w:p>
    <w:p w14:paraId="7F2A21CE" w14:textId="77777777" w:rsidR="0005688C" w:rsidRPr="00FE5AE1" w:rsidRDefault="0005688C" w:rsidP="00FE5AE1">
      <w:pPr>
        <w:spacing w:after="0" w:line="240" w:lineRule="auto"/>
        <w:jc w:val="both"/>
        <w:rPr>
          <w:rFonts w:ascii="Times New Roman" w:eastAsia="Times New Roman" w:hAnsi="Times New Roman" w:cs="Times New Roman"/>
          <w:sz w:val="24"/>
          <w:szCs w:val="24"/>
          <w:lang w:eastAsia="hr-HR"/>
        </w:rPr>
      </w:pPr>
    </w:p>
    <w:p w14:paraId="0E5FE6C2" w14:textId="77777777" w:rsidR="00E25D9B" w:rsidRPr="0005688C" w:rsidRDefault="00E25D9B" w:rsidP="00FE5AE1">
      <w:pPr>
        <w:spacing w:after="0" w:line="240" w:lineRule="auto"/>
        <w:jc w:val="center"/>
        <w:rPr>
          <w:rFonts w:ascii="Times New Roman" w:eastAsia="Times New Roman" w:hAnsi="Times New Roman" w:cs="Times New Roman"/>
          <w:b/>
          <w:sz w:val="24"/>
          <w:szCs w:val="24"/>
          <w:lang w:eastAsia="hr-HR"/>
        </w:rPr>
      </w:pPr>
      <w:r w:rsidRPr="0005688C">
        <w:rPr>
          <w:rFonts w:ascii="Times New Roman" w:eastAsia="Times New Roman" w:hAnsi="Times New Roman" w:cs="Times New Roman"/>
          <w:b/>
          <w:sz w:val="24"/>
          <w:szCs w:val="24"/>
          <w:lang w:eastAsia="hr-HR"/>
        </w:rPr>
        <w:t>Članak 9.</w:t>
      </w:r>
    </w:p>
    <w:p w14:paraId="10244AF7" w14:textId="77777777" w:rsidR="0005688C" w:rsidRPr="00FE5AE1" w:rsidRDefault="0005688C" w:rsidP="00FE5AE1">
      <w:pPr>
        <w:spacing w:after="0" w:line="240" w:lineRule="auto"/>
        <w:jc w:val="center"/>
        <w:rPr>
          <w:rFonts w:ascii="Times New Roman" w:eastAsia="Times New Roman" w:hAnsi="Times New Roman" w:cs="Times New Roman"/>
          <w:sz w:val="24"/>
          <w:szCs w:val="24"/>
          <w:lang w:eastAsia="hr-HR"/>
        </w:rPr>
      </w:pPr>
    </w:p>
    <w:p w14:paraId="5B5C98D5" w14:textId="77777777" w:rsidR="00E25D9B" w:rsidRDefault="0005688C" w:rsidP="00BE2A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Civilni invalid iz Domovinskog rata je osoba kojoj</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je organizam oštećen za najmanje 20</w:t>
      </w:r>
      <w:r w:rsidR="00AA1683">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zbog rane</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ili ozljede koju je dobila:</w:t>
      </w:r>
    </w:p>
    <w:p w14:paraId="0A5FF893" w14:textId="77777777" w:rsidR="00582EB0" w:rsidRPr="00FE5AE1" w:rsidRDefault="00582EB0" w:rsidP="0005688C">
      <w:pPr>
        <w:spacing w:after="0" w:line="240" w:lineRule="auto"/>
        <w:rPr>
          <w:rFonts w:ascii="Times New Roman" w:eastAsia="Times New Roman" w:hAnsi="Times New Roman" w:cs="Times New Roman"/>
          <w:sz w:val="24"/>
          <w:szCs w:val="24"/>
          <w:lang w:eastAsia="hr-HR"/>
        </w:rPr>
      </w:pPr>
    </w:p>
    <w:p w14:paraId="1ECFE709" w14:textId="77777777" w:rsidR="001433F3" w:rsidRDefault="00E41079" w:rsidP="001F017C">
      <w:pPr>
        <w:numPr>
          <w:ilvl w:val="0"/>
          <w:numId w:val="48"/>
        </w:numPr>
        <w:spacing w:after="0" w:line="240" w:lineRule="auto"/>
        <w:ind w:left="1134" w:hanging="425"/>
        <w:jc w:val="both"/>
        <w:rPr>
          <w:rFonts w:ascii="Times New Roman" w:eastAsia="Times New Roman" w:hAnsi="Times New Roman" w:cs="Times New Roman"/>
          <w:sz w:val="24"/>
          <w:szCs w:val="24"/>
          <w:lang w:eastAsia="hr-HR"/>
        </w:rPr>
      </w:pPr>
      <w:bookmarkStart w:id="5" w:name="_Hlk56011622"/>
      <w:r w:rsidRPr="00FE5AE1">
        <w:rPr>
          <w:rFonts w:ascii="Times New Roman" w:eastAsia="Times New Roman" w:hAnsi="Times New Roman" w:cs="Times New Roman"/>
          <w:sz w:val="24"/>
          <w:szCs w:val="24"/>
          <w:lang w:eastAsia="hr-HR"/>
        </w:rPr>
        <w:t>u</w:t>
      </w:r>
      <w:r w:rsidR="001433F3" w:rsidRPr="00FE5AE1">
        <w:rPr>
          <w:rFonts w:ascii="Times New Roman" w:eastAsia="Times New Roman" w:hAnsi="Times New Roman" w:cs="Times New Roman"/>
          <w:sz w:val="24"/>
          <w:szCs w:val="24"/>
          <w:lang w:eastAsia="hr-HR"/>
        </w:rPr>
        <w:t>slijed zatočenja u logoru, zatvoru ili drugom neprijateljskom objektu od strane</w:t>
      </w:r>
      <w:r w:rsidR="00B42271" w:rsidRPr="00FE5AE1">
        <w:rPr>
          <w:rFonts w:ascii="Times New Roman" w:eastAsia="Times New Roman" w:hAnsi="Times New Roman" w:cs="Times New Roman"/>
          <w:sz w:val="24"/>
          <w:szCs w:val="24"/>
          <w:lang w:eastAsia="hr-HR"/>
        </w:rPr>
        <w:t xml:space="preserve"> </w:t>
      </w:r>
      <w:r w:rsidR="001433F3" w:rsidRPr="00FE5AE1">
        <w:rPr>
          <w:rFonts w:ascii="Times New Roman" w:eastAsia="Times New Roman" w:hAnsi="Times New Roman" w:cs="Times New Roman"/>
          <w:sz w:val="24"/>
          <w:szCs w:val="24"/>
          <w:lang w:eastAsia="hr-HR"/>
        </w:rPr>
        <w:t>pripadnika, pomagača, suradnika neprijateljskih vojnih i paravojnih formacija u razdoblju od 17. kol</w:t>
      </w:r>
      <w:r w:rsidR="00282679" w:rsidRPr="00FE5AE1">
        <w:rPr>
          <w:rFonts w:ascii="Times New Roman" w:eastAsia="Times New Roman" w:hAnsi="Times New Roman" w:cs="Times New Roman"/>
          <w:sz w:val="24"/>
          <w:szCs w:val="24"/>
          <w:lang w:eastAsia="hr-HR"/>
        </w:rPr>
        <w:t>ovoza 1990. do 30. lipnja 1996.</w:t>
      </w:r>
      <w:r w:rsidR="001433F3" w:rsidRPr="00FE5AE1">
        <w:rPr>
          <w:rFonts w:ascii="Times New Roman" w:eastAsia="Times New Roman" w:hAnsi="Times New Roman" w:cs="Times New Roman"/>
          <w:sz w:val="24"/>
          <w:szCs w:val="24"/>
          <w:lang w:eastAsia="hr-HR"/>
        </w:rPr>
        <w:t>, odnosno drugih događaja lišenja slobode u vezi s okolnostima iz Domovinskog rata</w:t>
      </w:r>
    </w:p>
    <w:bookmarkEnd w:id="5"/>
    <w:p w14:paraId="28DF10A0" w14:textId="7955F95C" w:rsidR="00E25D9B" w:rsidRDefault="00E25D9B" w:rsidP="001F017C">
      <w:pPr>
        <w:numPr>
          <w:ilvl w:val="0"/>
          <w:numId w:val="48"/>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u vezi s ratnim događajima </w:t>
      </w:r>
      <w:r w:rsidR="00413BEC" w:rsidRPr="00FE5AE1">
        <w:rPr>
          <w:rFonts w:ascii="Times New Roman" w:eastAsia="Times New Roman" w:hAnsi="Times New Roman" w:cs="Times New Roman"/>
          <w:sz w:val="24"/>
          <w:szCs w:val="24"/>
          <w:lang w:eastAsia="hr-HR"/>
        </w:rPr>
        <w:t>iz Domovinskog</w:t>
      </w:r>
      <w:r w:rsidR="00B42271" w:rsidRPr="00FE5AE1">
        <w:rPr>
          <w:rFonts w:ascii="Times New Roman" w:eastAsia="Times New Roman" w:hAnsi="Times New Roman" w:cs="Times New Roman"/>
          <w:sz w:val="24"/>
          <w:szCs w:val="24"/>
          <w:lang w:eastAsia="hr-HR"/>
        </w:rPr>
        <w:t xml:space="preserve"> </w:t>
      </w:r>
      <w:r w:rsidR="00413BEC" w:rsidRPr="00FE5AE1">
        <w:rPr>
          <w:rFonts w:ascii="Times New Roman" w:eastAsia="Times New Roman" w:hAnsi="Times New Roman" w:cs="Times New Roman"/>
          <w:sz w:val="24"/>
          <w:szCs w:val="24"/>
          <w:lang w:eastAsia="hr-HR"/>
        </w:rPr>
        <w:t xml:space="preserve">rata </w:t>
      </w:r>
      <w:r w:rsidRPr="00FE5AE1">
        <w:rPr>
          <w:rFonts w:ascii="Times New Roman" w:eastAsia="Times New Roman" w:hAnsi="Times New Roman" w:cs="Times New Roman"/>
          <w:sz w:val="24"/>
          <w:szCs w:val="24"/>
          <w:lang w:eastAsia="hr-HR"/>
        </w:rPr>
        <w:t>(uslijed</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korištenja sredstava i metoda kojima se izvode ratne operacije</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kao što su bombardiranje, eksplozija minsko-eksplozivnih sredstava, zalutali metak i sl.)</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xml:space="preserve">u razdoblju od 17. kolovoza 1990. do 30. lipnja 1996. </w:t>
      </w:r>
    </w:p>
    <w:p w14:paraId="108D8120" w14:textId="724C4657" w:rsidR="00E25D9B" w:rsidRDefault="00E25D9B" w:rsidP="001F017C">
      <w:pPr>
        <w:numPr>
          <w:ilvl w:val="0"/>
          <w:numId w:val="48"/>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od eksplozije minsko-eksplozivnih sredstava zaostalih nakon završetka ratnih operacija</w:t>
      </w:r>
      <w:r w:rsidR="00413BEC" w:rsidRPr="00FE5AE1">
        <w:rPr>
          <w:rFonts w:ascii="Times New Roman" w:eastAsia="Times New Roman" w:hAnsi="Times New Roman" w:cs="Times New Roman"/>
          <w:sz w:val="24"/>
          <w:szCs w:val="24"/>
          <w:lang w:eastAsia="hr-HR"/>
        </w:rPr>
        <w:t xml:space="preserve"> u Domovinskom ratu</w:t>
      </w:r>
      <w:r w:rsidRPr="00FE5AE1">
        <w:rPr>
          <w:rFonts w:ascii="Times New Roman" w:eastAsia="Times New Roman" w:hAnsi="Times New Roman" w:cs="Times New Roman"/>
          <w:sz w:val="24"/>
          <w:szCs w:val="24"/>
          <w:lang w:eastAsia="hr-HR"/>
        </w:rPr>
        <w:t xml:space="preserve"> ili</w:t>
      </w:r>
    </w:p>
    <w:p w14:paraId="1F9F688B" w14:textId="77777777" w:rsidR="00E25D9B" w:rsidRPr="00FE5AE1" w:rsidRDefault="00E25D9B" w:rsidP="001F017C">
      <w:pPr>
        <w:numPr>
          <w:ilvl w:val="0"/>
          <w:numId w:val="48"/>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uslijed eksplozije minsko-eksplozivnih sredstava ili uporabe vatrenog oružja,</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u razdoblju od</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17. kol</w:t>
      </w:r>
      <w:r w:rsidR="00282679" w:rsidRPr="00FE5AE1">
        <w:rPr>
          <w:rFonts w:ascii="Times New Roman" w:eastAsia="Times New Roman" w:hAnsi="Times New Roman" w:cs="Times New Roman"/>
          <w:sz w:val="24"/>
          <w:szCs w:val="24"/>
          <w:lang w:eastAsia="hr-HR"/>
        </w:rPr>
        <w:t>ovoza 1990. do 30. lipnja 1996.</w:t>
      </w:r>
      <w:r w:rsidRPr="00FE5AE1">
        <w:rPr>
          <w:rFonts w:ascii="Times New Roman" w:eastAsia="Times New Roman" w:hAnsi="Times New Roman" w:cs="Times New Roman"/>
          <w:sz w:val="24"/>
          <w:szCs w:val="24"/>
          <w:lang w:eastAsia="hr-HR"/>
        </w:rPr>
        <w:t>, izvan ratnih operacija, ali u vezi s okolnostima iz Domovinskog rata.</w:t>
      </w:r>
    </w:p>
    <w:p w14:paraId="417A4DA6" w14:textId="77777777" w:rsidR="00582EB0" w:rsidRDefault="00582EB0" w:rsidP="00582EB0">
      <w:pPr>
        <w:spacing w:after="0" w:line="240" w:lineRule="auto"/>
        <w:jc w:val="both"/>
        <w:rPr>
          <w:rFonts w:ascii="Times New Roman" w:eastAsia="Times New Roman" w:hAnsi="Times New Roman" w:cs="Times New Roman"/>
          <w:sz w:val="24"/>
          <w:szCs w:val="24"/>
          <w:lang w:eastAsia="hr-HR"/>
        </w:rPr>
      </w:pPr>
    </w:p>
    <w:p w14:paraId="0C01B924" w14:textId="77777777" w:rsidR="00E25D9B" w:rsidRDefault="00582EB0" w:rsidP="00582E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Civilni invalid iz Domovinskog rata je i osoba kojoj je</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organizam oštećen najmanje 60</w:t>
      </w:r>
      <w:r w:rsidR="00AA1683">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 zbog bolesti, a bolest je, pogoršanje bolesti, odnosno pojava bolesti neposredna posljedica </w:t>
      </w:r>
      <w:r w:rsidR="001433F3" w:rsidRPr="00FE5AE1">
        <w:rPr>
          <w:rFonts w:ascii="Times New Roman" w:eastAsia="Times New Roman" w:hAnsi="Times New Roman" w:cs="Times New Roman"/>
          <w:sz w:val="24"/>
          <w:szCs w:val="24"/>
          <w:lang w:eastAsia="hr-HR"/>
        </w:rPr>
        <w:t>zatočenja u logoru, zatvoru ili drugom neprijateljskom objektu od strane</w:t>
      </w:r>
      <w:r w:rsidR="00B42271" w:rsidRPr="00FE5AE1">
        <w:rPr>
          <w:rFonts w:ascii="Times New Roman" w:eastAsia="Times New Roman" w:hAnsi="Times New Roman" w:cs="Times New Roman"/>
          <w:sz w:val="24"/>
          <w:szCs w:val="24"/>
          <w:lang w:eastAsia="hr-HR"/>
        </w:rPr>
        <w:t xml:space="preserve"> </w:t>
      </w:r>
      <w:r w:rsidR="001433F3" w:rsidRPr="00FE5AE1">
        <w:rPr>
          <w:rFonts w:ascii="Times New Roman" w:eastAsia="Times New Roman" w:hAnsi="Times New Roman" w:cs="Times New Roman"/>
          <w:sz w:val="24"/>
          <w:szCs w:val="24"/>
          <w:lang w:eastAsia="hr-HR"/>
        </w:rPr>
        <w:t>pripadnika, pomagača, suradnika neprijateljskih vojnih i paravojnih formacija u razdoblju od 17. kol</w:t>
      </w:r>
      <w:r w:rsidR="00282679" w:rsidRPr="00FE5AE1">
        <w:rPr>
          <w:rFonts w:ascii="Times New Roman" w:eastAsia="Times New Roman" w:hAnsi="Times New Roman" w:cs="Times New Roman"/>
          <w:sz w:val="24"/>
          <w:szCs w:val="24"/>
          <w:lang w:eastAsia="hr-HR"/>
        </w:rPr>
        <w:t xml:space="preserve">ovoza </w:t>
      </w:r>
      <w:r w:rsidR="00282679" w:rsidRPr="00FE5AE1">
        <w:rPr>
          <w:rFonts w:ascii="Times New Roman" w:eastAsia="Times New Roman" w:hAnsi="Times New Roman" w:cs="Times New Roman"/>
          <w:sz w:val="24"/>
          <w:szCs w:val="24"/>
          <w:lang w:eastAsia="hr-HR"/>
        </w:rPr>
        <w:lastRenderedPageBreak/>
        <w:t>1990. do 30. lipnja 1996.</w:t>
      </w:r>
      <w:r w:rsidR="001433F3" w:rsidRPr="00FE5AE1">
        <w:rPr>
          <w:rFonts w:ascii="Times New Roman" w:eastAsia="Times New Roman" w:hAnsi="Times New Roman" w:cs="Times New Roman"/>
          <w:sz w:val="24"/>
          <w:szCs w:val="24"/>
          <w:lang w:eastAsia="hr-HR"/>
        </w:rPr>
        <w:t>, odnosno drugih događaja lišenja slobode u vezi s okolnostima iz Domovinskog rata</w:t>
      </w:r>
      <w:r w:rsidR="00E25D9B" w:rsidRPr="00FE5AE1">
        <w:rPr>
          <w:rFonts w:ascii="Times New Roman" w:eastAsia="Times New Roman" w:hAnsi="Times New Roman" w:cs="Times New Roman"/>
          <w:sz w:val="24"/>
          <w:szCs w:val="24"/>
          <w:lang w:eastAsia="hr-HR"/>
        </w:rPr>
        <w:t>.</w:t>
      </w:r>
    </w:p>
    <w:p w14:paraId="392859C5" w14:textId="77777777" w:rsidR="00AA1683" w:rsidRPr="00FE5AE1" w:rsidRDefault="00AA1683" w:rsidP="00582EB0">
      <w:pPr>
        <w:spacing w:after="0" w:line="240" w:lineRule="auto"/>
        <w:jc w:val="both"/>
        <w:rPr>
          <w:rFonts w:ascii="Times New Roman" w:eastAsia="Times New Roman" w:hAnsi="Times New Roman" w:cs="Times New Roman"/>
          <w:sz w:val="24"/>
          <w:szCs w:val="24"/>
          <w:lang w:eastAsia="hr-HR"/>
        </w:rPr>
      </w:pPr>
    </w:p>
    <w:p w14:paraId="5C089D2D" w14:textId="77777777" w:rsidR="00E25D9B" w:rsidRPr="00FE5AE1" w:rsidRDefault="00582EB0" w:rsidP="00582EB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Civilni invalid</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iz Domovinskog rata koji po osnovi bolesti stekne i koristi prava po ovom Zakonu ili ranijim propisima najmanje pet godina</w:t>
      </w:r>
      <w:r w:rsidR="001D20AF" w:rsidRPr="00FE5AE1">
        <w:rPr>
          <w:rFonts w:ascii="Times New Roman" w:eastAsia="Times New Roman" w:hAnsi="Times New Roman" w:cs="Times New Roman"/>
          <w:sz w:val="24"/>
          <w:szCs w:val="24"/>
          <w:lang w:eastAsia="hr-HR"/>
        </w:rPr>
        <w:t>,</w:t>
      </w:r>
      <w:r w:rsidR="00E25D9B" w:rsidRPr="00FE5AE1">
        <w:rPr>
          <w:rFonts w:ascii="Times New Roman" w:eastAsia="Times New Roman" w:hAnsi="Times New Roman" w:cs="Times New Roman"/>
          <w:sz w:val="24"/>
          <w:szCs w:val="24"/>
          <w:lang w:eastAsia="hr-HR"/>
        </w:rPr>
        <w:t xml:space="preserve"> zadržava status civilnog invalida </w:t>
      </w:r>
      <w:r w:rsidR="001433F3" w:rsidRPr="00FE5AE1">
        <w:rPr>
          <w:rFonts w:ascii="Times New Roman" w:eastAsia="Times New Roman" w:hAnsi="Times New Roman" w:cs="Times New Roman"/>
          <w:sz w:val="24"/>
          <w:szCs w:val="24"/>
          <w:lang w:eastAsia="hr-HR"/>
        </w:rPr>
        <w:t xml:space="preserve">iz Domovinskog rata </w:t>
      </w:r>
      <w:r w:rsidR="00E25D9B" w:rsidRPr="00FE5AE1">
        <w:rPr>
          <w:rFonts w:ascii="Times New Roman" w:eastAsia="Times New Roman" w:hAnsi="Times New Roman" w:cs="Times New Roman"/>
          <w:sz w:val="24"/>
          <w:szCs w:val="24"/>
          <w:lang w:eastAsia="hr-HR"/>
        </w:rPr>
        <w:t>ako mu se oštećenje organizma smanji ispod 60</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ali ne niže od 20</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w:t>
      </w:r>
    </w:p>
    <w:p w14:paraId="5182B38B" w14:textId="77777777" w:rsidR="00582EB0" w:rsidRDefault="00582EB0" w:rsidP="00582EB0">
      <w:pPr>
        <w:pStyle w:val="ListParagraph"/>
        <w:spacing w:after="0" w:line="240" w:lineRule="auto"/>
        <w:ind w:left="360"/>
        <w:contextualSpacing w:val="0"/>
        <w:jc w:val="both"/>
        <w:rPr>
          <w:rFonts w:ascii="Times New Roman" w:eastAsia="Times New Roman" w:hAnsi="Times New Roman" w:cs="Times New Roman"/>
          <w:sz w:val="24"/>
          <w:szCs w:val="24"/>
          <w:lang w:eastAsia="hr-HR"/>
        </w:rPr>
      </w:pPr>
    </w:p>
    <w:p w14:paraId="1E2EC06D" w14:textId="77777777" w:rsidR="00A72516" w:rsidRDefault="00582EB0" w:rsidP="00582EB0">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(4)</w:t>
      </w:r>
      <w:r>
        <w:rPr>
          <w:rFonts w:ascii="Times New Roman" w:eastAsia="Times New Roman" w:hAnsi="Times New Roman" w:cs="Times New Roman"/>
          <w:sz w:val="24"/>
          <w:szCs w:val="24"/>
          <w:lang w:eastAsia="hr-HR"/>
        </w:rPr>
        <w:tab/>
      </w:r>
      <w:r w:rsidR="00A72516" w:rsidRPr="00FE5AE1">
        <w:rPr>
          <w:rFonts w:ascii="Times New Roman" w:eastAsia="Times New Roman" w:hAnsi="Times New Roman" w:cs="Times New Roman"/>
          <w:sz w:val="24"/>
          <w:szCs w:val="24"/>
          <w:lang w:eastAsia="hr-HR"/>
        </w:rPr>
        <w:t>Prava iz ovoga Zakona mogu ostvariti civilni invalidi iz Domovinskog rata</w:t>
      </w:r>
      <w:r w:rsidR="00B42271" w:rsidRPr="00FE5AE1">
        <w:rPr>
          <w:rFonts w:ascii="Times New Roman" w:eastAsia="Times New Roman" w:hAnsi="Times New Roman" w:cs="Times New Roman"/>
          <w:sz w:val="24"/>
          <w:szCs w:val="24"/>
          <w:lang w:eastAsia="hr-HR"/>
        </w:rPr>
        <w:t xml:space="preserve"> </w:t>
      </w:r>
      <w:r w:rsidR="00A72516" w:rsidRPr="00FE5AE1">
        <w:rPr>
          <w:rFonts w:ascii="Times New Roman" w:eastAsia="Times New Roman" w:hAnsi="Times New Roman" w:cs="Times New Roman"/>
          <w:sz w:val="24"/>
          <w:szCs w:val="24"/>
          <w:lang w:eastAsia="hr-HR"/>
        </w:rPr>
        <w:t>kojima je sukladno ovom Zakonu priznat status civilnog invalida iz</w:t>
      </w:r>
      <w:r w:rsidR="00B42271" w:rsidRPr="00FE5AE1">
        <w:rPr>
          <w:rFonts w:ascii="Times New Roman" w:eastAsia="Times New Roman" w:hAnsi="Times New Roman" w:cs="Times New Roman"/>
          <w:sz w:val="24"/>
          <w:szCs w:val="24"/>
          <w:lang w:eastAsia="hr-HR"/>
        </w:rPr>
        <w:t xml:space="preserve"> </w:t>
      </w:r>
      <w:r w:rsidR="00A72516" w:rsidRPr="00FE5AE1">
        <w:rPr>
          <w:rFonts w:ascii="Times New Roman" w:eastAsia="Times New Roman" w:hAnsi="Times New Roman" w:cs="Times New Roman"/>
          <w:sz w:val="24"/>
          <w:szCs w:val="24"/>
          <w:lang w:eastAsia="hr-HR"/>
        </w:rPr>
        <w:t>Domovinskog rata.</w:t>
      </w:r>
    </w:p>
    <w:p w14:paraId="0298E2C7" w14:textId="77777777" w:rsidR="0005688C" w:rsidRPr="00FE5AE1" w:rsidRDefault="0005688C" w:rsidP="0005688C">
      <w:pPr>
        <w:pStyle w:val="ListParagraph"/>
        <w:spacing w:after="0" w:line="240" w:lineRule="auto"/>
        <w:ind w:left="360"/>
        <w:contextualSpacing w:val="0"/>
        <w:jc w:val="both"/>
        <w:rPr>
          <w:rFonts w:ascii="Times New Roman" w:eastAsia="Times New Roman" w:hAnsi="Times New Roman" w:cs="Times New Roman"/>
          <w:sz w:val="24"/>
          <w:szCs w:val="24"/>
          <w:lang w:eastAsia="hr-HR"/>
        </w:rPr>
      </w:pPr>
    </w:p>
    <w:p w14:paraId="3E40A337" w14:textId="77777777" w:rsidR="00E25D9B" w:rsidRPr="0005688C" w:rsidRDefault="00E25D9B" w:rsidP="00FE5AE1">
      <w:pPr>
        <w:spacing w:after="0" w:line="240" w:lineRule="auto"/>
        <w:jc w:val="center"/>
        <w:rPr>
          <w:rFonts w:ascii="Times New Roman" w:hAnsi="Times New Roman" w:cs="Times New Roman"/>
          <w:b/>
          <w:sz w:val="24"/>
          <w:szCs w:val="24"/>
        </w:rPr>
      </w:pPr>
      <w:r w:rsidRPr="0005688C">
        <w:rPr>
          <w:rFonts w:ascii="Times New Roman" w:hAnsi="Times New Roman" w:cs="Times New Roman"/>
          <w:b/>
          <w:sz w:val="24"/>
          <w:szCs w:val="24"/>
        </w:rPr>
        <w:t>Članak</w:t>
      </w:r>
      <w:r w:rsidR="00B42271" w:rsidRPr="0005688C">
        <w:rPr>
          <w:rFonts w:ascii="Times New Roman" w:hAnsi="Times New Roman" w:cs="Times New Roman"/>
          <w:b/>
          <w:sz w:val="24"/>
          <w:szCs w:val="24"/>
        </w:rPr>
        <w:t xml:space="preserve"> </w:t>
      </w:r>
      <w:r w:rsidRPr="0005688C">
        <w:rPr>
          <w:rFonts w:ascii="Times New Roman" w:hAnsi="Times New Roman" w:cs="Times New Roman"/>
          <w:b/>
          <w:sz w:val="24"/>
          <w:szCs w:val="24"/>
        </w:rPr>
        <w:t>1</w:t>
      </w:r>
      <w:r w:rsidR="001433F3" w:rsidRPr="0005688C">
        <w:rPr>
          <w:rFonts w:ascii="Times New Roman" w:hAnsi="Times New Roman" w:cs="Times New Roman"/>
          <w:b/>
          <w:sz w:val="24"/>
          <w:szCs w:val="24"/>
        </w:rPr>
        <w:t>0</w:t>
      </w:r>
      <w:r w:rsidRPr="0005688C">
        <w:rPr>
          <w:rFonts w:ascii="Times New Roman" w:hAnsi="Times New Roman" w:cs="Times New Roman"/>
          <w:b/>
          <w:sz w:val="24"/>
          <w:szCs w:val="24"/>
        </w:rPr>
        <w:t>.</w:t>
      </w:r>
    </w:p>
    <w:p w14:paraId="50C2544A" w14:textId="77777777" w:rsidR="0005688C" w:rsidRPr="00FE5AE1" w:rsidRDefault="0005688C" w:rsidP="00FE5AE1">
      <w:pPr>
        <w:spacing w:after="0" w:line="240" w:lineRule="auto"/>
        <w:jc w:val="center"/>
        <w:rPr>
          <w:rFonts w:ascii="Times New Roman" w:hAnsi="Times New Roman" w:cs="Times New Roman"/>
          <w:sz w:val="24"/>
          <w:szCs w:val="24"/>
        </w:rPr>
      </w:pPr>
    </w:p>
    <w:p w14:paraId="4A288D86" w14:textId="77777777" w:rsidR="00E25D9B" w:rsidRDefault="00582EB0" w:rsidP="00582EB0">
      <w:pPr>
        <w:pStyle w:val="ListParagraph"/>
        <w:spacing w:after="0" w:line="240" w:lineRule="auto"/>
        <w:ind w:left="0"/>
        <w:contextualSpacing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Civilne osobe poginule, umrle ili nestale u Domovinskom ratu su:</w:t>
      </w:r>
    </w:p>
    <w:p w14:paraId="10CA2413" w14:textId="77777777" w:rsidR="00582EB0" w:rsidRPr="00FE5AE1" w:rsidRDefault="00582EB0" w:rsidP="00582EB0">
      <w:pPr>
        <w:pStyle w:val="ListParagraph"/>
        <w:spacing w:after="0" w:line="240" w:lineRule="auto"/>
        <w:ind w:left="360"/>
        <w:contextualSpacing w:val="0"/>
        <w:rPr>
          <w:rFonts w:ascii="Times New Roman" w:eastAsia="Times New Roman" w:hAnsi="Times New Roman" w:cs="Times New Roman"/>
          <w:sz w:val="24"/>
          <w:szCs w:val="24"/>
          <w:lang w:eastAsia="hr-HR"/>
        </w:rPr>
      </w:pPr>
    </w:p>
    <w:p w14:paraId="35D6B0F0" w14:textId="733364A0" w:rsidR="00E25D9B" w:rsidRDefault="001B3EBC" w:rsidP="001F017C">
      <w:pPr>
        <w:numPr>
          <w:ilvl w:val="0"/>
          <w:numId w:val="61"/>
        </w:numPr>
        <w:spacing w:after="0" w:line="240" w:lineRule="auto"/>
        <w:ind w:left="1134" w:hanging="425"/>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w:t>
      </w:r>
      <w:r w:rsidR="00E678DB" w:rsidRPr="00FE5AE1">
        <w:rPr>
          <w:rFonts w:ascii="Times New Roman" w:eastAsia="Times New Roman" w:hAnsi="Times New Roman" w:cs="Times New Roman"/>
          <w:sz w:val="24"/>
          <w:szCs w:val="24"/>
          <w:lang w:eastAsia="hr-HR"/>
        </w:rPr>
        <w:t xml:space="preserve">ivilne osobe </w:t>
      </w:r>
      <w:r w:rsidR="00E25D9B" w:rsidRPr="00FE5AE1">
        <w:rPr>
          <w:rFonts w:ascii="Times New Roman" w:eastAsia="Times New Roman" w:hAnsi="Times New Roman" w:cs="Times New Roman"/>
          <w:sz w:val="24"/>
          <w:szCs w:val="24"/>
          <w:lang w:eastAsia="hr-HR"/>
        </w:rPr>
        <w:t>poginul</w:t>
      </w:r>
      <w:r w:rsidR="00E678DB" w:rsidRPr="00FE5AE1">
        <w:rPr>
          <w:rFonts w:ascii="Times New Roman" w:eastAsia="Times New Roman" w:hAnsi="Times New Roman" w:cs="Times New Roman"/>
          <w:sz w:val="24"/>
          <w:szCs w:val="24"/>
          <w:lang w:eastAsia="hr-HR"/>
        </w:rPr>
        <w:t>e</w:t>
      </w:r>
      <w:r w:rsidR="00E25D9B" w:rsidRPr="00FE5AE1">
        <w:rPr>
          <w:rFonts w:ascii="Times New Roman" w:eastAsia="Times New Roman" w:hAnsi="Times New Roman" w:cs="Times New Roman"/>
          <w:sz w:val="24"/>
          <w:szCs w:val="24"/>
          <w:lang w:eastAsia="hr-HR"/>
        </w:rPr>
        <w:t>, umrl</w:t>
      </w:r>
      <w:r w:rsidR="00E678DB" w:rsidRPr="00FE5AE1">
        <w:rPr>
          <w:rFonts w:ascii="Times New Roman" w:eastAsia="Times New Roman" w:hAnsi="Times New Roman" w:cs="Times New Roman"/>
          <w:sz w:val="24"/>
          <w:szCs w:val="24"/>
          <w:lang w:eastAsia="hr-HR"/>
        </w:rPr>
        <w:t>e</w:t>
      </w:r>
      <w:r w:rsidR="00E25D9B" w:rsidRPr="00FE5AE1">
        <w:rPr>
          <w:rFonts w:ascii="Times New Roman" w:eastAsia="Times New Roman" w:hAnsi="Times New Roman" w:cs="Times New Roman"/>
          <w:sz w:val="24"/>
          <w:szCs w:val="24"/>
          <w:lang w:eastAsia="hr-HR"/>
        </w:rPr>
        <w:t xml:space="preserve"> ili nestal</w:t>
      </w:r>
      <w:r w:rsidR="00E678DB" w:rsidRPr="00FE5AE1">
        <w:rPr>
          <w:rFonts w:ascii="Times New Roman" w:eastAsia="Times New Roman" w:hAnsi="Times New Roman" w:cs="Times New Roman"/>
          <w:sz w:val="24"/>
          <w:szCs w:val="24"/>
          <w:lang w:eastAsia="hr-HR"/>
        </w:rPr>
        <w:t>e</w:t>
      </w:r>
      <w:r w:rsidR="00E25D9B" w:rsidRPr="00FE5AE1">
        <w:rPr>
          <w:rFonts w:ascii="Times New Roman" w:eastAsia="Times New Roman" w:hAnsi="Times New Roman" w:cs="Times New Roman"/>
          <w:sz w:val="24"/>
          <w:szCs w:val="24"/>
          <w:lang w:eastAsia="hr-HR"/>
        </w:rPr>
        <w:t xml:space="preserve"> u Domovinskom ratu pod okolnostima iz članka 9. ovoga Zakona</w:t>
      </w:r>
    </w:p>
    <w:p w14:paraId="084EBE55" w14:textId="15A8330E" w:rsidR="00E25D9B" w:rsidRDefault="001D20AF" w:rsidP="00BE2A37">
      <w:pPr>
        <w:numPr>
          <w:ilvl w:val="0"/>
          <w:numId w:val="61"/>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c</w:t>
      </w:r>
      <w:r w:rsidR="00E25D9B" w:rsidRPr="00FE5AE1">
        <w:rPr>
          <w:rFonts w:ascii="Times New Roman" w:eastAsia="Times New Roman" w:hAnsi="Times New Roman" w:cs="Times New Roman"/>
          <w:sz w:val="24"/>
          <w:szCs w:val="24"/>
          <w:lang w:eastAsia="hr-HR"/>
        </w:rPr>
        <w:t>ivilne osobe koj</w:t>
      </w:r>
      <w:r w:rsidR="001E2903">
        <w:rPr>
          <w:rFonts w:ascii="Times New Roman" w:eastAsia="Times New Roman" w:hAnsi="Times New Roman" w:cs="Times New Roman"/>
          <w:sz w:val="24"/>
          <w:szCs w:val="24"/>
          <w:lang w:eastAsia="hr-HR"/>
        </w:rPr>
        <w:t>e</w:t>
      </w:r>
      <w:r w:rsidR="00E25D9B" w:rsidRPr="00FE5AE1">
        <w:rPr>
          <w:rFonts w:ascii="Times New Roman" w:eastAsia="Times New Roman" w:hAnsi="Times New Roman" w:cs="Times New Roman"/>
          <w:sz w:val="24"/>
          <w:szCs w:val="24"/>
          <w:lang w:eastAsia="hr-HR"/>
        </w:rPr>
        <w:t xml:space="preserve"> su od rane, ozljede ili bolesti</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dobivene pod okolnostima iz članka 9. ovoga Zakona umrle </w:t>
      </w:r>
      <w:r w:rsidR="00413BEC" w:rsidRPr="00FE5AE1">
        <w:rPr>
          <w:rFonts w:ascii="Times New Roman" w:eastAsia="Times New Roman" w:hAnsi="Times New Roman" w:cs="Times New Roman"/>
          <w:sz w:val="24"/>
          <w:szCs w:val="24"/>
          <w:lang w:eastAsia="hr-HR"/>
        </w:rPr>
        <w:t>do 30. lipnja 1997</w:t>
      </w:r>
      <w:r w:rsidR="00E25D9B" w:rsidRPr="00FE5AE1">
        <w:rPr>
          <w:rFonts w:ascii="Times New Roman" w:eastAsia="Times New Roman" w:hAnsi="Times New Roman" w:cs="Times New Roman"/>
          <w:sz w:val="24"/>
          <w:szCs w:val="24"/>
          <w:lang w:eastAsia="hr-HR"/>
        </w:rPr>
        <w:t xml:space="preserve">. </w:t>
      </w:r>
    </w:p>
    <w:p w14:paraId="4FE87FDF" w14:textId="77777777" w:rsidR="00EF1081" w:rsidRPr="00FE5AE1" w:rsidRDefault="00EF1081" w:rsidP="00EF1081">
      <w:pPr>
        <w:spacing w:after="0" w:line="240" w:lineRule="auto"/>
        <w:ind w:left="720"/>
        <w:rPr>
          <w:rFonts w:ascii="Times New Roman" w:eastAsia="Times New Roman" w:hAnsi="Times New Roman" w:cs="Times New Roman"/>
          <w:sz w:val="24"/>
          <w:szCs w:val="24"/>
          <w:lang w:eastAsia="hr-HR"/>
        </w:rPr>
      </w:pPr>
    </w:p>
    <w:p w14:paraId="257E624F" w14:textId="77777777" w:rsidR="00033FE7" w:rsidRDefault="00EF1081" w:rsidP="00EF1081">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033FE7" w:rsidRPr="00FE5AE1">
        <w:rPr>
          <w:rFonts w:ascii="Times New Roman" w:eastAsia="Times New Roman" w:hAnsi="Times New Roman" w:cs="Times New Roman"/>
          <w:sz w:val="24"/>
          <w:szCs w:val="24"/>
          <w:lang w:eastAsia="hr-HR"/>
        </w:rPr>
        <w:t xml:space="preserve">Prava iz ovoga Zakona mogu ostvariti </w:t>
      </w:r>
      <w:r w:rsidR="00A72516" w:rsidRPr="00FE5AE1">
        <w:rPr>
          <w:rFonts w:ascii="Times New Roman" w:eastAsia="Times New Roman" w:hAnsi="Times New Roman" w:cs="Times New Roman"/>
          <w:sz w:val="24"/>
          <w:szCs w:val="24"/>
          <w:lang w:eastAsia="hr-HR"/>
        </w:rPr>
        <w:t xml:space="preserve">članovi obitelji osoba iz stavka 1. ovoga članka </w:t>
      </w:r>
      <w:r w:rsidR="00033FE7" w:rsidRPr="00FE5AE1">
        <w:rPr>
          <w:rFonts w:ascii="Times New Roman" w:eastAsia="Times New Roman" w:hAnsi="Times New Roman" w:cs="Times New Roman"/>
          <w:sz w:val="24"/>
          <w:szCs w:val="24"/>
          <w:lang w:eastAsia="hr-HR"/>
        </w:rPr>
        <w:t>kojima je sukladno ovom Zakonu priznat status člana obitelji civilne osobe poginule, umrle ili nestale u Domovinskom ratu</w:t>
      </w:r>
      <w:r w:rsidR="00A72516" w:rsidRPr="00FE5AE1">
        <w:rPr>
          <w:rFonts w:ascii="Times New Roman" w:eastAsia="Times New Roman" w:hAnsi="Times New Roman" w:cs="Times New Roman"/>
          <w:sz w:val="24"/>
          <w:szCs w:val="24"/>
          <w:lang w:eastAsia="hr-HR"/>
        </w:rPr>
        <w:t>.</w:t>
      </w:r>
    </w:p>
    <w:p w14:paraId="7C8E316F" w14:textId="77777777" w:rsidR="00AB5A17" w:rsidRPr="00FE5AE1" w:rsidRDefault="00AB5A17" w:rsidP="00EF1081">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760B6D20" w14:textId="77777777" w:rsidR="00E25D9B" w:rsidRDefault="00E25D9B" w:rsidP="00FE5AE1">
      <w:pPr>
        <w:keepNext/>
        <w:keepLines/>
        <w:spacing w:after="0" w:line="240" w:lineRule="auto"/>
        <w:jc w:val="center"/>
        <w:outlineLvl w:val="0"/>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 xml:space="preserve">DIO TREĆI </w:t>
      </w:r>
    </w:p>
    <w:p w14:paraId="2F6663EE" w14:textId="77777777" w:rsidR="00AB5A17" w:rsidRPr="00FE5AE1" w:rsidRDefault="00AB5A17" w:rsidP="00FE5AE1">
      <w:pPr>
        <w:keepNext/>
        <w:keepLines/>
        <w:spacing w:after="0" w:line="240" w:lineRule="auto"/>
        <w:jc w:val="center"/>
        <w:outlineLvl w:val="0"/>
        <w:rPr>
          <w:rFonts w:ascii="Times New Roman" w:eastAsia="Times New Roman" w:hAnsi="Times New Roman" w:cs="Times New Roman"/>
          <w:b/>
          <w:bCs/>
          <w:sz w:val="24"/>
          <w:szCs w:val="24"/>
          <w:lang w:eastAsia="hr-HR"/>
        </w:rPr>
      </w:pPr>
    </w:p>
    <w:p w14:paraId="06146C51" w14:textId="77777777" w:rsidR="00E25D9B" w:rsidRPr="00FE5AE1" w:rsidRDefault="00E25D9B" w:rsidP="00FE5AE1">
      <w:pPr>
        <w:keepNext/>
        <w:keepLines/>
        <w:spacing w:after="0" w:line="240" w:lineRule="auto"/>
        <w:jc w:val="center"/>
        <w:outlineLvl w:val="0"/>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PRAVA CIVILNIH STRADALNIKA</w:t>
      </w:r>
    </w:p>
    <w:p w14:paraId="588C2482" w14:textId="77777777" w:rsidR="00E25D9B" w:rsidRPr="00FE5AE1" w:rsidRDefault="00E25D9B" w:rsidP="00FE5AE1">
      <w:pPr>
        <w:spacing w:after="0" w:line="240" w:lineRule="auto"/>
        <w:jc w:val="center"/>
        <w:rPr>
          <w:rFonts w:ascii="Times New Roman" w:hAnsi="Times New Roman" w:cs="Times New Roman"/>
          <w:sz w:val="24"/>
          <w:szCs w:val="24"/>
          <w:lang w:eastAsia="hr-HR"/>
        </w:rPr>
      </w:pPr>
    </w:p>
    <w:p w14:paraId="13617B34" w14:textId="77777777" w:rsidR="00E25D9B" w:rsidRDefault="00E25D9B" w:rsidP="00FE5AE1">
      <w:pPr>
        <w:keepNext/>
        <w:keepLines/>
        <w:spacing w:after="0" w:line="240" w:lineRule="auto"/>
        <w:jc w:val="center"/>
        <w:outlineLvl w:val="1"/>
        <w:rPr>
          <w:rFonts w:ascii="Times New Roman" w:eastAsiaTheme="majorEastAsia" w:hAnsi="Times New Roman" w:cs="Times New Roman"/>
          <w:b/>
          <w:bCs/>
          <w:sz w:val="24"/>
          <w:szCs w:val="24"/>
          <w:lang w:eastAsia="hr-HR"/>
        </w:rPr>
      </w:pPr>
      <w:r w:rsidRPr="00FE5AE1">
        <w:rPr>
          <w:rFonts w:ascii="Times New Roman" w:eastAsiaTheme="majorEastAsia" w:hAnsi="Times New Roman" w:cs="Times New Roman"/>
          <w:b/>
          <w:bCs/>
          <w:sz w:val="24"/>
          <w:szCs w:val="24"/>
          <w:lang w:eastAsia="hr-HR"/>
        </w:rPr>
        <w:t>P</w:t>
      </w:r>
      <w:r w:rsidR="00B168AB" w:rsidRPr="00FE5AE1">
        <w:rPr>
          <w:rFonts w:ascii="Times New Roman" w:eastAsiaTheme="majorEastAsia" w:hAnsi="Times New Roman" w:cs="Times New Roman"/>
          <w:b/>
          <w:bCs/>
          <w:sz w:val="24"/>
          <w:szCs w:val="24"/>
          <w:lang w:eastAsia="hr-HR"/>
        </w:rPr>
        <w:t xml:space="preserve">oglavlje </w:t>
      </w:r>
      <w:r w:rsidRPr="00FE5AE1">
        <w:rPr>
          <w:rFonts w:ascii="Times New Roman" w:eastAsiaTheme="majorEastAsia" w:hAnsi="Times New Roman" w:cs="Times New Roman"/>
          <w:b/>
          <w:bCs/>
          <w:sz w:val="24"/>
          <w:szCs w:val="24"/>
          <w:lang w:eastAsia="hr-HR"/>
        </w:rPr>
        <w:t>I.</w:t>
      </w:r>
    </w:p>
    <w:p w14:paraId="1DC0238E" w14:textId="77777777" w:rsidR="00AB5A17" w:rsidRPr="00FE5AE1" w:rsidRDefault="00AB5A17" w:rsidP="00FE5AE1">
      <w:pPr>
        <w:keepNext/>
        <w:keepLines/>
        <w:spacing w:after="0" w:line="240" w:lineRule="auto"/>
        <w:jc w:val="center"/>
        <w:outlineLvl w:val="1"/>
        <w:rPr>
          <w:rFonts w:ascii="Times New Roman" w:eastAsiaTheme="majorEastAsia" w:hAnsi="Times New Roman" w:cs="Times New Roman"/>
          <w:b/>
          <w:bCs/>
          <w:sz w:val="24"/>
          <w:szCs w:val="24"/>
          <w:lang w:eastAsia="hr-HR"/>
        </w:rPr>
      </w:pPr>
    </w:p>
    <w:p w14:paraId="6F20B1C2" w14:textId="77777777" w:rsidR="00E25D9B" w:rsidRDefault="00E25D9B" w:rsidP="00FE5AE1">
      <w:pPr>
        <w:keepNext/>
        <w:keepLines/>
        <w:spacing w:after="0" w:line="240" w:lineRule="auto"/>
        <w:jc w:val="center"/>
        <w:outlineLvl w:val="1"/>
        <w:rPr>
          <w:rFonts w:ascii="Times New Roman" w:eastAsia="Times New Roman" w:hAnsi="Times New Roman" w:cs="Times New Roman"/>
          <w:b/>
          <w:bCs/>
          <w:sz w:val="24"/>
          <w:szCs w:val="24"/>
          <w:lang w:eastAsia="hr-HR"/>
        </w:rPr>
      </w:pPr>
      <w:bookmarkStart w:id="6" w:name="_Toc432498797"/>
      <w:r w:rsidRPr="00FE5AE1">
        <w:rPr>
          <w:rFonts w:ascii="Times New Roman" w:eastAsia="Times New Roman" w:hAnsi="Times New Roman" w:cs="Times New Roman"/>
          <w:b/>
          <w:bCs/>
          <w:sz w:val="24"/>
          <w:szCs w:val="24"/>
          <w:lang w:eastAsia="hr-HR"/>
        </w:rPr>
        <w:t>PRAVA PO OSNOVI OŠTEĆENJA ORGANIZMA</w:t>
      </w:r>
      <w:bookmarkEnd w:id="6"/>
    </w:p>
    <w:p w14:paraId="54506200" w14:textId="77777777" w:rsidR="00AB5A17" w:rsidRPr="00FE5AE1" w:rsidRDefault="00AB5A17" w:rsidP="00FE5AE1">
      <w:pPr>
        <w:keepNext/>
        <w:keepLines/>
        <w:spacing w:after="0" w:line="240" w:lineRule="auto"/>
        <w:jc w:val="center"/>
        <w:outlineLvl w:val="1"/>
        <w:rPr>
          <w:rFonts w:ascii="Times New Roman" w:eastAsia="Times New Roman" w:hAnsi="Times New Roman" w:cs="Times New Roman"/>
          <w:b/>
          <w:bCs/>
          <w:sz w:val="24"/>
          <w:szCs w:val="24"/>
          <w:lang w:eastAsia="hr-HR"/>
        </w:rPr>
      </w:pPr>
    </w:p>
    <w:p w14:paraId="2ACC8406" w14:textId="77777777" w:rsidR="00E25D9B" w:rsidRPr="00AB5A17" w:rsidRDefault="00E25D9B" w:rsidP="00FE5AE1">
      <w:pPr>
        <w:spacing w:after="0" w:line="240" w:lineRule="auto"/>
        <w:jc w:val="center"/>
        <w:rPr>
          <w:rFonts w:ascii="Times New Roman" w:eastAsia="Times New Roman" w:hAnsi="Times New Roman" w:cs="Times New Roman"/>
          <w:b/>
          <w:sz w:val="24"/>
          <w:szCs w:val="24"/>
          <w:lang w:eastAsia="hr-HR"/>
        </w:rPr>
      </w:pPr>
      <w:r w:rsidRPr="00AB5A17">
        <w:rPr>
          <w:rFonts w:ascii="Times New Roman" w:eastAsia="Times New Roman" w:hAnsi="Times New Roman" w:cs="Times New Roman"/>
          <w:b/>
          <w:sz w:val="24"/>
          <w:szCs w:val="24"/>
          <w:lang w:eastAsia="hr-HR"/>
        </w:rPr>
        <w:t>Članak 1</w:t>
      </w:r>
      <w:r w:rsidR="001433F3" w:rsidRPr="00AB5A17">
        <w:rPr>
          <w:rFonts w:ascii="Times New Roman" w:eastAsia="Times New Roman" w:hAnsi="Times New Roman" w:cs="Times New Roman"/>
          <w:b/>
          <w:sz w:val="24"/>
          <w:szCs w:val="24"/>
          <w:lang w:eastAsia="hr-HR"/>
        </w:rPr>
        <w:t>1</w:t>
      </w:r>
      <w:r w:rsidRPr="00AB5A17">
        <w:rPr>
          <w:rFonts w:ascii="Times New Roman" w:eastAsia="Times New Roman" w:hAnsi="Times New Roman" w:cs="Times New Roman"/>
          <w:b/>
          <w:sz w:val="24"/>
          <w:szCs w:val="24"/>
          <w:lang w:eastAsia="hr-HR"/>
        </w:rPr>
        <w:t>.</w:t>
      </w:r>
    </w:p>
    <w:p w14:paraId="02F1B4D9" w14:textId="77777777" w:rsidR="00AB5A17" w:rsidRPr="00FE5AE1" w:rsidRDefault="00AB5A17" w:rsidP="00FE5AE1">
      <w:pPr>
        <w:spacing w:after="0" w:line="240" w:lineRule="auto"/>
        <w:jc w:val="center"/>
        <w:rPr>
          <w:rFonts w:ascii="Times New Roman" w:eastAsia="Times New Roman" w:hAnsi="Times New Roman" w:cs="Times New Roman"/>
          <w:sz w:val="24"/>
          <w:szCs w:val="24"/>
          <w:lang w:eastAsia="hr-HR"/>
        </w:rPr>
      </w:pPr>
    </w:p>
    <w:p w14:paraId="0DB39412" w14:textId="77777777" w:rsidR="00E25D9B" w:rsidRDefault="00C1665B" w:rsidP="00AB5A1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Civilni invalidi iz Domovinskog rata imaju po osnovi oštećenja organizma, uz uvjete propisane ovim Zakonom, pravo na: </w:t>
      </w:r>
    </w:p>
    <w:p w14:paraId="3D44229A" w14:textId="77777777" w:rsidR="00AB5A17" w:rsidRPr="00FE5AE1" w:rsidRDefault="00AB5A17" w:rsidP="00AB5A17">
      <w:pPr>
        <w:spacing w:after="0" w:line="240" w:lineRule="auto"/>
        <w:jc w:val="both"/>
        <w:rPr>
          <w:rFonts w:ascii="Times New Roman" w:eastAsia="Times New Roman" w:hAnsi="Times New Roman" w:cs="Times New Roman"/>
          <w:sz w:val="24"/>
          <w:szCs w:val="24"/>
          <w:lang w:eastAsia="hr-HR"/>
        </w:rPr>
      </w:pPr>
    </w:p>
    <w:p w14:paraId="79F030EE" w14:textId="77777777" w:rsidR="00E25D9B" w:rsidRPr="00FE5AE1" w:rsidRDefault="00E25D9B" w:rsidP="001F017C">
      <w:pPr>
        <w:numPr>
          <w:ilvl w:val="0"/>
          <w:numId w:val="41"/>
        </w:numPr>
        <w:spacing w:after="0" w:line="240" w:lineRule="auto"/>
        <w:ind w:left="1134" w:hanging="425"/>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osobnu invalidninu</w:t>
      </w:r>
    </w:p>
    <w:p w14:paraId="0E920324" w14:textId="77777777" w:rsidR="00E25D9B" w:rsidRPr="00FE5AE1" w:rsidRDefault="00E25D9B" w:rsidP="001F017C">
      <w:pPr>
        <w:numPr>
          <w:ilvl w:val="0"/>
          <w:numId w:val="41"/>
        </w:numPr>
        <w:spacing w:after="0" w:line="240" w:lineRule="auto"/>
        <w:ind w:left="1134" w:hanging="425"/>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dodatak za njegu i pomoć druge osobe</w:t>
      </w:r>
    </w:p>
    <w:p w14:paraId="128F261E" w14:textId="77777777" w:rsidR="00E25D9B" w:rsidRPr="00FE5AE1" w:rsidRDefault="00E25D9B" w:rsidP="001F017C">
      <w:pPr>
        <w:numPr>
          <w:ilvl w:val="0"/>
          <w:numId w:val="41"/>
        </w:numPr>
        <w:spacing w:after="0" w:line="240" w:lineRule="auto"/>
        <w:ind w:left="1134" w:hanging="425"/>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ortopedski dodatak</w:t>
      </w:r>
    </w:p>
    <w:p w14:paraId="18B5FC8E" w14:textId="77777777" w:rsidR="001C0CC5" w:rsidRPr="00FE5AE1" w:rsidRDefault="00E25D9B" w:rsidP="001F017C">
      <w:pPr>
        <w:numPr>
          <w:ilvl w:val="0"/>
          <w:numId w:val="41"/>
        </w:numPr>
        <w:spacing w:after="0" w:line="240" w:lineRule="auto"/>
        <w:ind w:left="1134" w:hanging="425"/>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posebni dodatak </w:t>
      </w:r>
    </w:p>
    <w:p w14:paraId="18A69B25" w14:textId="77777777" w:rsidR="00E25D9B" w:rsidRPr="00FE5AE1" w:rsidRDefault="001C0CC5" w:rsidP="001F017C">
      <w:pPr>
        <w:numPr>
          <w:ilvl w:val="0"/>
          <w:numId w:val="41"/>
        </w:numPr>
        <w:spacing w:after="0" w:line="240" w:lineRule="auto"/>
        <w:ind w:left="1134" w:hanging="425"/>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pravo na naknadu troška prilagodbe osobnog automobila </w:t>
      </w:r>
      <w:r w:rsidR="00E25D9B" w:rsidRPr="00FE5AE1">
        <w:rPr>
          <w:rFonts w:ascii="Times New Roman" w:eastAsia="Times New Roman" w:hAnsi="Times New Roman" w:cs="Times New Roman"/>
          <w:sz w:val="24"/>
          <w:szCs w:val="24"/>
          <w:lang w:eastAsia="hr-HR"/>
        </w:rPr>
        <w:t>i</w:t>
      </w:r>
    </w:p>
    <w:p w14:paraId="4A9A9FD3" w14:textId="77777777" w:rsidR="00E25D9B" w:rsidRPr="00FE5AE1" w:rsidRDefault="00E25D9B" w:rsidP="001F017C">
      <w:pPr>
        <w:numPr>
          <w:ilvl w:val="0"/>
          <w:numId w:val="41"/>
        </w:numPr>
        <w:spacing w:after="0" w:line="240" w:lineRule="auto"/>
        <w:ind w:left="1134" w:hanging="425"/>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profesionalnu rehabilitaciju.</w:t>
      </w:r>
    </w:p>
    <w:p w14:paraId="28F24323" w14:textId="77777777" w:rsidR="00AB5A17" w:rsidRDefault="00AB5A17" w:rsidP="00AB5A17">
      <w:pPr>
        <w:spacing w:after="0" w:line="240" w:lineRule="auto"/>
        <w:ind w:left="360"/>
        <w:rPr>
          <w:rFonts w:ascii="Times New Roman" w:eastAsia="Times New Roman" w:hAnsi="Times New Roman" w:cs="Times New Roman"/>
          <w:sz w:val="24"/>
          <w:szCs w:val="24"/>
          <w:lang w:eastAsia="hr-HR"/>
        </w:rPr>
      </w:pPr>
    </w:p>
    <w:p w14:paraId="71065540" w14:textId="77777777" w:rsidR="00E25D9B" w:rsidRPr="00FE5AE1" w:rsidRDefault="00E25D9B" w:rsidP="00AB5A17">
      <w:pPr>
        <w:spacing w:after="0" w:line="240" w:lineRule="auto"/>
        <w:rPr>
          <w:rFonts w:ascii="Times New Roman" w:eastAsia="Times New Roman" w:hAnsi="Times New Roman" w:cs="Times New Roman"/>
          <w:sz w:val="24"/>
          <w:szCs w:val="24"/>
          <w:lang w:eastAsia="hr-HR"/>
        </w:rPr>
      </w:pPr>
    </w:p>
    <w:p w14:paraId="1B0179A7" w14:textId="77777777" w:rsidR="00AB5A17" w:rsidRDefault="00AB5A17" w:rsidP="00FE5AE1">
      <w:pPr>
        <w:spacing w:after="0" w:line="240" w:lineRule="auto"/>
        <w:jc w:val="center"/>
        <w:rPr>
          <w:rFonts w:ascii="Times New Roman" w:eastAsia="Times New Roman" w:hAnsi="Times New Roman" w:cs="Times New Roman"/>
          <w:sz w:val="24"/>
          <w:szCs w:val="24"/>
          <w:lang w:eastAsia="hr-HR"/>
        </w:rPr>
      </w:pPr>
    </w:p>
    <w:p w14:paraId="22A4C9D2" w14:textId="77777777" w:rsidR="00E25D9B" w:rsidRDefault="00E25D9B" w:rsidP="00FE5AE1">
      <w:pPr>
        <w:spacing w:after="0" w:line="240" w:lineRule="auto"/>
        <w:jc w:val="center"/>
        <w:rPr>
          <w:rFonts w:ascii="Times New Roman" w:eastAsia="Times New Roman" w:hAnsi="Times New Roman" w:cs="Times New Roman"/>
          <w:b/>
          <w:sz w:val="24"/>
          <w:szCs w:val="24"/>
          <w:lang w:eastAsia="hr-HR"/>
        </w:rPr>
      </w:pPr>
      <w:r w:rsidRPr="00AB5A17">
        <w:rPr>
          <w:rFonts w:ascii="Times New Roman" w:eastAsia="Times New Roman" w:hAnsi="Times New Roman" w:cs="Times New Roman"/>
          <w:b/>
          <w:sz w:val="24"/>
          <w:szCs w:val="24"/>
          <w:lang w:eastAsia="hr-HR"/>
        </w:rPr>
        <w:t>Članak 1</w:t>
      </w:r>
      <w:r w:rsidR="001433F3" w:rsidRPr="00AB5A17">
        <w:rPr>
          <w:rFonts w:ascii="Times New Roman" w:eastAsia="Times New Roman" w:hAnsi="Times New Roman" w:cs="Times New Roman"/>
          <w:b/>
          <w:sz w:val="24"/>
          <w:szCs w:val="24"/>
          <w:lang w:eastAsia="hr-HR"/>
        </w:rPr>
        <w:t>2</w:t>
      </w:r>
      <w:r w:rsidRPr="00AB5A17">
        <w:rPr>
          <w:rFonts w:ascii="Times New Roman" w:eastAsia="Times New Roman" w:hAnsi="Times New Roman" w:cs="Times New Roman"/>
          <w:b/>
          <w:sz w:val="24"/>
          <w:szCs w:val="24"/>
          <w:lang w:eastAsia="hr-HR"/>
        </w:rPr>
        <w:t>.</w:t>
      </w:r>
      <w:r w:rsidR="00B42271" w:rsidRPr="00AB5A17">
        <w:rPr>
          <w:rFonts w:ascii="Times New Roman" w:eastAsia="Times New Roman" w:hAnsi="Times New Roman" w:cs="Times New Roman"/>
          <w:b/>
          <w:sz w:val="24"/>
          <w:szCs w:val="24"/>
          <w:lang w:eastAsia="hr-HR"/>
        </w:rPr>
        <w:t xml:space="preserve"> </w:t>
      </w:r>
    </w:p>
    <w:p w14:paraId="26DF4213" w14:textId="77777777" w:rsidR="00AB5A17" w:rsidRPr="00AB5A17" w:rsidRDefault="00AB5A17" w:rsidP="00FE5AE1">
      <w:pPr>
        <w:spacing w:after="0" w:line="240" w:lineRule="auto"/>
        <w:jc w:val="center"/>
        <w:rPr>
          <w:rFonts w:ascii="Times New Roman" w:eastAsia="Times New Roman" w:hAnsi="Times New Roman" w:cs="Times New Roman"/>
          <w:b/>
          <w:sz w:val="24"/>
          <w:szCs w:val="24"/>
          <w:lang w:eastAsia="hr-HR"/>
        </w:rPr>
      </w:pPr>
    </w:p>
    <w:p w14:paraId="5DF6A300" w14:textId="77777777" w:rsidR="00E25D9B" w:rsidRPr="00FE5AE1" w:rsidRDefault="00AB5A17" w:rsidP="00AB5A1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Radi ostvarivanja prava iz ovoga Zakona</w:t>
      </w:r>
      <w:r w:rsidR="001D20AF" w:rsidRPr="00FE5AE1">
        <w:rPr>
          <w:rFonts w:ascii="Times New Roman" w:eastAsia="Times New Roman" w:hAnsi="Times New Roman" w:cs="Times New Roman"/>
          <w:sz w:val="24"/>
          <w:szCs w:val="24"/>
          <w:lang w:eastAsia="hr-HR"/>
        </w:rPr>
        <w:t>,</w:t>
      </w:r>
      <w:r w:rsidR="00E25D9B" w:rsidRPr="00FE5AE1">
        <w:rPr>
          <w:rFonts w:ascii="Times New Roman" w:eastAsia="Times New Roman" w:hAnsi="Times New Roman" w:cs="Times New Roman"/>
          <w:sz w:val="24"/>
          <w:szCs w:val="24"/>
          <w:lang w:eastAsia="hr-HR"/>
        </w:rPr>
        <w:t xml:space="preserve"> civilni invalidi iz Domovinskog rata se razvrstavaju</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prema utvrđenom postotku oštećenja organizma u deset skupina: </w:t>
      </w:r>
    </w:p>
    <w:p w14:paraId="59D81782" w14:textId="77777777" w:rsidR="00E678DB" w:rsidRPr="00FE5AE1" w:rsidRDefault="00E678DB" w:rsidP="00FE5AE1">
      <w:pPr>
        <w:spacing w:after="0" w:line="240" w:lineRule="auto"/>
        <w:ind w:left="360"/>
        <w:jc w:val="both"/>
        <w:rPr>
          <w:rFonts w:ascii="Times New Roman" w:eastAsia="Times New Roman" w:hAnsi="Times New Roman" w:cs="Times New Roman"/>
          <w:sz w:val="24"/>
          <w:szCs w:val="24"/>
          <w:lang w:eastAsia="hr-HR"/>
        </w:rPr>
      </w:pPr>
    </w:p>
    <w:p w14:paraId="520AAE44" w14:textId="77777777" w:rsidR="002E64F5" w:rsidRDefault="00E25D9B" w:rsidP="002E64F5">
      <w:pPr>
        <w:spacing w:after="0" w:line="240" w:lineRule="auto"/>
        <w:ind w:left="1985" w:hanging="567"/>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lastRenderedPageBreak/>
        <w:t xml:space="preserve">I. </w:t>
      </w:r>
      <w:r w:rsidR="00E43342">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skupina - invalidi sa 100</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xml:space="preserve">% oštećenja organizma </w:t>
      </w:r>
    </w:p>
    <w:p w14:paraId="7ECC50F3" w14:textId="77777777" w:rsidR="00E25D9B" w:rsidRPr="00FE5AE1" w:rsidRDefault="002E64F5" w:rsidP="002E64F5">
      <w:pPr>
        <w:spacing w:after="0" w:line="240" w:lineRule="auto"/>
        <w:ind w:left="1985" w:hanging="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kojima je za redovan život potrebna njega i pomoć druge osobe</w:t>
      </w:r>
    </w:p>
    <w:p w14:paraId="7F4A69D8" w14:textId="77777777" w:rsidR="00E25D9B" w:rsidRPr="00FE5AE1" w:rsidRDefault="00E25D9B" w:rsidP="002E64F5">
      <w:pPr>
        <w:spacing w:after="0" w:line="240" w:lineRule="auto"/>
        <w:ind w:left="1985" w:hanging="567"/>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II. </w:t>
      </w:r>
      <w:r w:rsidR="00E43342">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skupina - invalidi sa 100</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oštećenja organizma</w:t>
      </w:r>
      <w:r w:rsidR="00C1665B" w:rsidRPr="00C1665B">
        <w:t xml:space="preserve"> </w:t>
      </w:r>
      <w:r w:rsidR="00C1665B" w:rsidRPr="00C1665B">
        <w:rPr>
          <w:rFonts w:ascii="Times New Roman" w:eastAsia="Times New Roman" w:hAnsi="Times New Roman" w:cs="Times New Roman"/>
          <w:sz w:val="24"/>
          <w:szCs w:val="24"/>
          <w:lang w:eastAsia="hr-HR"/>
        </w:rPr>
        <w:t>kojima za redovan život nije potrebna njega i pomoć druge osobe</w:t>
      </w:r>
    </w:p>
    <w:p w14:paraId="64CB6F24" w14:textId="77777777" w:rsidR="00E25D9B" w:rsidRPr="00FE5AE1" w:rsidRDefault="00E25D9B" w:rsidP="002E64F5">
      <w:pPr>
        <w:spacing w:after="0" w:line="240" w:lineRule="auto"/>
        <w:ind w:left="1985" w:hanging="567"/>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III. </w:t>
      </w:r>
      <w:r w:rsidR="00E43342">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skupina - invalidi sa 90</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oštećenja organizma</w:t>
      </w:r>
    </w:p>
    <w:p w14:paraId="6B7392AA" w14:textId="77777777" w:rsidR="00E25D9B" w:rsidRPr="00FE5AE1" w:rsidRDefault="00E25D9B" w:rsidP="002E64F5">
      <w:pPr>
        <w:spacing w:after="0" w:line="240" w:lineRule="auto"/>
        <w:ind w:left="1985" w:hanging="567"/>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IV. </w:t>
      </w:r>
      <w:r w:rsidR="00E43342">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skupina - invalidi sa 80</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oštećenja organizma</w:t>
      </w:r>
    </w:p>
    <w:p w14:paraId="4BCE74C0" w14:textId="77777777" w:rsidR="00E25D9B" w:rsidRPr="00FE5AE1" w:rsidRDefault="00E25D9B" w:rsidP="002E64F5">
      <w:pPr>
        <w:spacing w:after="0" w:line="240" w:lineRule="auto"/>
        <w:ind w:left="1985" w:hanging="567"/>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V. </w:t>
      </w:r>
      <w:r w:rsidR="00E43342">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skupina - invalidi sa 70</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oštećenja organizma</w:t>
      </w:r>
    </w:p>
    <w:p w14:paraId="4A61C04B" w14:textId="77777777" w:rsidR="00E25D9B" w:rsidRPr="00FE5AE1" w:rsidRDefault="00E25D9B" w:rsidP="002E64F5">
      <w:pPr>
        <w:spacing w:after="0" w:line="240" w:lineRule="auto"/>
        <w:ind w:left="1985" w:hanging="567"/>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VI. </w:t>
      </w:r>
      <w:r w:rsidR="00E43342">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skupina - invalidi sa 60</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oštećenja organizma</w:t>
      </w:r>
    </w:p>
    <w:p w14:paraId="231ACF38" w14:textId="77777777" w:rsidR="00E25D9B" w:rsidRPr="00FE5AE1" w:rsidRDefault="00E25D9B" w:rsidP="002E64F5">
      <w:pPr>
        <w:spacing w:after="0" w:line="240" w:lineRule="auto"/>
        <w:ind w:left="1985" w:hanging="567"/>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VII. </w:t>
      </w:r>
      <w:r w:rsidR="00E43342">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skupina - invalidi sa 50</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oštećenja organizma</w:t>
      </w:r>
    </w:p>
    <w:p w14:paraId="568C663E" w14:textId="77777777" w:rsidR="00E25D9B" w:rsidRPr="00FE5AE1" w:rsidRDefault="00E25D9B" w:rsidP="002E64F5">
      <w:pPr>
        <w:spacing w:after="0" w:line="240" w:lineRule="auto"/>
        <w:ind w:left="1985" w:hanging="567"/>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VIII. </w:t>
      </w:r>
      <w:r w:rsidR="00E43342">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skupina - invalidi sa 40</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oštećenja organizma</w:t>
      </w:r>
    </w:p>
    <w:p w14:paraId="633B3CA0" w14:textId="77777777" w:rsidR="00E25D9B" w:rsidRPr="00FE5AE1" w:rsidRDefault="00E25D9B" w:rsidP="002E64F5">
      <w:pPr>
        <w:spacing w:after="0" w:line="240" w:lineRule="auto"/>
        <w:ind w:left="1985" w:hanging="567"/>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IX. </w:t>
      </w:r>
      <w:r w:rsidR="00E43342">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skupina - invalidi sa 30</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oštećenja organizma</w:t>
      </w:r>
    </w:p>
    <w:p w14:paraId="7291B9BD" w14:textId="77777777" w:rsidR="00E25D9B" w:rsidRDefault="00E25D9B" w:rsidP="002E64F5">
      <w:pPr>
        <w:spacing w:after="0" w:line="240" w:lineRule="auto"/>
        <w:ind w:left="1985" w:hanging="567"/>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X. </w:t>
      </w:r>
      <w:r w:rsidR="00E43342">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skupina - invalidi sa 20</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xml:space="preserve">% oštećenja organizma. </w:t>
      </w:r>
    </w:p>
    <w:p w14:paraId="5B8F6BEA" w14:textId="77777777" w:rsidR="00AB5A17" w:rsidRPr="00FE5AE1" w:rsidRDefault="00AB5A17" w:rsidP="00FE5AE1">
      <w:pPr>
        <w:spacing w:after="0" w:line="240" w:lineRule="auto"/>
        <w:ind w:left="360"/>
        <w:jc w:val="both"/>
        <w:rPr>
          <w:rFonts w:ascii="Times New Roman" w:eastAsia="Times New Roman" w:hAnsi="Times New Roman" w:cs="Times New Roman"/>
          <w:sz w:val="24"/>
          <w:szCs w:val="24"/>
          <w:lang w:eastAsia="hr-HR"/>
        </w:rPr>
      </w:pPr>
    </w:p>
    <w:p w14:paraId="282BCB59" w14:textId="77777777" w:rsidR="00E25D9B" w:rsidRDefault="00AB5A17" w:rsidP="00AB5A1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Pri ocjenjivanju postotka oštećenja organizma u svrhu priznavanja </w:t>
      </w:r>
      <w:r w:rsidR="005A0BA4" w:rsidRPr="00FE5AE1">
        <w:rPr>
          <w:rFonts w:ascii="Times New Roman" w:eastAsia="Times New Roman" w:hAnsi="Times New Roman" w:cs="Times New Roman"/>
          <w:sz w:val="24"/>
          <w:szCs w:val="24"/>
          <w:lang w:eastAsia="hr-HR"/>
        </w:rPr>
        <w:t>statusa</w:t>
      </w:r>
      <w:r w:rsidR="00E25D9B" w:rsidRPr="00FE5AE1">
        <w:rPr>
          <w:rFonts w:ascii="Times New Roman" w:eastAsia="Times New Roman" w:hAnsi="Times New Roman" w:cs="Times New Roman"/>
          <w:sz w:val="24"/>
          <w:szCs w:val="24"/>
          <w:lang w:eastAsia="hr-HR"/>
        </w:rPr>
        <w:t xml:space="preserve"> civilnog invalida iz Domovinskog rata koji je zadobio više oštećenja organizma pod različitim okolnostima </w:t>
      </w:r>
      <w:r w:rsidR="00964508" w:rsidRPr="00FE5AE1">
        <w:rPr>
          <w:rFonts w:ascii="Times New Roman" w:eastAsia="Times New Roman" w:hAnsi="Times New Roman" w:cs="Times New Roman"/>
          <w:sz w:val="24"/>
          <w:szCs w:val="24"/>
          <w:lang w:eastAsia="hr-HR"/>
        </w:rPr>
        <w:t xml:space="preserve">predviđenim ovim Zakonom </w:t>
      </w:r>
      <w:r w:rsidR="00E25D9B" w:rsidRPr="00FE5AE1">
        <w:rPr>
          <w:rFonts w:ascii="Times New Roman" w:eastAsia="Times New Roman" w:hAnsi="Times New Roman" w:cs="Times New Roman"/>
          <w:sz w:val="24"/>
          <w:szCs w:val="24"/>
          <w:lang w:eastAsia="hr-HR"/>
        </w:rPr>
        <w:t xml:space="preserve">uzimaju se u obzir sva takva oštećenja organizma, a </w:t>
      </w:r>
      <w:r w:rsidR="005A0BA4" w:rsidRPr="00FE5AE1">
        <w:rPr>
          <w:rFonts w:ascii="Times New Roman" w:eastAsia="Times New Roman" w:hAnsi="Times New Roman" w:cs="Times New Roman"/>
          <w:sz w:val="24"/>
          <w:szCs w:val="24"/>
          <w:lang w:eastAsia="hr-HR"/>
        </w:rPr>
        <w:t>status</w:t>
      </w:r>
      <w:r w:rsidR="00E25D9B" w:rsidRPr="00FE5AE1">
        <w:rPr>
          <w:rFonts w:ascii="Times New Roman" w:eastAsia="Times New Roman" w:hAnsi="Times New Roman" w:cs="Times New Roman"/>
          <w:sz w:val="24"/>
          <w:szCs w:val="24"/>
          <w:lang w:eastAsia="hr-HR"/>
        </w:rPr>
        <w:t xml:space="preserve"> se određuje prema oštećenju organizma za koje se, pri ocjenjivanju ukupnog postotka oštećenja, utvrdi najveći postotak, osim ako se invalid ne odluči drukčije izjavom na zapisnik kod tijela koje vodi postupak.</w:t>
      </w:r>
    </w:p>
    <w:p w14:paraId="3324D8EB" w14:textId="77777777" w:rsidR="00AB5A17" w:rsidRPr="00FE5AE1" w:rsidRDefault="00AB5A17" w:rsidP="00AB5A17">
      <w:pPr>
        <w:spacing w:after="0" w:line="240" w:lineRule="auto"/>
        <w:ind w:left="360"/>
        <w:jc w:val="both"/>
        <w:rPr>
          <w:rFonts w:ascii="Times New Roman" w:eastAsia="Times New Roman" w:hAnsi="Times New Roman" w:cs="Times New Roman"/>
          <w:sz w:val="24"/>
          <w:szCs w:val="24"/>
          <w:lang w:eastAsia="hr-HR"/>
        </w:rPr>
      </w:pPr>
    </w:p>
    <w:p w14:paraId="27A28311" w14:textId="77777777" w:rsidR="00E25D9B" w:rsidRPr="00FE5AE1" w:rsidRDefault="00E43342" w:rsidP="00E4334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Pri utvrđivanju postotka oštećenja organizma osobama kojima je oštećenje organizma nastalo kao posljedica pogoršanja, odnosno pojave bolesti uzima se odgovarajući postotak od cjelokupnog oštećenja organizma s tim da po toj osnovi utvrđeni postotak oštećenja organizma ne može iznositi više od 80</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 </w:t>
      </w:r>
    </w:p>
    <w:p w14:paraId="208AF8E5" w14:textId="77777777" w:rsidR="00282679" w:rsidRPr="00FE5AE1" w:rsidRDefault="00282679" w:rsidP="00FE5AE1">
      <w:pPr>
        <w:spacing w:after="0" w:line="240" w:lineRule="auto"/>
        <w:ind w:left="360"/>
        <w:jc w:val="both"/>
        <w:rPr>
          <w:rFonts w:ascii="Times New Roman" w:eastAsia="Times New Roman" w:hAnsi="Times New Roman" w:cs="Times New Roman"/>
          <w:sz w:val="24"/>
          <w:szCs w:val="24"/>
          <w:lang w:eastAsia="hr-HR"/>
        </w:rPr>
      </w:pPr>
    </w:p>
    <w:p w14:paraId="0E7B3B3E" w14:textId="77777777"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bookmarkStart w:id="7" w:name="_Toc432498798"/>
      <w:r w:rsidRPr="00FE5AE1">
        <w:rPr>
          <w:rFonts w:ascii="Times New Roman" w:eastAsia="Times New Roman" w:hAnsi="Times New Roman" w:cs="Times New Roman"/>
          <w:b/>
          <w:bCs/>
          <w:sz w:val="24"/>
          <w:szCs w:val="24"/>
          <w:lang w:eastAsia="hr-HR"/>
        </w:rPr>
        <w:t>ODJELJAK A</w:t>
      </w:r>
    </w:p>
    <w:p w14:paraId="289C6908" w14:textId="77777777" w:rsidR="001D00C8" w:rsidRPr="00FE5AE1" w:rsidRDefault="001D00C8" w:rsidP="00FE5AE1">
      <w:pPr>
        <w:spacing w:after="0" w:line="240" w:lineRule="auto"/>
        <w:jc w:val="center"/>
        <w:outlineLvl w:val="1"/>
        <w:rPr>
          <w:rFonts w:ascii="Times New Roman" w:eastAsia="Times New Roman" w:hAnsi="Times New Roman" w:cs="Times New Roman"/>
          <w:b/>
          <w:bCs/>
          <w:sz w:val="24"/>
          <w:szCs w:val="24"/>
          <w:lang w:eastAsia="hr-HR"/>
        </w:rPr>
      </w:pPr>
    </w:p>
    <w:p w14:paraId="13761187" w14:textId="77777777"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OSOBNA INVALIDNINA</w:t>
      </w:r>
      <w:bookmarkEnd w:id="7"/>
    </w:p>
    <w:p w14:paraId="338B35AB" w14:textId="77777777" w:rsidR="001D00C8" w:rsidRPr="00FE5AE1" w:rsidRDefault="001D00C8" w:rsidP="00FE5AE1">
      <w:pPr>
        <w:spacing w:after="0" w:line="240" w:lineRule="auto"/>
        <w:jc w:val="center"/>
        <w:outlineLvl w:val="1"/>
        <w:rPr>
          <w:rFonts w:ascii="Times New Roman" w:eastAsia="Times New Roman" w:hAnsi="Times New Roman" w:cs="Times New Roman"/>
          <w:b/>
          <w:bCs/>
          <w:sz w:val="24"/>
          <w:szCs w:val="24"/>
          <w:lang w:eastAsia="hr-HR"/>
        </w:rPr>
      </w:pPr>
    </w:p>
    <w:p w14:paraId="7E96C1DA" w14:textId="77777777" w:rsidR="00E25D9B" w:rsidRPr="001D00C8" w:rsidRDefault="00E25D9B" w:rsidP="00FE5AE1">
      <w:pPr>
        <w:spacing w:after="0" w:line="240" w:lineRule="auto"/>
        <w:jc w:val="center"/>
        <w:rPr>
          <w:rFonts w:ascii="Times New Roman" w:eastAsia="Times New Roman" w:hAnsi="Times New Roman" w:cs="Times New Roman"/>
          <w:b/>
          <w:sz w:val="24"/>
          <w:szCs w:val="24"/>
          <w:lang w:eastAsia="hr-HR"/>
        </w:rPr>
      </w:pPr>
      <w:r w:rsidRPr="001D00C8">
        <w:rPr>
          <w:rFonts w:ascii="Times New Roman" w:eastAsia="Times New Roman" w:hAnsi="Times New Roman" w:cs="Times New Roman"/>
          <w:b/>
          <w:sz w:val="24"/>
          <w:szCs w:val="24"/>
          <w:lang w:eastAsia="hr-HR"/>
        </w:rPr>
        <w:t>Članak 1</w:t>
      </w:r>
      <w:r w:rsidR="001433F3" w:rsidRPr="001D00C8">
        <w:rPr>
          <w:rFonts w:ascii="Times New Roman" w:eastAsia="Times New Roman" w:hAnsi="Times New Roman" w:cs="Times New Roman"/>
          <w:b/>
          <w:sz w:val="24"/>
          <w:szCs w:val="24"/>
          <w:lang w:eastAsia="hr-HR"/>
        </w:rPr>
        <w:t>3</w:t>
      </w:r>
      <w:r w:rsidRPr="001D00C8">
        <w:rPr>
          <w:rFonts w:ascii="Times New Roman" w:eastAsia="Times New Roman" w:hAnsi="Times New Roman" w:cs="Times New Roman"/>
          <w:b/>
          <w:sz w:val="24"/>
          <w:szCs w:val="24"/>
          <w:lang w:eastAsia="hr-HR"/>
        </w:rPr>
        <w:t>.</w:t>
      </w:r>
    </w:p>
    <w:p w14:paraId="7897B523" w14:textId="77777777" w:rsidR="001D00C8" w:rsidRPr="00FE5AE1" w:rsidRDefault="001D00C8" w:rsidP="00FE5AE1">
      <w:pPr>
        <w:spacing w:after="0" w:line="240" w:lineRule="auto"/>
        <w:jc w:val="center"/>
        <w:rPr>
          <w:rFonts w:ascii="Times New Roman" w:eastAsia="Times New Roman" w:hAnsi="Times New Roman" w:cs="Times New Roman"/>
          <w:sz w:val="24"/>
          <w:szCs w:val="24"/>
          <w:lang w:eastAsia="hr-HR"/>
        </w:rPr>
      </w:pPr>
    </w:p>
    <w:p w14:paraId="6F0D041C" w14:textId="77777777" w:rsidR="00E25D9B" w:rsidRDefault="001D00C8" w:rsidP="001D00C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Osobna invalidnina određuje</w:t>
      </w:r>
      <w:r w:rsidR="001D20AF" w:rsidRPr="00FE5AE1">
        <w:rPr>
          <w:rFonts w:ascii="Times New Roman" w:eastAsia="Times New Roman" w:hAnsi="Times New Roman" w:cs="Times New Roman"/>
          <w:sz w:val="24"/>
          <w:szCs w:val="24"/>
          <w:lang w:eastAsia="hr-HR"/>
        </w:rPr>
        <w:t xml:space="preserve"> se civilnom invalidu iz Domovinskog rata prema skupini</w:t>
      </w:r>
      <w:r w:rsidR="00B42271" w:rsidRPr="00FE5AE1">
        <w:rPr>
          <w:rFonts w:ascii="Times New Roman" w:eastAsia="Times New Roman" w:hAnsi="Times New Roman" w:cs="Times New Roman"/>
          <w:sz w:val="24"/>
          <w:szCs w:val="24"/>
          <w:lang w:eastAsia="hr-HR"/>
        </w:rPr>
        <w:t xml:space="preserve"> </w:t>
      </w:r>
      <w:r w:rsidR="001D20AF" w:rsidRPr="00FE5AE1">
        <w:rPr>
          <w:rFonts w:ascii="Times New Roman" w:eastAsia="Times New Roman" w:hAnsi="Times New Roman" w:cs="Times New Roman"/>
          <w:sz w:val="24"/>
          <w:szCs w:val="24"/>
          <w:lang w:eastAsia="hr-HR"/>
        </w:rPr>
        <w:t>oštećenja organizma u koju je razvrstan i pripada mu u mjesečnom iznosu.</w:t>
      </w:r>
    </w:p>
    <w:p w14:paraId="6163A4E0" w14:textId="77777777" w:rsidR="001D00C8" w:rsidRPr="00FE5AE1" w:rsidRDefault="001D00C8" w:rsidP="001D00C8">
      <w:pPr>
        <w:spacing w:after="0" w:line="240" w:lineRule="auto"/>
        <w:jc w:val="both"/>
        <w:rPr>
          <w:rFonts w:ascii="Times New Roman" w:eastAsia="Times New Roman" w:hAnsi="Times New Roman" w:cs="Times New Roman"/>
          <w:sz w:val="24"/>
          <w:szCs w:val="24"/>
          <w:lang w:eastAsia="hr-HR"/>
        </w:rPr>
      </w:pPr>
    </w:p>
    <w:p w14:paraId="46B90535" w14:textId="77777777" w:rsidR="001D20AF" w:rsidRDefault="001D00C8" w:rsidP="001D00C8">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1D20AF" w:rsidRPr="00FE5AE1">
        <w:rPr>
          <w:rFonts w:ascii="Times New Roman" w:eastAsia="Times New Roman" w:hAnsi="Times New Roman" w:cs="Times New Roman"/>
          <w:sz w:val="24"/>
          <w:szCs w:val="24"/>
          <w:lang w:eastAsia="hr-HR"/>
        </w:rPr>
        <w:t>Osnovica za određivanje</w:t>
      </w:r>
      <w:r w:rsidR="00B42271" w:rsidRPr="00FE5AE1">
        <w:rPr>
          <w:rFonts w:ascii="Times New Roman" w:eastAsia="Times New Roman" w:hAnsi="Times New Roman" w:cs="Times New Roman"/>
          <w:sz w:val="24"/>
          <w:szCs w:val="24"/>
          <w:lang w:eastAsia="hr-HR"/>
        </w:rPr>
        <w:t xml:space="preserve"> </w:t>
      </w:r>
      <w:r w:rsidR="001D20AF" w:rsidRPr="00FE5AE1">
        <w:rPr>
          <w:rFonts w:ascii="Times New Roman" w:eastAsia="Times New Roman" w:hAnsi="Times New Roman" w:cs="Times New Roman"/>
          <w:sz w:val="24"/>
          <w:szCs w:val="24"/>
          <w:lang w:eastAsia="hr-HR"/>
        </w:rPr>
        <w:t>osobne invalidnine određuje se u iznosu od 115</w:t>
      </w:r>
      <w:r w:rsidR="00282679" w:rsidRPr="00FE5AE1">
        <w:rPr>
          <w:rFonts w:ascii="Times New Roman" w:eastAsia="Times New Roman" w:hAnsi="Times New Roman" w:cs="Times New Roman"/>
          <w:sz w:val="24"/>
          <w:szCs w:val="24"/>
          <w:lang w:eastAsia="hr-HR"/>
        </w:rPr>
        <w:t xml:space="preserve"> </w:t>
      </w:r>
      <w:r w:rsidR="001D20AF" w:rsidRPr="00FE5AE1">
        <w:rPr>
          <w:rFonts w:ascii="Times New Roman" w:eastAsia="Times New Roman" w:hAnsi="Times New Roman" w:cs="Times New Roman"/>
          <w:sz w:val="24"/>
          <w:szCs w:val="24"/>
          <w:lang w:eastAsia="hr-HR"/>
        </w:rPr>
        <w:t>%</w:t>
      </w:r>
      <w:r w:rsidR="00B42271" w:rsidRPr="00FE5AE1">
        <w:rPr>
          <w:rFonts w:ascii="Times New Roman" w:eastAsia="Times New Roman" w:hAnsi="Times New Roman" w:cs="Times New Roman"/>
          <w:sz w:val="24"/>
          <w:szCs w:val="24"/>
          <w:lang w:eastAsia="hr-HR"/>
        </w:rPr>
        <w:t xml:space="preserve"> </w:t>
      </w:r>
      <w:r w:rsidR="001D20AF" w:rsidRPr="00FE5AE1">
        <w:rPr>
          <w:rFonts w:ascii="Times New Roman" w:eastAsia="Times New Roman" w:hAnsi="Times New Roman" w:cs="Times New Roman"/>
          <w:sz w:val="24"/>
          <w:szCs w:val="24"/>
          <w:lang w:eastAsia="hr-HR"/>
        </w:rPr>
        <w:t>proračunske osnovice u Republici Hrvatskoj (u daljnjem tekstu: proračunska osnovica).</w:t>
      </w:r>
    </w:p>
    <w:p w14:paraId="4309A84E" w14:textId="77777777" w:rsidR="001D00C8" w:rsidRPr="00FE5AE1" w:rsidRDefault="001D00C8" w:rsidP="001D00C8">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648AA14F" w14:textId="70BB6D56" w:rsidR="00E25D9B" w:rsidRDefault="001D00C8" w:rsidP="001D00C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Mjesečni iznos osobne invalidnine invalida</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I. </w:t>
      </w:r>
      <w:r w:rsidR="001B3EBC">
        <w:rPr>
          <w:rFonts w:ascii="Times New Roman" w:eastAsia="Times New Roman" w:hAnsi="Times New Roman" w:cs="Times New Roman"/>
          <w:sz w:val="24"/>
          <w:szCs w:val="24"/>
          <w:lang w:eastAsia="hr-HR"/>
        </w:rPr>
        <w:t>do</w:t>
      </w:r>
      <w:r w:rsidR="00E25D9B" w:rsidRPr="00FE5AE1">
        <w:rPr>
          <w:rFonts w:ascii="Times New Roman" w:eastAsia="Times New Roman" w:hAnsi="Times New Roman" w:cs="Times New Roman"/>
          <w:sz w:val="24"/>
          <w:szCs w:val="24"/>
          <w:lang w:eastAsia="hr-HR"/>
        </w:rPr>
        <w:t xml:space="preserve"> X. skupine određuje se u postotku od osnovice iz stavka </w:t>
      </w:r>
      <w:r w:rsidR="00EA1800" w:rsidRPr="00FE5AE1">
        <w:rPr>
          <w:rFonts w:ascii="Times New Roman" w:eastAsia="Times New Roman" w:hAnsi="Times New Roman" w:cs="Times New Roman"/>
          <w:sz w:val="24"/>
          <w:szCs w:val="24"/>
          <w:lang w:eastAsia="hr-HR"/>
        </w:rPr>
        <w:t>2</w:t>
      </w:r>
      <w:r w:rsidR="00E25D9B" w:rsidRPr="00FE5AE1">
        <w:rPr>
          <w:rFonts w:ascii="Times New Roman" w:eastAsia="Times New Roman" w:hAnsi="Times New Roman" w:cs="Times New Roman"/>
          <w:sz w:val="24"/>
          <w:szCs w:val="24"/>
          <w:lang w:eastAsia="hr-HR"/>
        </w:rPr>
        <w:t>. ovog</w:t>
      </w:r>
      <w:r w:rsidR="001E2903">
        <w:rPr>
          <w:rFonts w:ascii="Times New Roman" w:eastAsia="Times New Roman" w:hAnsi="Times New Roman" w:cs="Times New Roman"/>
          <w:sz w:val="24"/>
          <w:szCs w:val="24"/>
          <w:lang w:eastAsia="hr-HR"/>
        </w:rPr>
        <w:t>a</w:t>
      </w:r>
      <w:r w:rsidR="00E25D9B" w:rsidRPr="00FE5AE1">
        <w:rPr>
          <w:rFonts w:ascii="Times New Roman" w:eastAsia="Times New Roman" w:hAnsi="Times New Roman" w:cs="Times New Roman"/>
          <w:sz w:val="24"/>
          <w:szCs w:val="24"/>
          <w:lang w:eastAsia="hr-HR"/>
        </w:rPr>
        <w:t xml:space="preserve"> članka i to: </w:t>
      </w:r>
    </w:p>
    <w:p w14:paraId="355B3FE6" w14:textId="77777777" w:rsidR="001D00C8" w:rsidRPr="00FE5AE1" w:rsidRDefault="001D00C8" w:rsidP="001D00C8">
      <w:pPr>
        <w:spacing w:after="0" w:line="240" w:lineRule="auto"/>
        <w:jc w:val="both"/>
        <w:rPr>
          <w:rFonts w:ascii="Times New Roman" w:eastAsia="Times New Roman" w:hAnsi="Times New Roman" w:cs="Times New Roman"/>
          <w:sz w:val="24"/>
          <w:szCs w:val="24"/>
          <w:lang w:eastAsia="hr-HR"/>
        </w:rPr>
      </w:pPr>
    </w:p>
    <w:tbl>
      <w:tblPr>
        <w:tblStyle w:val="TableGrid"/>
        <w:tblW w:w="5000" w:type="pct"/>
        <w:jc w:val="center"/>
        <w:tblLook w:val="04A0" w:firstRow="1" w:lastRow="0" w:firstColumn="1" w:lastColumn="0" w:noHBand="0" w:noVBand="1"/>
      </w:tblPr>
      <w:tblGrid>
        <w:gridCol w:w="4531"/>
        <w:gridCol w:w="4531"/>
      </w:tblGrid>
      <w:tr w:rsidR="00E25D9B" w:rsidRPr="00FE5AE1" w14:paraId="454FB0F9" w14:textId="77777777" w:rsidTr="002D6618">
        <w:trPr>
          <w:trHeight w:val="269"/>
          <w:jc w:val="center"/>
        </w:trPr>
        <w:tc>
          <w:tcPr>
            <w:tcW w:w="2500" w:type="pct"/>
            <w:shd w:val="clear" w:color="auto" w:fill="BFBFBF" w:themeFill="background1" w:themeFillShade="BF"/>
            <w:vAlign w:val="center"/>
          </w:tcPr>
          <w:p w14:paraId="08AF1920"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SKUPINA</w:t>
            </w:r>
          </w:p>
        </w:tc>
        <w:tc>
          <w:tcPr>
            <w:tcW w:w="2500" w:type="pct"/>
            <w:shd w:val="clear" w:color="auto" w:fill="BFBFBF" w:themeFill="background1" w:themeFillShade="BF"/>
            <w:vAlign w:val="center"/>
          </w:tcPr>
          <w:p w14:paraId="40638770"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POSTOTAK</w:t>
            </w:r>
          </w:p>
        </w:tc>
      </w:tr>
      <w:tr w:rsidR="00E25D9B" w:rsidRPr="00FE5AE1" w14:paraId="62488090" w14:textId="77777777" w:rsidTr="002D6618">
        <w:trPr>
          <w:trHeight w:val="269"/>
          <w:jc w:val="center"/>
        </w:trPr>
        <w:tc>
          <w:tcPr>
            <w:tcW w:w="2500" w:type="pct"/>
            <w:vAlign w:val="center"/>
          </w:tcPr>
          <w:p w14:paraId="1D451FC5"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I.</w:t>
            </w:r>
          </w:p>
        </w:tc>
        <w:tc>
          <w:tcPr>
            <w:tcW w:w="2500" w:type="pct"/>
            <w:vAlign w:val="center"/>
          </w:tcPr>
          <w:p w14:paraId="7FE07DD6"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100,00</w:t>
            </w:r>
          </w:p>
        </w:tc>
      </w:tr>
      <w:tr w:rsidR="00E25D9B" w:rsidRPr="00FE5AE1" w14:paraId="63030550" w14:textId="77777777" w:rsidTr="002D6618">
        <w:trPr>
          <w:trHeight w:val="257"/>
          <w:jc w:val="center"/>
        </w:trPr>
        <w:tc>
          <w:tcPr>
            <w:tcW w:w="2500" w:type="pct"/>
            <w:vAlign w:val="center"/>
          </w:tcPr>
          <w:p w14:paraId="1278FE0A"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II.</w:t>
            </w:r>
          </w:p>
        </w:tc>
        <w:tc>
          <w:tcPr>
            <w:tcW w:w="2500" w:type="pct"/>
            <w:vAlign w:val="center"/>
          </w:tcPr>
          <w:p w14:paraId="46B6846C"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73,00</w:t>
            </w:r>
          </w:p>
        </w:tc>
      </w:tr>
      <w:tr w:rsidR="00E25D9B" w:rsidRPr="00FE5AE1" w14:paraId="00667B48" w14:textId="77777777" w:rsidTr="002D6618">
        <w:trPr>
          <w:trHeight w:val="269"/>
          <w:jc w:val="center"/>
        </w:trPr>
        <w:tc>
          <w:tcPr>
            <w:tcW w:w="2500" w:type="pct"/>
            <w:vAlign w:val="center"/>
          </w:tcPr>
          <w:p w14:paraId="05EFC55A"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III.</w:t>
            </w:r>
          </w:p>
        </w:tc>
        <w:tc>
          <w:tcPr>
            <w:tcW w:w="2500" w:type="pct"/>
            <w:vAlign w:val="center"/>
          </w:tcPr>
          <w:p w14:paraId="5A72C7C3"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55,00</w:t>
            </w:r>
          </w:p>
        </w:tc>
      </w:tr>
      <w:tr w:rsidR="00E25D9B" w:rsidRPr="00FE5AE1" w14:paraId="4686CE7A" w14:textId="77777777" w:rsidTr="002D6618">
        <w:trPr>
          <w:trHeight w:val="269"/>
          <w:jc w:val="center"/>
        </w:trPr>
        <w:tc>
          <w:tcPr>
            <w:tcW w:w="2500" w:type="pct"/>
            <w:vAlign w:val="center"/>
          </w:tcPr>
          <w:p w14:paraId="76941ACC"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IV.</w:t>
            </w:r>
          </w:p>
        </w:tc>
        <w:tc>
          <w:tcPr>
            <w:tcW w:w="2500" w:type="pct"/>
            <w:vAlign w:val="center"/>
          </w:tcPr>
          <w:p w14:paraId="2AD4F34E"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41,00</w:t>
            </w:r>
          </w:p>
        </w:tc>
      </w:tr>
      <w:tr w:rsidR="00E25D9B" w:rsidRPr="00FE5AE1" w14:paraId="1796322F" w14:textId="77777777" w:rsidTr="002D6618">
        <w:trPr>
          <w:trHeight w:val="269"/>
          <w:jc w:val="center"/>
        </w:trPr>
        <w:tc>
          <w:tcPr>
            <w:tcW w:w="2500" w:type="pct"/>
            <w:vAlign w:val="center"/>
          </w:tcPr>
          <w:p w14:paraId="3CAC01AD"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V.</w:t>
            </w:r>
          </w:p>
        </w:tc>
        <w:tc>
          <w:tcPr>
            <w:tcW w:w="2500" w:type="pct"/>
            <w:vAlign w:val="center"/>
          </w:tcPr>
          <w:p w14:paraId="2DC91E25"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29,00</w:t>
            </w:r>
          </w:p>
        </w:tc>
      </w:tr>
      <w:tr w:rsidR="00E25D9B" w:rsidRPr="00FE5AE1" w14:paraId="5268003B" w14:textId="77777777" w:rsidTr="002D6618">
        <w:trPr>
          <w:trHeight w:val="269"/>
          <w:jc w:val="center"/>
        </w:trPr>
        <w:tc>
          <w:tcPr>
            <w:tcW w:w="2500" w:type="pct"/>
            <w:vAlign w:val="center"/>
          </w:tcPr>
          <w:p w14:paraId="780FE626"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VI.</w:t>
            </w:r>
          </w:p>
        </w:tc>
        <w:tc>
          <w:tcPr>
            <w:tcW w:w="2500" w:type="pct"/>
            <w:vAlign w:val="center"/>
          </w:tcPr>
          <w:p w14:paraId="14FD3F09"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18,00</w:t>
            </w:r>
          </w:p>
        </w:tc>
      </w:tr>
      <w:tr w:rsidR="00E25D9B" w:rsidRPr="00FE5AE1" w14:paraId="09840F05" w14:textId="77777777" w:rsidTr="002D6618">
        <w:trPr>
          <w:trHeight w:val="269"/>
          <w:jc w:val="center"/>
        </w:trPr>
        <w:tc>
          <w:tcPr>
            <w:tcW w:w="2500" w:type="pct"/>
            <w:vAlign w:val="center"/>
          </w:tcPr>
          <w:p w14:paraId="7ADDA79B"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VII.</w:t>
            </w:r>
          </w:p>
        </w:tc>
        <w:tc>
          <w:tcPr>
            <w:tcW w:w="2500" w:type="pct"/>
            <w:vAlign w:val="center"/>
          </w:tcPr>
          <w:p w14:paraId="2473CCC9"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12,00</w:t>
            </w:r>
          </w:p>
        </w:tc>
      </w:tr>
      <w:tr w:rsidR="00E25D9B" w:rsidRPr="00FE5AE1" w14:paraId="36211415" w14:textId="77777777" w:rsidTr="002D6618">
        <w:trPr>
          <w:trHeight w:val="257"/>
          <w:jc w:val="center"/>
        </w:trPr>
        <w:tc>
          <w:tcPr>
            <w:tcW w:w="2500" w:type="pct"/>
            <w:vAlign w:val="center"/>
          </w:tcPr>
          <w:p w14:paraId="2A40D7AF"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VIII.</w:t>
            </w:r>
          </w:p>
        </w:tc>
        <w:tc>
          <w:tcPr>
            <w:tcW w:w="2500" w:type="pct"/>
            <w:vAlign w:val="center"/>
          </w:tcPr>
          <w:p w14:paraId="149F1624"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6,00</w:t>
            </w:r>
          </w:p>
        </w:tc>
      </w:tr>
      <w:tr w:rsidR="00E25D9B" w:rsidRPr="00FE5AE1" w14:paraId="10A545AF" w14:textId="77777777" w:rsidTr="002D6618">
        <w:trPr>
          <w:trHeight w:val="269"/>
          <w:jc w:val="center"/>
        </w:trPr>
        <w:tc>
          <w:tcPr>
            <w:tcW w:w="2500" w:type="pct"/>
            <w:vAlign w:val="center"/>
          </w:tcPr>
          <w:p w14:paraId="2E0C3B87"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IX.</w:t>
            </w:r>
          </w:p>
        </w:tc>
        <w:tc>
          <w:tcPr>
            <w:tcW w:w="2500" w:type="pct"/>
            <w:vAlign w:val="center"/>
          </w:tcPr>
          <w:p w14:paraId="265471FA"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4,00</w:t>
            </w:r>
          </w:p>
        </w:tc>
      </w:tr>
      <w:tr w:rsidR="00E25D9B" w:rsidRPr="00FE5AE1" w14:paraId="597AD704" w14:textId="77777777" w:rsidTr="002D6618">
        <w:trPr>
          <w:trHeight w:val="282"/>
          <w:jc w:val="center"/>
        </w:trPr>
        <w:tc>
          <w:tcPr>
            <w:tcW w:w="2500" w:type="pct"/>
            <w:vAlign w:val="center"/>
          </w:tcPr>
          <w:p w14:paraId="2F6F1774"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lastRenderedPageBreak/>
              <w:t>X.</w:t>
            </w:r>
          </w:p>
        </w:tc>
        <w:tc>
          <w:tcPr>
            <w:tcW w:w="2500" w:type="pct"/>
            <w:vAlign w:val="center"/>
          </w:tcPr>
          <w:p w14:paraId="53E37E8D" w14:textId="77777777" w:rsidR="00E25D9B" w:rsidRPr="00FE5AE1" w:rsidRDefault="00E25D9B" w:rsidP="00FE5AE1">
            <w:pPr>
              <w:jc w:val="center"/>
              <w:rPr>
                <w:rFonts w:ascii="Times New Roman" w:hAnsi="Times New Roman" w:cs="Times New Roman"/>
                <w:sz w:val="24"/>
                <w:szCs w:val="24"/>
              </w:rPr>
            </w:pPr>
            <w:r w:rsidRPr="00FE5AE1">
              <w:rPr>
                <w:rFonts w:ascii="Times New Roman" w:hAnsi="Times New Roman" w:cs="Times New Roman"/>
                <w:sz w:val="24"/>
                <w:szCs w:val="24"/>
              </w:rPr>
              <w:t>3,00</w:t>
            </w:r>
          </w:p>
        </w:tc>
      </w:tr>
    </w:tbl>
    <w:p w14:paraId="58978E97" w14:textId="77777777" w:rsidR="002E64F5" w:rsidRDefault="002E64F5" w:rsidP="00FE5AE1">
      <w:pPr>
        <w:spacing w:after="0" w:line="240" w:lineRule="auto"/>
        <w:jc w:val="center"/>
        <w:outlineLvl w:val="1"/>
        <w:rPr>
          <w:rFonts w:ascii="Times New Roman" w:eastAsia="Times New Roman" w:hAnsi="Times New Roman" w:cs="Times New Roman"/>
          <w:b/>
          <w:bCs/>
          <w:sz w:val="24"/>
          <w:szCs w:val="24"/>
          <w:lang w:eastAsia="hr-HR"/>
        </w:rPr>
      </w:pPr>
      <w:bookmarkStart w:id="8" w:name="_Toc432498799"/>
    </w:p>
    <w:p w14:paraId="49462466" w14:textId="77777777"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ODJELJAK B</w:t>
      </w:r>
    </w:p>
    <w:p w14:paraId="22EF4C53" w14:textId="77777777" w:rsidR="002E64F5" w:rsidRPr="00FE5AE1" w:rsidRDefault="002E64F5" w:rsidP="00FE5AE1">
      <w:pPr>
        <w:spacing w:after="0" w:line="240" w:lineRule="auto"/>
        <w:jc w:val="center"/>
        <w:outlineLvl w:val="1"/>
        <w:rPr>
          <w:rFonts w:ascii="Times New Roman" w:eastAsia="Times New Roman" w:hAnsi="Times New Roman" w:cs="Times New Roman"/>
          <w:b/>
          <w:bCs/>
          <w:sz w:val="24"/>
          <w:szCs w:val="24"/>
          <w:lang w:eastAsia="hr-HR"/>
        </w:rPr>
      </w:pPr>
    </w:p>
    <w:p w14:paraId="514FDBE0" w14:textId="77777777"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 xml:space="preserve"> DODATAK ZA NJEGU I POMOĆ DRUGE OSOBE</w:t>
      </w:r>
      <w:bookmarkEnd w:id="8"/>
    </w:p>
    <w:p w14:paraId="7FB30467" w14:textId="77777777" w:rsidR="002E64F5" w:rsidRPr="00FE5AE1" w:rsidRDefault="002E64F5" w:rsidP="00FE5AE1">
      <w:pPr>
        <w:spacing w:after="0" w:line="240" w:lineRule="auto"/>
        <w:jc w:val="center"/>
        <w:outlineLvl w:val="1"/>
        <w:rPr>
          <w:rFonts w:ascii="Times New Roman" w:eastAsia="Times New Roman" w:hAnsi="Times New Roman" w:cs="Times New Roman"/>
          <w:b/>
          <w:bCs/>
          <w:sz w:val="24"/>
          <w:szCs w:val="24"/>
          <w:lang w:eastAsia="hr-HR"/>
        </w:rPr>
      </w:pPr>
    </w:p>
    <w:p w14:paraId="11BCD011" w14:textId="77777777" w:rsidR="00E25D9B" w:rsidRPr="002E64F5" w:rsidRDefault="00E25D9B" w:rsidP="00FE5AE1">
      <w:pPr>
        <w:spacing w:after="0" w:line="240" w:lineRule="auto"/>
        <w:jc w:val="center"/>
        <w:rPr>
          <w:rFonts w:ascii="Times New Roman" w:eastAsia="Times New Roman" w:hAnsi="Times New Roman" w:cs="Times New Roman"/>
          <w:b/>
          <w:sz w:val="24"/>
          <w:szCs w:val="24"/>
          <w:lang w:eastAsia="hr-HR"/>
        </w:rPr>
      </w:pPr>
      <w:r w:rsidRPr="002E64F5">
        <w:rPr>
          <w:rFonts w:ascii="Times New Roman" w:eastAsia="Times New Roman" w:hAnsi="Times New Roman" w:cs="Times New Roman"/>
          <w:b/>
          <w:sz w:val="24"/>
          <w:szCs w:val="24"/>
          <w:lang w:eastAsia="hr-HR"/>
        </w:rPr>
        <w:t>Članak 1</w:t>
      </w:r>
      <w:r w:rsidR="001433F3" w:rsidRPr="002E64F5">
        <w:rPr>
          <w:rFonts w:ascii="Times New Roman" w:eastAsia="Times New Roman" w:hAnsi="Times New Roman" w:cs="Times New Roman"/>
          <w:b/>
          <w:sz w:val="24"/>
          <w:szCs w:val="24"/>
          <w:lang w:eastAsia="hr-HR"/>
        </w:rPr>
        <w:t>4</w:t>
      </w:r>
      <w:r w:rsidRPr="002E64F5">
        <w:rPr>
          <w:rFonts w:ascii="Times New Roman" w:eastAsia="Times New Roman" w:hAnsi="Times New Roman" w:cs="Times New Roman"/>
          <w:b/>
          <w:sz w:val="24"/>
          <w:szCs w:val="24"/>
          <w:lang w:eastAsia="hr-HR"/>
        </w:rPr>
        <w:t xml:space="preserve">. </w:t>
      </w:r>
    </w:p>
    <w:p w14:paraId="1386DE57" w14:textId="77777777" w:rsidR="002E64F5" w:rsidRPr="00FE5AE1" w:rsidRDefault="002E64F5" w:rsidP="00FE5AE1">
      <w:pPr>
        <w:spacing w:after="0" w:line="240" w:lineRule="auto"/>
        <w:jc w:val="center"/>
        <w:rPr>
          <w:rFonts w:ascii="Times New Roman" w:eastAsia="Times New Roman" w:hAnsi="Times New Roman" w:cs="Times New Roman"/>
          <w:sz w:val="24"/>
          <w:szCs w:val="24"/>
          <w:lang w:eastAsia="hr-HR"/>
        </w:rPr>
      </w:pPr>
    </w:p>
    <w:p w14:paraId="380C71FE" w14:textId="77777777" w:rsidR="002E64F5" w:rsidRDefault="002E64F5" w:rsidP="00EE5DE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Pravo na dodatak za njegu i pomoć druge osobe imaju:</w:t>
      </w:r>
    </w:p>
    <w:p w14:paraId="507DF490" w14:textId="77777777" w:rsidR="00E25D9B" w:rsidRPr="00FE5AE1" w:rsidRDefault="00E25D9B" w:rsidP="002E64F5">
      <w:pPr>
        <w:spacing w:after="0" w:line="240" w:lineRule="auto"/>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 </w:t>
      </w:r>
    </w:p>
    <w:p w14:paraId="0B1C299C" w14:textId="77777777" w:rsidR="00E25D9B" w:rsidRDefault="00E25D9B" w:rsidP="001F017C">
      <w:pPr>
        <w:spacing w:after="0" w:line="240" w:lineRule="auto"/>
        <w:ind w:left="1134" w:hanging="425"/>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1.</w:t>
      </w:r>
      <w:r w:rsidR="002E64F5">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civilni invalidi iz Domovinskog rata I. skupine</w:t>
      </w:r>
      <w:r w:rsidR="00EA1800" w:rsidRPr="00FE5AE1">
        <w:rPr>
          <w:rFonts w:ascii="Times New Roman" w:eastAsia="Times New Roman" w:hAnsi="Times New Roman" w:cs="Times New Roman"/>
          <w:sz w:val="24"/>
          <w:szCs w:val="24"/>
          <w:lang w:eastAsia="hr-HR"/>
        </w:rPr>
        <w:t xml:space="preserve"> i</w:t>
      </w:r>
    </w:p>
    <w:p w14:paraId="5274EB5C" w14:textId="77777777" w:rsidR="00E25D9B" w:rsidRDefault="00E25D9B" w:rsidP="001F017C">
      <w:p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2. </w:t>
      </w:r>
      <w:r w:rsidR="002E64F5">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civilni invalidi iz Domovinskog rata II., III. i IV. skupine kojima je organizam oštećen i neovisno o oštećenju organizma iz članka 1</w:t>
      </w:r>
      <w:r w:rsidR="00DF79EE" w:rsidRPr="00FE5AE1">
        <w:rPr>
          <w:rFonts w:ascii="Times New Roman" w:eastAsia="Times New Roman" w:hAnsi="Times New Roman" w:cs="Times New Roman"/>
          <w:sz w:val="24"/>
          <w:szCs w:val="24"/>
          <w:lang w:eastAsia="hr-HR"/>
        </w:rPr>
        <w:t>2</w:t>
      </w:r>
      <w:r w:rsidRPr="00FE5AE1">
        <w:rPr>
          <w:rFonts w:ascii="Times New Roman" w:eastAsia="Times New Roman" w:hAnsi="Times New Roman" w:cs="Times New Roman"/>
          <w:sz w:val="24"/>
          <w:szCs w:val="24"/>
          <w:lang w:eastAsia="hr-HR"/>
        </w:rPr>
        <w:t>. ovoga Zakona</w:t>
      </w:r>
      <w:r w:rsidR="00EA1800" w:rsidRPr="00FE5AE1">
        <w:rPr>
          <w:rFonts w:ascii="Times New Roman" w:eastAsia="Times New Roman" w:hAnsi="Times New Roman" w:cs="Times New Roman"/>
          <w:sz w:val="24"/>
          <w:szCs w:val="24"/>
          <w:lang w:eastAsia="hr-HR"/>
        </w:rPr>
        <w:t>, a</w:t>
      </w:r>
      <w:r w:rsidR="00FD3817"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koje je oštećenje zajedno s oštećenjem organizma iz članka 1</w:t>
      </w:r>
      <w:r w:rsidR="00DF79EE" w:rsidRPr="00FE5AE1">
        <w:rPr>
          <w:rFonts w:ascii="Times New Roman" w:eastAsia="Times New Roman" w:hAnsi="Times New Roman" w:cs="Times New Roman"/>
          <w:sz w:val="24"/>
          <w:szCs w:val="24"/>
          <w:lang w:eastAsia="hr-HR"/>
        </w:rPr>
        <w:t>2</w:t>
      </w:r>
      <w:r w:rsidRPr="00FE5AE1">
        <w:rPr>
          <w:rFonts w:ascii="Times New Roman" w:eastAsia="Times New Roman" w:hAnsi="Times New Roman" w:cs="Times New Roman"/>
          <w:sz w:val="24"/>
          <w:szCs w:val="24"/>
          <w:lang w:eastAsia="hr-HR"/>
        </w:rPr>
        <w:t>. ovoga Zakona</w:t>
      </w:r>
      <w:r w:rsidR="00EA1800"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xml:space="preserve">jednako oštećenju organizma invalida I. skupine. </w:t>
      </w:r>
    </w:p>
    <w:p w14:paraId="6A761045" w14:textId="77777777" w:rsidR="002E64F5" w:rsidRPr="00FE5AE1" w:rsidRDefault="002E64F5" w:rsidP="002E64F5">
      <w:pPr>
        <w:spacing w:after="0" w:line="240" w:lineRule="auto"/>
        <w:ind w:left="284" w:hanging="284"/>
        <w:rPr>
          <w:rFonts w:ascii="Times New Roman" w:eastAsia="Times New Roman" w:hAnsi="Times New Roman" w:cs="Times New Roman"/>
          <w:sz w:val="24"/>
          <w:szCs w:val="24"/>
          <w:lang w:eastAsia="hr-HR"/>
        </w:rPr>
      </w:pPr>
    </w:p>
    <w:p w14:paraId="4E5B1DD4" w14:textId="77777777" w:rsidR="00E25D9B" w:rsidRDefault="002E64F5" w:rsidP="00EE5DE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Invalidi iz stavka 1. ovoga članka radi ostvarivanja prava na dodatak za njegu i pomoć druge osobe razvrstavaju se u dva stupnja: </w:t>
      </w:r>
    </w:p>
    <w:p w14:paraId="18942409" w14:textId="77777777" w:rsidR="002E64F5" w:rsidRPr="00FE5AE1" w:rsidRDefault="002E64F5" w:rsidP="002E64F5">
      <w:pPr>
        <w:spacing w:after="0" w:line="240" w:lineRule="auto"/>
        <w:rPr>
          <w:rFonts w:ascii="Times New Roman" w:eastAsia="Times New Roman" w:hAnsi="Times New Roman" w:cs="Times New Roman"/>
          <w:sz w:val="24"/>
          <w:szCs w:val="24"/>
          <w:lang w:eastAsia="hr-HR"/>
        </w:rPr>
      </w:pPr>
    </w:p>
    <w:p w14:paraId="063734D4" w14:textId="77777777" w:rsidR="00E25D9B" w:rsidRDefault="00E25D9B" w:rsidP="00360490">
      <w:p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1.</w:t>
      </w:r>
      <w:r w:rsidR="00B42271" w:rsidRPr="00FE5AE1">
        <w:rPr>
          <w:rFonts w:ascii="Times New Roman" w:eastAsia="Times New Roman" w:hAnsi="Times New Roman" w:cs="Times New Roman"/>
          <w:sz w:val="24"/>
          <w:szCs w:val="24"/>
          <w:lang w:eastAsia="hr-HR"/>
        </w:rPr>
        <w:t xml:space="preserve"> </w:t>
      </w:r>
      <w:r w:rsidR="00EA65FC">
        <w:rPr>
          <w:rFonts w:ascii="Times New Roman" w:eastAsia="Times New Roman" w:hAnsi="Times New Roman" w:cs="Times New Roman"/>
          <w:sz w:val="24"/>
          <w:szCs w:val="24"/>
          <w:lang w:eastAsia="hr-HR"/>
        </w:rPr>
        <w:tab/>
      </w:r>
      <w:r w:rsidR="00EA1800" w:rsidRPr="00FE5AE1">
        <w:rPr>
          <w:rFonts w:ascii="Times New Roman" w:eastAsia="Times New Roman" w:hAnsi="Times New Roman" w:cs="Times New Roman"/>
          <w:sz w:val="24"/>
          <w:szCs w:val="24"/>
          <w:lang w:eastAsia="hr-HR"/>
        </w:rPr>
        <w:t>I.</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xml:space="preserve">stupanj - civilni invalidi iz Domovinskog rata I. do IV. skupine, koji su potpuno nesposobni za obavljanje svih životnih potreba i kojima je potrebna neprekidna njega i pomoć od druge osobe </w:t>
      </w:r>
      <w:r w:rsidR="00EA1800" w:rsidRPr="00FE5AE1">
        <w:rPr>
          <w:rFonts w:ascii="Times New Roman" w:eastAsia="Times New Roman" w:hAnsi="Times New Roman" w:cs="Times New Roman"/>
          <w:sz w:val="24"/>
          <w:szCs w:val="24"/>
          <w:lang w:eastAsia="hr-HR"/>
        </w:rPr>
        <w:t>i</w:t>
      </w:r>
    </w:p>
    <w:p w14:paraId="0EF26E67" w14:textId="77777777" w:rsidR="00E25D9B" w:rsidRDefault="00E25D9B" w:rsidP="00360490">
      <w:p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2. </w:t>
      </w:r>
      <w:r w:rsidR="00EA65FC">
        <w:rPr>
          <w:rFonts w:ascii="Times New Roman" w:eastAsia="Times New Roman" w:hAnsi="Times New Roman" w:cs="Times New Roman"/>
          <w:sz w:val="24"/>
          <w:szCs w:val="24"/>
          <w:lang w:eastAsia="hr-HR"/>
        </w:rPr>
        <w:tab/>
      </w:r>
      <w:r w:rsidR="00EA1800" w:rsidRPr="00FE5AE1">
        <w:rPr>
          <w:rFonts w:ascii="Times New Roman" w:eastAsia="Times New Roman" w:hAnsi="Times New Roman" w:cs="Times New Roman"/>
          <w:sz w:val="24"/>
          <w:szCs w:val="24"/>
          <w:lang w:eastAsia="hr-HR"/>
        </w:rPr>
        <w:t xml:space="preserve">II. </w:t>
      </w:r>
      <w:r w:rsidRPr="00FE5AE1">
        <w:rPr>
          <w:rFonts w:ascii="Times New Roman" w:eastAsia="Times New Roman" w:hAnsi="Times New Roman" w:cs="Times New Roman"/>
          <w:sz w:val="24"/>
          <w:szCs w:val="24"/>
          <w:lang w:eastAsia="hr-HR"/>
        </w:rPr>
        <w:t xml:space="preserve">stupanj - ostali civilni invalidi iz Domovinskog rata iz stavka 1. ovoga članka. </w:t>
      </w:r>
    </w:p>
    <w:p w14:paraId="0582208A" w14:textId="77777777" w:rsidR="00EE5DEA" w:rsidRPr="00FE5AE1" w:rsidRDefault="00EE5DEA" w:rsidP="00EE5DEA">
      <w:pPr>
        <w:spacing w:after="0" w:line="240" w:lineRule="auto"/>
        <w:ind w:left="284" w:hanging="284"/>
        <w:jc w:val="both"/>
        <w:rPr>
          <w:rFonts w:ascii="Times New Roman" w:eastAsia="Times New Roman" w:hAnsi="Times New Roman" w:cs="Times New Roman"/>
          <w:sz w:val="24"/>
          <w:szCs w:val="24"/>
          <w:lang w:eastAsia="hr-HR"/>
        </w:rPr>
      </w:pPr>
    </w:p>
    <w:p w14:paraId="6C270DAB" w14:textId="77777777" w:rsidR="00E25D9B" w:rsidRPr="00EE5DEA" w:rsidRDefault="00E25D9B" w:rsidP="00FE5AE1">
      <w:pPr>
        <w:spacing w:after="0" w:line="240" w:lineRule="auto"/>
        <w:jc w:val="center"/>
        <w:rPr>
          <w:rFonts w:ascii="Times New Roman" w:eastAsia="Times New Roman" w:hAnsi="Times New Roman" w:cs="Times New Roman"/>
          <w:b/>
          <w:sz w:val="24"/>
          <w:szCs w:val="24"/>
          <w:lang w:eastAsia="hr-HR"/>
        </w:rPr>
      </w:pPr>
      <w:r w:rsidRPr="00EE5DEA">
        <w:rPr>
          <w:rFonts w:ascii="Times New Roman" w:eastAsia="Times New Roman" w:hAnsi="Times New Roman" w:cs="Times New Roman"/>
          <w:b/>
          <w:sz w:val="24"/>
          <w:szCs w:val="24"/>
          <w:lang w:eastAsia="hr-HR"/>
        </w:rPr>
        <w:t>Članak 1</w:t>
      </w:r>
      <w:r w:rsidR="001433F3" w:rsidRPr="00EE5DEA">
        <w:rPr>
          <w:rFonts w:ascii="Times New Roman" w:eastAsia="Times New Roman" w:hAnsi="Times New Roman" w:cs="Times New Roman"/>
          <w:b/>
          <w:sz w:val="24"/>
          <w:szCs w:val="24"/>
          <w:lang w:eastAsia="hr-HR"/>
        </w:rPr>
        <w:t>5</w:t>
      </w:r>
      <w:r w:rsidRPr="00EE5DEA">
        <w:rPr>
          <w:rFonts w:ascii="Times New Roman" w:eastAsia="Times New Roman" w:hAnsi="Times New Roman" w:cs="Times New Roman"/>
          <w:b/>
          <w:sz w:val="24"/>
          <w:szCs w:val="24"/>
          <w:lang w:eastAsia="hr-HR"/>
        </w:rPr>
        <w:t xml:space="preserve">. </w:t>
      </w:r>
    </w:p>
    <w:p w14:paraId="31445A86" w14:textId="77777777" w:rsidR="00EE5DEA" w:rsidRPr="00FE5AE1" w:rsidRDefault="00EE5DEA" w:rsidP="00FE5AE1">
      <w:pPr>
        <w:spacing w:after="0" w:line="240" w:lineRule="auto"/>
        <w:jc w:val="center"/>
        <w:rPr>
          <w:rFonts w:ascii="Times New Roman" w:eastAsia="Times New Roman" w:hAnsi="Times New Roman" w:cs="Times New Roman"/>
          <w:sz w:val="24"/>
          <w:szCs w:val="24"/>
          <w:lang w:eastAsia="hr-HR"/>
        </w:rPr>
      </w:pPr>
    </w:p>
    <w:p w14:paraId="265194D5" w14:textId="77777777" w:rsidR="00E25D9B" w:rsidRPr="00FE5AE1" w:rsidRDefault="00EA65FC" w:rsidP="00BE2A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Osnovica za određivanje do</w:t>
      </w:r>
      <w:r w:rsidR="008417CA" w:rsidRPr="00FE5AE1">
        <w:rPr>
          <w:rFonts w:ascii="Times New Roman" w:eastAsia="Times New Roman" w:hAnsi="Times New Roman" w:cs="Times New Roman"/>
          <w:sz w:val="24"/>
          <w:szCs w:val="24"/>
          <w:lang w:eastAsia="hr-HR"/>
        </w:rPr>
        <w:t>da</w:t>
      </w:r>
      <w:r w:rsidR="00E25D9B" w:rsidRPr="00FE5AE1">
        <w:rPr>
          <w:rFonts w:ascii="Times New Roman" w:eastAsia="Times New Roman" w:hAnsi="Times New Roman" w:cs="Times New Roman"/>
          <w:sz w:val="24"/>
          <w:szCs w:val="24"/>
          <w:lang w:eastAsia="hr-HR"/>
        </w:rPr>
        <w:t>tka za njegu i pomoć druge osobe određuje se u iznosu od 115</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proračunske osnovice.</w:t>
      </w:r>
    </w:p>
    <w:p w14:paraId="22C7742A" w14:textId="77777777" w:rsidR="00EA65FC" w:rsidRDefault="00EA65FC" w:rsidP="00EA65FC">
      <w:pPr>
        <w:spacing w:after="0" w:line="240" w:lineRule="auto"/>
        <w:rPr>
          <w:rFonts w:ascii="Times New Roman" w:eastAsia="Times New Roman" w:hAnsi="Times New Roman" w:cs="Times New Roman"/>
          <w:sz w:val="24"/>
          <w:szCs w:val="24"/>
          <w:lang w:eastAsia="hr-HR"/>
        </w:rPr>
      </w:pPr>
    </w:p>
    <w:p w14:paraId="58C03F5B" w14:textId="77777777" w:rsidR="00E25D9B" w:rsidRDefault="00EA65FC" w:rsidP="00EA65F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Dodatak za njegu i pomoć druge osobe iznosi mjesečno: </w:t>
      </w:r>
    </w:p>
    <w:p w14:paraId="624B6691" w14:textId="77777777" w:rsidR="00EA65FC" w:rsidRPr="00FE5AE1" w:rsidRDefault="00EA65FC" w:rsidP="00EA65FC">
      <w:pPr>
        <w:spacing w:after="0" w:line="240" w:lineRule="auto"/>
        <w:rPr>
          <w:rFonts w:ascii="Times New Roman" w:eastAsia="Times New Roman" w:hAnsi="Times New Roman" w:cs="Times New Roman"/>
          <w:sz w:val="24"/>
          <w:szCs w:val="24"/>
          <w:lang w:eastAsia="hr-HR"/>
        </w:rPr>
      </w:pPr>
    </w:p>
    <w:p w14:paraId="01AAA0B8" w14:textId="77777777" w:rsidR="00E25D9B" w:rsidRPr="00FE5AE1" w:rsidRDefault="00E25D9B" w:rsidP="00360490">
      <w:pPr>
        <w:numPr>
          <w:ilvl w:val="0"/>
          <w:numId w:val="42"/>
        </w:numPr>
        <w:spacing w:after="0" w:line="240" w:lineRule="auto"/>
        <w:ind w:left="1134" w:hanging="425"/>
        <w:rPr>
          <w:rFonts w:ascii="Times New Roman" w:hAnsi="Times New Roman" w:cs="Times New Roman"/>
          <w:sz w:val="24"/>
          <w:szCs w:val="24"/>
          <w:lang w:eastAsia="hr-HR"/>
        </w:rPr>
      </w:pPr>
      <w:r w:rsidRPr="00FE5AE1">
        <w:rPr>
          <w:rFonts w:ascii="Times New Roman" w:hAnsi="Times New Roman" w:cs="Times New Roman"/>
          <w:sz w:val="24"/>
          <w:szCs w:val="24"/>
          <w:lang w:eastAsia="hr-HR"/>
        </w:rPr>
        <w:t>za I. stupanj 100</w:t>
      </w:r>
      <w:r w:rsidR="00282679"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 xml:space="preserve">% od osnovice </w:t>
      </w:r>
    </w:p>
    <w:p w14:paraId="09E476BB" w14:textId="77777777" w:rsidR="00E25D9B" w:rsidRDefault="00E25D9B" w:rsidP="00360490">
      <w:pPr>
        <w:numPr>
          <w:ilvl w:val="0"/>
          <w:numId w:val="42"/>
        </w:numPr>
        <w:spacing w:after="0" w:line="240" w:lineRule="auto"/>
        <w:ind w:left="1134" w:hanging="425"/>
        <w:rPr>
          <w:rFonts w:ascii="Times New Roman" w:eastAsia="Times New Roman" w:hAnsi="Times New Roman" w:cs="Times New Roman"/>
          <w:sz w:val="24"/>
          <w:szCs w:val="24"/>
          <w:lang w:eastAsia="hr-HR"/>
        </w:rPr>
      </w:pPr>
      <w:r w:rsidRPr="00FE5AE1">
        <w:rPr>
          <w:rFonts w:ascii="Times New Roman" w:hAnsi="Times New Roman" w:cs="Times New Roman"/>
          <w:sz w:val="24"/>
          <w:szCs w:val="24"/>
          <w:lang w:eastAsia="hr-HR"/>
        </w:rPr>
        <w:t>z</w:t>
      </w:r>
      <w:r w:rsidRPr="00FE5AE1">
        <w:rPr>
          <w:rFonts w:ascii="Times New Roman" w:eastAsia="Times New Roman" w:hAnsi="Times New Roman" w:cs="Times New Roman"/>
          <w:sz w:val="24"/>
          <w:szCs w:val="24"/>
          <w:lang w:eastAsia="hr-HR"/>
        </w:rPr>
        <w:t>a II. stupanj 66</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xml:space="preserve">% od osnovice. </w:t>
      </w:r>
    </w:p>
    <w:p w14:paraId="1CABAD25" w14:textId="77777777" w:rsidR="00EA65FC" w:rsidRPr="00FE5AE1" w:rsidRDefault="00EA65FC" w:rsidP="00EA65FC">
      <w:pPr>
        <w:spacing w:after="0" w:line="240" w:lineRule="auto"/>
        <w:ind w:left="284"/>
        <w:rPr>
          <w:rFonts w:ascii="Times New Roman" w:eastAsia="Times New Roman" w:hAnsi="Times New Roman" w:cs="Times New Roman"/>
          <w:sz w:val="24"/>
          <w:szCs w:val="24"/>
          <w:lang w:eastAsia="hr-HR"/>
        </w:rPr>
      </w:pPr>
    </w:p>
    <w:p w14:paraId="011E1A4F" w14:textId="77777777"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bookmarkStart w:id="9" w:name="_Toc432498800"/>
      <w:r w:rsidRPr="00FE5AE1">
        <w:rPr>
          <w:rFonts w:ascii="Times New Roman" w:eastAsia="Times New Roman" w:hAnsi="Times New Roman" w:cs="Times New Roman"/>
          <w:b/>
          <w:bCs/>
          <w:sz w:val="24"/>
          <w:szCs w:val="24"/>
          <w:lang w:eastAsia="hr-HR"/>
        </w:rPr>
        <w:t>ODJELJAK C</w:t>
      </w:r>
    </w:p>
    <w:p w14:paraId="7AE403ED" w14:textId="77777777" w:rsidR="00EA65FC" w:rsidRPr="00FE5AE1" w:rsidRDefault="00EA65FC" w:rsidP="00FE5AE1">
      <w:pPr>
        <w:spacing w:after="0" w:line="240" w:lineRule="auto"/>
        <w:jc w:val="center"/>
        <w:outlineLvl w:val="1"/>
        <w:rPr>
          <w:rFonts w:ascii="Times New Roman" w:eastAsia="Times New Roman" w:hAnsi="Times New Roman" w:cs="Times New Roman"/>
          <w:b/>
          <w:bCs/>
          <w:sz w:val="24"/>
          <w:szCs w:val="24"/>
          <w:lang w:eastAsia="hr-HR"/>
        </w:rPr>
      </w:pPr>
    </w:p>
    <w:p w14:paraId="18779EA3" w14:textId="77777777"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ORTOPEDSKI DODATAK</w:t>
      </w:r>
      <w:bookmarkEnd w:id="9"/>
    </w:p>
    <w:p w14:paraId="400DA077" w14:textId="77777777" w:rsidR="00EA65FC" w:rsidRPr="00FE5AE1" w:rsidRDefault="00EA65FC" w:rsidP="00FE5AE1">
      <w:pPr>
        <w:spacing w:after="0" w:line="240" w:lineRule="auto"/>
        <w:jc w:val="center"/>
        <w:outlineLvl w:val="1"/>
        <w:rPr>
          <w:rFonts w:ascii="Times New Roman" w:eastAsia="Times New Roman" w:hAnsi="Times New Roman" w:cs="Times New Roman"/>
          <w:b/>
          <w:bCs/>
          <w:sz w:val="24"/>
          <w:szCs w:val="24"/>
          <w:lang w:eastAsia="hr-HR"/>
        </w:rPr>
      </w:pPr>
    </w:p>
    <w:p w14:paraId="65D1D97C" w14:textId="77777777" w:rsidR="00E25D9B" w:rsidRPr="00EA65FC" w:rsidRDefault="00E25D9B" w:rsidP="00FE5AE1">
      <w:pPr>
        <w:spacing w:after="0" w:line="240" w:lineRule="auto"/>
        <w:jc w:val="center"/>
        <w:rPr>
          <w:rFonts w:ascii="Times New Roman" w:eastAsia="Times New Roman" w:hAnsi="Times New Roman" w:cs="Times New Roman"/>
          <w:b/>
          <w:sz w:val="24"/>
          <w:szCs w:val="24"/>
          <w:lang w:eastAsia="hr-HR"/>
        </w:rPr>
      </w:pPr>
      <w:r w:rsidRPr="00EA65FC">
        <w:rPr>
          <w:rFonts w:ascii="Times New Roman" w:eastAsia="Times New Roman" w:hAnsi="Times New Roman" w:cs="Times New Roman"/>
          <w:b/>
          <w:sz w:val="24"/>
          <w:szCs w:val="24"/>
          <w:lang w:eastAsia="hr-HR"/>
        </w:rPr>
        <w:t>Članak 1</w:t>
      </w:r>
      <w:r w:rsidR="001433F3" w:rsidRPr="00EA65FC">
        <w:rPr>
          <w:rFonts w:ascii="Times New Roman" w:eastAsia="Times New Roman" w:hAnsi="Times New Roman" w:cs="Times New Roman"/>
          <w:b/>
          <w:sz w:val="24"/>
          <w:szCs w:val="24"/>
          <w:lang w:eastAsia="hr-HR"/>
        </w:rPr>
        <w:t>6</w:t>
      </w:r>
      <w:r w:rsidRPr="00EA65FC">
        <w:rPr>
          <w:rFonts w:ascii="Times New Roman" w:eastAsia="Times New Roman" w:hAnsi="Times New Roman" w:cs="Times New Roman"/>
          <w:b/>
          <w:sz w:val="24"/>
          <w:szCs w:val="24"/>
          <w:lang w:eastAsia="hr-HR"/>
        </w:rPr>
        <w:t xml:space="preserve">. </w:t>
      </w:r>
    </w:p>
    <w:p w14:paraId="3E91453C" w14:textId="77777777" w:rsidR="00EA65FC" w:rsidRPr="00FE5AE1" w:rsidRDefault="00EA65FC" w:rsidP="00FE5AE1">
      <w:pPr>
        <w:spacing w:after="0" w:line="240" w:lineRule="auto"/>
        <w:jc w:val="center"/>
        <w:rPr>
          <w:rFonts w:ascii="Times New Roman" w:eastAsia="Times New Roman" w:hAnsi="Times New Roman" w:cs="Times New Roman"/>
          <w:sz w:val="24"/>
          <w:szCs w:val="24"/>
          <w:lang w:eastAsia="hr-HR"/>
        </w:rPr>
      </w:pPr>
    </w:p>
    <w:p w14:paraId="6619EACF" w14:textId="77777777" w:rsidR="00E25D9B" w:rsidRDefault="00EA65FC" w:rsidP="00EA65F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Pravo na ortopedski dodatak imaju</w:t>
      </w:r>
      <w:r w:rsidR="00E25D9B" w:rsidRPr="00FE5AE1">
        <w:rPr>
          <w:rFonts w:ascii="Times New Roman" w:hAnsi="Times New Roman" w:cs="Times New Roman"/>
          <w:sz w:val="24"/>
          <w:szCs w:val="24"/>
        </w:rPr>
        <w:t xml:space="preserve"> </w:t>
      </w:r>
      <w:r w:rsidR="00E25D9B" w:rsidRPr="00FE5AE1">
        <w:rPr>
          <w:rFonts w:ascii="Times New Roman" w:eastAsia="Times New Roman" w:hAnsi="Times New Roman" w:cs="Times New Roman"/>
          <w:sz w:val="24"/>
          <w:szCs w:val="24"/>
          <w:lang w:eastAsia="hr-HR"/>
        </w:rPr>
        <w:t xml:space="preserve">civilni invalidi iz Domovinskog rata kojima je oštećenje </w:t>
      </w:r>
      <w:r w:rsidR="00EA1800" w:rsidRPr="00FE5AE1">
        <w:rPr>
          <w:rFonts w:ascii="Times New Roman" w:eastAsia="Times New Roman" w:hAnsi="Times New Roman" w:cs="Times New Roman"/>
          <w:sz w:val="24"/>
          <w:szCs w:val="24"/>
          <w:lang w:eastAsia="hr-HR"/>
        </w:rPr>
        <w:t xml:space="preserve">organizma </w:t>
      </w:r>
      <w:r w:rsidR="00E25D9B" w:rsidRPr="00FE5AE1">
        <w:rPr>
          <w:rFonts w:ascii="Times New Roman" w:eastAsia="Times New Roman" w:hAnsi="Times New Roman" w:cs="Times New Roman"/>
          <w:sz w:val="24"/>
          <w:szCs w:val="24"/>
          <w:lang w:eastAsia="hr-HR"/>
        </w:rPr>
        <w:t xml:space="preserve">utvrđeno zbog težih </w:t>
      </w:r>
      <w:r w:rsidR="00EA1800" w:rsidRPr="00FE5AE1">
        <w:rPr>
          <w:rFonts w:ascii="Times New Roman" w:eastAsia="Times New Roman" w:hAnsi="Times New Roman" w:cs="Times New Roman"/>
          <w:sz w:val="24"/>
          <w:szCs w:val="24"/>
          <w:lang w:eastAsia="hr-HR"/>
        </w:rPr>
        <w:t xml:space="preserve">tjelesnih </w:t>
      </w:r>
      <w:r w:rsidR="00E25D9B" w:rsidRPr="00FE5AE1">
        <w:rPr>
          <w:rFonts w:ascii="Times New Roman" w:eastAsia="Times New Roman" w:hAnsi="Times New Roman" w:cs="Times New Roman"/>
          <w:sz w:val="24"/>
          <w:szCs w:val="24"/>
          <w:lang w:eastAsia="hr-HR"/>
        </w:rPr>
        <w:t xml:space="preserve">oštećenja koja su neposredna posljedica dobivene rane, ozljede ili bolesti koja je uzrokovala amputaciju ekstremiteta ili teško oštećenje funkcije ekstremiteta ili potpuni gubitak vida na oba oka. </w:t>
      </w:r>
    </w:p>
    <w:p w14:paraId="0B51E324" w14:textId="77777777" w:rsidR="00360490" w:rsidRPr="00FE5AE1" w:rsidRDefault="00360490" w:rsidP="00EA65FC">
      <w:pPr>
        <w:spacing w:after="0" w:line="240" w:lineRule="auto"/>
        <w:jc w:val="both"/>
        <w:rPr>
          <w:rFonts w:ascii="Times New Roman" w:eastAsia="Times New Roman" w:hAnsi="Times New Roman" w:cs="Times New Roman"/>
          <w:sz w:val="24"/>
          <w:szCs w:val="24"/>
          <w:lang w:eastAsia="hr-HR"/>
        </w:rPr>
      </w:pPr>
    </w:p>
    <w:p w14:paraId="5F838AAF" w14:textId="77777777" w:rsidR="00E25D9B" w:rsidRDefault="00EA65FC" w:rsidP="00EA65F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Oštećenja organizma iz stavka 1. ovoga članka razvrstavaju se u četiri stupnja prema težini, vrsti i uzroku oštećenja. </w:t>
      </w:r>
    </w:p>
    <w:p w14:paraId="546C34AA" w14:textId="77777777" w:rsidR="00EA65FC" w:rsidRPr="00FE5AE1" w:rsidRDefault="00EA65FC" w:rsidP="00EA65FC">
      <w:pPr>
        <w:spacing w:after="0" w:line="240" w:lineRule="auto"/>
        <w:jc w:val="both"/>
        <w:rPr>
          <w:rFonts w:ascii="Times New Roman" w:eastAsia="Times New Roman" w:hAnsi="Times New Roman" w:cs="Times New Roman"/>
          <w:sz w:val="24"/>
          <w:szCs w:val="24"/>
          <w:lang w:eastAsia="hr-HR"/>
        </w:rPr>
      </w:pPr>
    </w:p>
    <w:p w14:paraId="562D3679" w14:textId="77777777" w:rsidR="00E25D9B" w:rsidRPr="00EA65FC" w:rsidRDefault="00E25D9B" w:rsidP="00FE5AE1">
      <w:pPr>
        <w:spacing w:after="0" w:line="240" w:lineRule="auto"/>
        <w:jc w:val="center"/>
        <w:rPr>
          <w:rFonts w:ascii="Times New Roman" w:eastAsia="Times New Roman" w:hAnsi="Times New Roman" w:cs="Times New Roman"/>
          <w:b/>
          <w:sz w:val="24"/>
          <w:szCs w:val="24"/>
          <w:lang w:eastAsia="hr-HR"/>
        </w:rPr>
      </w:pPr>
      <w:r w:rsidRPr="00EA65FC">
        <w:rPr>
          <w:rFonts w:ascii="Times New Roman" w:eastAsia="Times New Roman" w:hAnsi="Times New Roman" w:cs="Times New Roman"/>
          <w:b/>
          <w:sz w:val="24"/>
          <w:szCs w:val="24"/>
          <w:lang w:eastAsia="hr-HR"/>
        </w:rPr>
        <w:t>Članak 1</w:t>
      </w:r>
      <w:r w:rsidR="001433F3" w:rsidRPr="00EA65FC">
        <w:rPr>
          <w:rFonts w:ascii="Times New Roman" w:eastAsia="Times New Roman" w:hAnsi="Times New Roman" w:cs="Times New Roman"/>
          <w:b/>
          <w:sz w:val="24"/>
          <w:szCs w:val="24"/>
          <w:lang w:eastAsia="hr-HR"/>
        </w:rPr>
        <w:t>7</w:t>
      </w:r>
      <w:r w:rsidRPr="00EA65FC">
        <w:rPr>
          <w:rFonts w:ascii="Times New Roman" w:eastAsia="Times New Roman" w:hAnsi="Times New Roman" w:cs="Times New Roman"/>
          <w:b/>
          <w:sz w:val="24"/>
          <w:szCs w:val="24"/>
          <w:lang w:eastAsia="hr-HR"/>
        </w:rPr>
        <w:t>.</w:t>
      </w:r>
    </w:p>
    <w:p w14:paraId="1F8F9C32" w14:textId="77777777" w:rsidR="00EA65FC" w:rsidRPr="00FE5AE1" w:rsidRDefault="00EA65FC" w:rsidP="00FE5AE1">
      <w:pPr>
        <w:spacing w:after="0" w:line="240" w:lineRule="auto"/>
        <w:jc w:val="center"/>
        <w:rPr>
          <w:rFonts w:ascii="Times New Roman" w:eastAsia="Times New Roman" w:hAnsi="Times New Roman" w:cs="Times New Roman"/>
          <w:sz w:val="24"/>
          <w:szCs w:val="24"/>
          <w:lang w:eastAsia="hr-HR"/>
        </w:rPr>
      </w:pPr>
    </w:p>
    <w:p w14:paraId="6367F4A4" w14:textId="77777777" w:rsidR="00E25D9B" w:rsidRDefault="007C0A8D" w:rsidP="007C0A8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Osnovica za određivanje</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ortopedskog do</w:t>
      </w:r>
      <w:r w:rsidR="008417CA" w:rsidRPr="00FE5AE1">
        <w:rPr>
          <w:rFonts w:ascii="Times New Roman" w:eastAsia="Times New Roman" w:hAnsi="Times New Roman" w:cs="Times New Roman"/>
          <w:sz w:val="24"/>
          <w:szCs w:val="24"/>
          <w:lang w:eastAsia="hr-HR"/>
        </w:rPr>
        <w:t>d</w:t>
      </w:r>
      <w:r w:rsidR="00E25D9B" w:rsidRPr="00FE5AE1">
        <w:rPr>
          <w:rFonts w:ascii="Times New Roman" w:eastAsia="Times New Roman" w:hAnsi="Times New Roman" w:cs="Times New Roman"/>
          <w:sz w:val="24"/>
          <w:szCs w:val="24"/>
          <w:lang w:eastAsia="hr-HR"/>
        </w:rPr>
        <w:t>atka</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određuje se u iznosu od 115</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proračunske osnovice.</w:t>
      </w:r>
    </w:p>
    <w:p w14:paraId="2621268C" w14:textId="77777777" w:rsidR="00EA65FC" w:rsidRPr="00FE5AE1" w:rsidRDefault="00EA65FC" w:rsidP="00EA65FC">
      <w:pPr>
        <w:spacing w:after="0" w:line="240" w:lineRule="auto"/>
        <w:ind w:left="360"/>
        <w:jc w:val="both"/>
        <w:rPr>
          <w:rFonts w:ascii="Times New Roman" w:eastAsia="Times New Roman" w:hAnsi="Times New Roman" w:cs="Times New Roman"/>
          <w:sz w:val="24"/>
          <w:szCs w:val="24"/>
          <w:lang w:eastAsia="hr-HR"/>
        </w:rPr>
      </w:pPr>
    </w:p>
    <w:p w14:paraId="60D0A312" w14:textId="77777777" w:rsidR="00E25D9B" w:rsidRDefault="007C0A8D" w:rsidP="007C0A8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Ortopedski dodatak iznosi mjesečno: </w:t>
      </w:r>
    </w:p>
    <w:p w14:paraId="3F0CDE0E" w14:textId="77777777" w:rsidR="007C0A8D" w:rsidRPr="00FE5AE1" w:rsidRDefault="007C0A8D" w:rsidP="007C0A8D">
      <w:pPr>
        <w:spacing w:after="0" w:line="240" w:lineRule="auto"/>
        <w:jc w:val="both"/>
        <w:rPr>
          <w:rFonts w:ascii="Times New Roman" w:eastAsia="Times New Roman" w:hAnsi="Times New Roman" w:cs="Times New Roman"/>
          <w:sz w:val="24"/>
          <w:szCs w:val="24"/>
          <w:lang w:eastAsia="hr-HR"/>
        </w:rPr>
      </w:pPr>
    </w:p>
    <w:p w14:paraId="6BAF83DE" w14:textId="77777777" w:rsidR="00E25D9B" w:rsidRPr="00FE5AE1" w:rsidRDefault="00E25D9B" w:rsidP="00360490">
      <w:pPr>
        <w:numPr>
          <w:ilvl w:val="0"/>
          <w:numId w:val="34"/>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za I. stupanj 29</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od osnovice</w:t>
      </w:r>
    </w:p>
    <w:p w14:paraId="4762D21C" w14:textId="77777777" w:rsidR="00E25D9B" w:rsidRPr="00FE5AE1" w:rsidRDefault="00E25D9B" w:rsidP="00360490">
      <w:pPr>
        <w:numPr>
          <w:ilvl w:val="0"/>
          <w:numId w:val="34"/>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za II. stupanj 22</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od osnovice</w:t>
      </w:r>
    </w:p>
    <w:p w14:paraId="35235CC1" w14:textId="77777777" w:rsidR="00E25D9B" w:rsidRPr="00FE5AE1" w:rsidRDefault="00E25D9B" w:rsidP="00360490">
      <w:pPr>
        <w:numPr>
          <w:ilvl w:val="0"/>
          <w:numId w:val="34"/>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za III. stupanj 14</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od osnovice i</w:t>
      </w:r>
    </w:p>
    <w:p w14:paraId="28AA3720" w14:textId="77777777" w:rsidR="00E25D9B" w:rsidRDefault="00E25D9B" w:rsidP="00360490">
      <w:pPr>
        <w:numPr>
          <w:ilvl w:val="0"/>
          <w:numId w:val="34"/>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za IV. stupanj 7</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xml:space="preserve">% od osnovice. </w:t>
      </w:r>
    </w:p>
    <w:p w14:paraId="25118664" w14:textId="77777777" w:rsidR="00EA65FC" w:rsidRPr="00FE5AE1" w:rsidRDefault="00EA65FC" w:rsidP="00EA65FC">
      <w:pPr>
        <w:spacing w:after="0" w:line="240" w:lineRule="auto"/>
        <w:ind w:left="1080"/>
        <w:jc w:val="both"/>
        <w:rPr>
          <w:rFonts w:ascii="Times New Roman" w:eastAsia="Times New Roman" w:hAnsi="Times New Roman" w:cs="Times New Roman"/>
          <w:sz w:val="24"/>
          <w:szCs w:val="24"/>
          <w:lang w:eastAsia="hr-HR"/>
        </w:rPr>
      </w:pPr>
    </w:p>
    <w:p w14:paraId="2C5D73E9" w14:textId="4F738454" w:rsidR="00E25D9B" w:rsidRDefault="007C0A8D" w:rsidP="007C0A8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Ortopedski dodatak iz stavka 2. točke a) ovoga članka povećava se za 25</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invalidu kod kojega postoji kombinacija dva</w:t>
      </w:r>
      <w:r w:rsidR="001B3EBC">
        <w:rPr>
          <w:rFonts w:ascii="Times New Roman" w:eastAsia="Times New Roman" w:hAnsi="Times New Roman" w:cs="Times New Roman"/>
          <w:sz w:val="24"/>
          <w:szCs w:val="24"/>
          <w:lang w:eastAsia="hr-HR"/>
        </w:rPr>
        <w:t>ju</w:t>
      </w:r>
      <w:r w:rsidR="00E25D9B" w:rsidRPr="00FE5AE1">
        <w:rPr>
          <w:rFonts w:ascii="Times New Roman" w:eastAsia="Times New Roman" w:hAnsi="Times New Roman" w:cs="Times New Roman"/>
          <w:sz w:val="24"/>
          <w:szCs w:val="24"/>
          <w:lang w:eastAsia="hr-HR"/>
        </w:rPr>
        <w:t xml:space="preserve"> ili više oštećenja I. stupnja. </w:t>
      </w:r>
    </w:p>
    <w:p w14:paraId="1834735C" w14:textId="77777777" w:rsidR="00EA65FC" w:rsidRPr="00FE5AE1" w:rsidRDefault="00EA65FC" w:rsidP="00EA65FC">
      <w:pPr>
        <w:spacing w:after="0" w:line="240" w:lineRule="auto"/>
        <w:ind w:left="360"/>
        <w:jc w:val="both"/>
        <w:rPr>
          <w:rFonts w:ascii="Times New Roman" w:eastAsia="Times New Roman" w:hAnsi="Times New Roman" w:cs="Times New Roman"/>
          <w:sz w:val="24"/>
          <w:szCs w:val="24"/>
          <w:lang w:eastAsia="hr-HR"/>
        </w:rPr>
      </w:pPr>
    </w:p>
    <w:p w14:paraId="2F3A4F5D" w14:textId="77777777" w:rsidR="00E25D9B" w:rsidRDefault="00E25D9B" w:rsidP="00FE5AE1">
      <w:pPr>
        <w:keepNext/>
        <w:keepLines/>
        <w:spacing w:after="0" w:line="240" w:lineRule="auto"/>
        <w:jc w:val="center"/>
        <w:outlineLvl w:val="1"/>
        <w:rPr>
          <w:rFonts w:ascii="Times New Roman" w:eastAsia="Times New Roman" w:hAnsi="Times New Roman" w:cs="Times New Roman"/>
          <w:b/>
          <w:bCs/>
          <w:sz w:val="24"/>
          <w:szCs w:val="24"/>
          <w:lang w:eastAsia="hr-HR"/>
        </w:rPr>
      </w:pPr>
      <w:r w:rsidRPr="00C36511">
        <w:rPr>
          <w:rFonts w:ascii="Times New Roman" w:eastAsia="Times New Roman" w:hAnsi="Times New Roman" w:cs="Times New Roman"/>
          <w:b/>
          <w:bCs/>
          <w:sz w:val="24"/>
          <w:szCs w:val="24"/>
          <w:lang w:eastAsia="hr-HR"/>
        </w:rPr>
        <w:t>ODJELJAK</w:t>
      </w:r>
      <w:r w:rsidRPr="00FE5AE1">
        <w:rPr>
          <w:rFonts w:ascii="Times New Roman" w:eastAsia="Times New Roman" w:hAnsi="Times New Roman" w:cs="Times New Roman"/>
          <w:b/>
          <w:bCs/>
          <w:sz w:val="24"/>
          <w:szCs w:val="24"/>
          <w:lang w:eastAsia="hr-HR"/>
        </w:rPr>
        <w:t xml:space="preserve"> D</w:t>
      </w:r>
    </w:p>
    <w:p w14:paraId="6B036C70" w14:textId="77777777" w:rsidR="00EA65FC" w:rsidRPr="00FE5AE1" w:rsidRDefault="00EA65FC" w:rsidP="00FE5AE1">
      <w:pPr>
        <w:keepNext/>
        <w:keepLines/>
        <w:spacing w:after="0" w:line="240" w:lineRule="auto"/>
        <w:jc w:val="center"/>
        <w:outlineLvl w:val="1"/>
        <w:rPr>
          <w:rFonts w:ascii="Times New Roman" w:eastAsia="Times New Roman" w:hAnsi="Times New Roman" w:cs="Times New Roman"/>
          <w:b/>
          <w:bCs/>
          <w:sz w:val="24"/>
          <w:szCs w:val="24"/>
          <w:lang w:eastAsia="hr-HR"/>
        </w:rPr>
      </w:pPr>
    </w:p>
    <w:p w14:paraId="7D63F3BA" w14:textId="77777777" w:rsidR="00E25D9B" w:rsidRDefault="00E25D9B" w:rsidP="00FE5AE1">
      <w:pPr>
        <w:keepNext/>
        <w:keepLines/>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POSEBNI DODATAK</w:t>
      </w:r>
    </w:p>
    <w:p w14:paraId="7E8A2E43" w14:textId="77777777" w:rsidR="00EA65FC" w:rsidRPr="00FE5AE1" w:rsidRDefault="00EA65FC" w:rsidP="00FE5AE1">
      <w:pPr>
        <w:keepNext/>
        <w:keepLines/>
        <w:spacing w:after="0" w:line="240" w:lineRule="auto"/>
        <w:jc w:val="center"/>
        <w:outlineLvl w:val="1"/>
        <w:rPr>
          <w:rFonts w:ascii="Times New Roman" w:eastAsia="Times New Roman" w:hAnsi="Times New Roman" w:cs="Times New Roman"/>
          <w:b/>
          <w:bCs/>
          <w:sz w:val="24"/>
          <w:szCs w:val="24"/>
          <w:lang w:eastAsia="hr-HR"/>
        </w:rPr>
      </w:pPr>
    </w:p>
    <w:p w14:paraId="161DBEBF" w14:textId="77777777" w:rsidR="00E25D9B" w:rsidRPr="00EA65FC" w:rsidRDefault="00E25D9B" w:rsidP="00FE5AE1">
      <w:pPr>
        <w:spacing w:after="0" w:line="240" w:lineRule="auto"/>
        <w:jc w:val="center"/>
        <w:rPr>
          <w:rFonts w:ascii="Times New Roman" w:eastAsia="Times New Roman" w:hAnsi="Times New Roman" w:cs="Times New Roman"/>
          <w:b/>
          <w:sz w:val="24"/>
          <w:szCs w:val="24"/>
          <w:lang w:eastAsia="hr-HR"/>
        </w:rPr>
      </w:pPr>
      <w:r w:rsidRPr="00EA65FC">
        <w:rPr>
          <w:rFonts w:ascii="Times New Roman" w:eastAsia="Times New Roman" w:hAnsi="Times New Roman" w:cs="Times New Roman"/>
          <w:b/>
          <w:sz w:val="24"/>
          <w:szCs w:val="24"/>
          <w:lang w:eastAsia="hr-HR"/>
        </w:rPr>
        <w:t>Članak 1</w:t>
      </w:r>
      <w:r w:rsidR="001433F3" w:rsidRPr="00EA65FC">
        <w:rPr>
          <w:rFonts w:ascii="Times New Roman" w:eastAsia="Times New Roman" w:hAnsi="Times New Roman" w:cs="Times New Roman"/>
          <w:b/>
          <w:sz w:val="24"/>
          <w:szCs w:val="24"/>
          <w:lang w:eastAsia="hr-HR"/>
        </w:rPr>
        <w:t>8</w:t>
      </w:r>
      <w:r w:rsidRPr="00EA65FC">
        <w:rPr>
          <w:rFonts w:ascii="Times New Roman" w:eastAsia="Times New Roman" w:hAnsi="Times New Roman" w:cs="Times New Roman"/>
          <w:b/>
          <w:sz w:val="24"/>
          <w:szCs w:val="24"/>
          <w:lang w:eastAsia="hr-HR"/>
        </w:rPr>
        <w:t>.</w:t>
      </w:r>
    </w:p>
    <w:p w14:paraId="0E2B695A" w14:textId="77777777" w:rsidR="00EA65FC" w:rsidRPr="00FE5AE1" w:rsidRDefault="00EA65FC" w:rsidP="00FE5AE1">
      <w:pPr>
        <w:spacing w:after="0" w:line="240" w:lineRule="auto"/>
        <w:jc w:val="center"/>
        <w:rPr>
          <w:rFonts w:ascii="Times New Roman" w:eastAsia="Times New Roman" w:hAnsi="Times New Roman" w:cs="Times New Roman"/>
          <w:sz w:val="24"/>
          <w:szCs w:val="24"/>
          <w:lang w:eastAsia="hr-HR"/>
        </w:rPr>
      </w:pPr>
    </w:p>
    <w:p w14:paraId="32754B82" w14:textId="77777777" w:rsidR="00E25D9B" w:rsidRDefault="00C36511" w:rsidP="00C3651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Korisnik prava na osobnu invalidninu ima pravo na posebni dodatak u iznosu od 50</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pripadajućeg iznosa osobne invalidnine ako nije u radnom odnosu, ne prima mirovinu i naknadu plaće od dana stjecanja prava na profesionalnu rehabilitaciju kao i tijekom profesionalne rehabilitacije.</w:t>
      </w:r>
    </w:p>
    <w:p w14:paraId="58DE7B57" w14:textId="77777777" w:rsidR="00C36511" w:rsidRPr="00FE5AE1" w:rsidRDefault="00C36511" w:rsidP="00C36511">
      <w:pPr>
        <w:spacing w:after="0" w:line="240" w:lineRule="auto"/>
        <w:jc w:val="both"/>
        <w:rPr>
          <w:rFonts w:ascii="Times New Roman" w:eastAsia="Times New Roman" w:hAnsi="Times New Roman" w:cs="Times New Roman"/>
          <w:sz w:val="24"/>
          <w:szCs w:val="24"/>
          <w:lang w:eastAsia="hr-HR"/>
        </w:rPr>
      </w:pPr>
    </w:p>
    <w:p w14:paraId="6A2E8C86" w14:textId="77777777" w:rsidR="00E25D9B" w:rsidRPr="00FE5AE1" w:rsidRDefault="00C36511" w:rsidP="00C3651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Iznimno od stavka 1. ovoga članka, korisnici osobne invalidnine koji su u trenutku nastanka oštećenja organizma bili maloljetni,</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imaju pravo na</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posebni dodatak u iznosu od 50</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osnovice iz članka 1</w:t>
      </w:r>
      <w:r w:rsidR="00DF79EE" w:rsidRPr="00FE5AE1">
        <w:rPr>
          <w:rFonts w:ascii="Times New Roman" w:eastAsia="Times New Roman" w:hAnsi="Times New Roman" w:cs="Times New Roman"/>
          <w:sz w:val="24"/>
          <w:szCs w:val="24"/>
          <w:lang w:eastAsia="hr-HR"/>
        </w:rPr>
        <w:t>3</w:t>
      </w:r>
      <w:r w:rsidR="00E25D9B" w:rsidRPr="00FE5AE1">
        <w:rPr>
          <w:rFonts w:ascii="Times New Roman" w:eastAsia="Times New Roman" w:hAnsi="Times New Roman" w:cs="Times New Roman"/>
          <w:sz w:val="24"/>
          <w:szCs w:val="24"/>
          <w:lang w:eastAsia="hr-HR"/>
        </w:rPr>
        <w:t>.</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stavka </w:t>
      </w:r>
      <w:r w:rsidR="005E37DE" w:rsidRPr="00FE5AE1">
        <w:rPr>
          <w:rFonts w:ascii="Times New Roman" w:eastAsia="Times New Roman" w:hAnsi="Times New Roman" w:cs="Times New Roman"/>
          <w:sz w:val="24"/>
          <w:szCs w:val="24"/>
          <w:lang w:eastAsia="hr-HR"/>
        </w:rPr>
        <w:t>2</w:t>
      </w:r>
      <w:r w:rsidR="00E25D9B" w:rsidRPr="00FE5AE1">
        <w:rPr>
          <w:rFonts w:ascii="Times New Roman" w:eastAsia="Times New Roman" w:hAnsi="Times New Roman" w:cs="Times New Roman"/>
          <w:sz w:val="24"/>
          <w:szCs w:val="24"/>
          <w:lang w:eastAsia="hr-HR"/>
        </w:rPr>
        <w:t>. ovoga Zakona bez obzira na uvjete iz stavka 1. ovoga članka.</w:t>
      </w:r>
    </w:p>
    <w:p w14:paraId="16D1DB4E" w14:textId="77777777" w:rsidR="001C0CC5" w:rsidRPr="00FE5AE1" w:rsidRDefault="001C0CC5" w:rsidP="00FE5AE1">
      <w:pPr>
        <w:spacing w:after="0" w:line="240" w:lineRule="auto"/>
        <w:jc w:val="both"/>
        <w:rPr>
          <w:rFonts w:ascii="Times New Roman" w:eastAsia="Times New Roman" w:hAnsi="Times New Roman" w:cs="Times New Roman"/>
          <w:sz w:val="24"/>
          <w:szCs w:val="24"/>
          <w:lang w:eastAsia="hr-HR"/>
        </w:rPr>
      </w:pPr>
    </w:p>
    <w:p w14:paraId="0BD70506" w14:textId="77777777" w:rsidR="001C0CC5" w:rsidRPr="00C36511" w:rsidRDefault="001C0CC5" w:rsidP="00FE5AE1">
      <w:pPr>
        <w:pStyle w:val="NormalWeb"/>
        <w:spacing w:before="0" w:beforeAutospacing="0" w:after="0" w:afterAutospacing="0"/>
        <w:jc w:val="center"/>
        <w:rPr>
          <w:b/>
        </w:rPr>
      </w:pPr>
      <w:r w:rsidRPr="00C36511">
        <w:rPr>
          <w:b/>
        </w:rPr>
        <w:t>ODJELJAK</w:t>
      </w:r>
      <w:r w:rsidR="00636B9F" w:rsidRPr="00C36511">
        <w:rPr>
          <w:b/>
        </w:rPr>
        <w:t xml:space="preserve"> E</w:t>
      </w:r>
    </w:p>
    <w:p w14:paraId="52E867CF" w14:textId="77777777" w:rsidR="00C36511" w:rsidRPr="00C36511" w:rsidRDefault="00C36511" w:rsidP="00FE5AE1">
      <w:pPr>
        <w:pStyle w:val="NormalWeb"/>
        <w:spacing w:before="0" w:beforeAutospacing="0" w:after="0" w:afterAutospacing="0"/>
        <w:jc w:val="center"/>
        <w:rPr>
          <w:b/>
        </w:rPr>
      </w:pPr>
    </w:p>
    <w:p w14:paraId="38E3459E" w14:textId="77777777" w:rsidR="001C0CC5" w:rsidRPr="00C36511" w:rsidRDefault="00636B9F" w:rsidP="00FE5AE1">
      <w:pPr>
        <w:pStyle w:val="NormalWeb"/>
        <w:spacing w:before="0" w:beforeAutospacing="0" w:after="0" w:afterAutospacing="0"/>
        <w:jc w:val="center"/>
        <w:rPr>
          <w:b/>
        </w:rPr>
      </w:pPr>
      <w:r w:rsidRPr="00C36511">
        <w:rPr>
          <w:b/>
        </w:rPr>
        <w:t>PRAVO NA NAKNADU TROŠKA PRILAGODBE OSOBNOG AUTOMOBILA</w:t>
      </w:r>
    </w:p>
    <w:p w14:paraId="01F29AF0" w14:textId="77777777" w:rsidR="00C36511" w:rsidRPr="00C36511" w:rsidRDefault="00C36511" w:rsidP="00FE5AE1">
      <w:pPr>
        <w:pStyle w:val="NormalWeb"/>
        <w:spacing w:before="0" w:beforeAutospacing="0" w:after="0" w:afterAutospacing="0"/>
        <w:jc w:val="center"/>
        <w:rPr>
          <w:b/>
        </w:rPr>
      </w:pPr>
    </w:p>
    <w:p w14:paraId="532EA92D" w14:textId="77777777" w:rsidR="001C0CC5" w:rsidRPr="00C36511" w:rsidRDefault="001C0CC5" w:rsidP="00FE5AE1">
      <w:pPr>
        <w:pStyle w:val="NormalWeb"/>
        <w:spacing w:before="0" w:beforeAutospacing="0" w:after="0" w:afterAutospacing="0"/>
        <w:jc w:val="center"/>
        <w:rPr>
          <w:b/>
        </w:rPr>
      </w:pPr>
      <w:r w:rsidRPr="00C36511">
        <w:rPr>
          <w:b/>
        </w:rPr>
        <w:t>Članak 19.</w:t>
      </w:r>
    </w:p>
    <w:p w14:paraId="401D01D6" w14:textId="77777777" w:rsidR="00C36511" w:rsidRPr="00CB4D87" w:rsidRDefault="00C36511" w:rsidP="00FE5AE1">
      <w:pPr>
        <w:pStyle w:val="NormalWeb"/>
        <w:spacing w:before="0" w:beforeAutospacing="0" w:after="0" w:afterAutospacing="0"/>
        <w:jc w:val="center"/>
      </w:pPr>
    </w:p>
    <w:p w14:paraId="33DC3B18" w14:textId="615E607F" w:rsidR="001C0CC5" w:rsidRPr="00CB4D87" w:rsidRDefault="00C36511" w:rsidP="00FE5AE1">
      <w:pPr>
        <w:pStyle w:val="NormalWeb"/>
        <w:spacing w:before="0" w:beforeAutospacing="0" w:after="0" w:afterAutospacing="0"/>
        <w:jc w:val="both"/>
      </w:pPr>
      <w:r w:rsidRPr="00CB4D87">
        <w:tab/>
        <w:t>(1)</w:t>
      </w:r>
      <w:r w:rsidRPr="00CB4D87">
        <w:tab/>
      </w:r>
      <w:r w:rsidR="009A6E95" w:rsidRPr="00CB4D87">
        <w:t>Civilni invalidi iz Domovinskog rata</w:t>
      </w:r>
      <w:r w:rsidR="004160F5" w:rsidRPr="00CB4D87">
        <w:t xml:space="preserve">  </w:t>
      </w:r>
      <w:r w:rsidR="001C0CC5" w:rsidRPr="00CB4D87">
        <w:t>I. do IV. skupine imaju pravo na naknadu troška prilagodbe osobnog automobila u njihovu vlasništvu, po priloženom originalnom računu o obavljenoj prilagodbi, najranije u petoj godini od posljednje prilagodbe.</w:t>
      </w:r>
    </w:p>
    <w:p w14:paraId="22D3E515" w14:textId="77777777" w:rsidR="00C36511" w:rsidRPr="00CB4D87" w:rsidRDefault="00C36511" w:rsidP="00FE5AE1">
      <w:pPr>
        <w:pStyle w:val="NormalWeb"/>
        <w:spacing w:before="0" w:beforeAutospacing="0" w:after="0" w:afterAutospacing="0"/>
        <w:jc w:val="both"/>
      </w:pPr>
    </w:p>
    <w:p w14:paraId="3608168B" w14:textId="77777777" w:rsidR="001C0CC5" w:rsidRPr="00CB4D87" w:rsidRDefault="00C36511" w:rsidP="00FE5AE1">
      <w:pPr>
        <w:pStyle w:val="NormalWeb"/>
        <w:spacing w:before="0" w:beforeAutospacing="0" w:after="0" w:afterAutospacing="0"/>
        <w:jc w:val="both"/>
      </w:pPr>
      <w:r w:rsidRPr="00CB4D87">
        <w:tab/>
      </w:r>
      <w:r w:rsidR="001C0CC5" w:rsidRPr="00CB4D87">
        <w:t xml:space="preserve">(2) </w:t>
      </w:r>
      <w:r w:rsidRPr="00CB4D87">
        <w:tab/>
      </w:r>
      <w:r w:rsidR="001C0CC5" w:rsidRPr="00CB4D87">
        <w:t>Naknada troška prilagodbe iz stavka 1. ovoga članka neće se isplatiti korisniku, nego će se sredstva direktno potrošiti namjenski za obavljenu prilagodbu, isplatom izdavatelju računa koji je obavio prilagodbu.</w:t>
      </w:r>
    </w:p>
    <w:p w14:paraId="6F55AA03" w14:textId="77777777" w:rsidR="00C36511" w:rsidRPr="00CB4D87" w:rsidRDefault="00C36511" w:rsidP="00FE5AE1">
      <w:pPr>
        <w:pStyle w:val="NormalWeb"/>
        <w:spacing w:before="0" w:beforeAutospacing="0" w:after="0" w:afterAutospacing="0"/>
        <w:jc w:val="both"/>
      </w:pPr>
    </w:p>
    <w:p w14:paraId="446814EC" w14:textId="7CA8C379" w:rsidR="001C0CC5" w:rsidRPr="00CB4D87" w:rsidRDefault="00C36511" w:rsidP="00FE5AE1">
      <w:pPr>
        <w:pStyle w:val="NormalWeb"/>
        <w:spacing w:before="0" w:beforeAutospacing="0" w:after="0" w:afterAutospacing="0"/>
        <w:jc w:val="both"/>
      </w:pPr>
      <w:r w:rsidRPr="00CB4D87">
        <w:tab/>
      </w:r>
      <w:r w:rsidR="001C0CC5" w:rsidRPr="00CB4D87">
        <w:t xml:space="preserve">(3) </w:t>
      </w:r>
      <w:r w:rsidRPr="00CB4D87">
        <w:tab/>
      </w:r>
      <w:r w:rsidR="001C0CC5" w:rsidRPr="00CB4D87">
        <w:t xml:space="preserve">Obavljena prilagodba osobnog automobila iz stavka 1. ovoga članka mora odgovarati potrebi odnosno vrsti oštećenja organizma </w:t>
      </w:r>
      <w:r w:rsidR="004160F5" w:rsidRPr="00CB4D87">
        <w:t>civilnog</w:t>
      </w:r>
      <w:r w:rsidR="001C0CC5" w:rsidRPr="00CB4D87">
        <w:t xml:space="preserve"> i</w:t>
      </w:r>
      <w:r w:rsidR="004160F5" w:rsidRPr="00CB4D87">
        <w:t xml:space="preserve">nvalida iz Domovinskog rata  </w:t>
      </w:r>
      <w:r w:rsidR="001C0CC5" w:rsidRPr="00CB4D87">
        <w:t xml:space="preserve">I. do IV. skupine, što se utvrđuje nalazom </w:t>
      </w:r>
      <w:r w:rsidR="00A529DB" w:rsidRPr="00CB4D87">
        <w:t>povjerenstva</w:t>
      </w:r>
      <w:r w:rsidR="001C0CC5" w:rsidRPr="00CB4D87">
        <w:t xml:space="preserve"> iz članka </w:t>
      </w:r>
      <w:r w:rsidR="0086751A">
        <w:t>80.</w:t>
      </w:r>
      <w:r w:rsidR="001C0CC5" w:rsidRPr="00CB4D87">
        <w:t xml:space="preserve"> ovoga Zakona.</w:t>
      </w:r>
    </w:p>
    <w:p w14:paraId="67F787DC" w14:textId="77777777" w:rsidR="009872FE" w:rsidRPr="00CB4D87" w:rsidRDefault="009872FE" w:rsidP="00FE5AE1">
      <w:pPr>
        <w:spacing w:after="0" w:line="240" w:lineRule="auto"/>
        <w:ind w:left="360"/>
        <w:jc w:val="both"/>
        <w:rPr>
          <w:rFonts w:ascii="Times New Roman" w:eastAsia="Times New Roman" w:hAnsi="Times New Roman" w:cs="Times New Roman"/>
          <w:sz w:val="24"/>
          <w:szCs w:val="24"/>
          <w:lang w:eastAsia="hr-HR"/>
        </w:rPr>
      </w:pPr>
    </w:p>
    <w:p w14:paraId="1E23F2DE" w14:textId="77777777" w:rsidR="00360490" w:rsidRDefault="00360490" w:rsidP="00FE5AE1">
      <w:pPr>
        <w:spacing w:after="0" w:line="240" w:lineRule="auto"/>
        <w:ind w:left="360"/>
        <w:jc w:val="both"/>
        <w:rPr>
          <w:rFonts w:ascii="Times New Roman" w:eastAsia="Times New Roman" w:hAnsi="Times New Roman" w:cs="Times New Roman"/>
          <w:sz w:val="24"/>
          <w:szCs w:val="24"/>
          <w:lang w:eastAsia="hr-HR"/>
        </w:rPr>
      </w:pPr>
    </w:p>
    <w:p w14:paraId="6428F05C" w14:textId="77777777" w:rsidR="00360490" w:rsidRDefault="00360490" w:rsidP="00FE5AE1">
      <w:pPr>
        <w:spacing w:after="0" w:line="240" w:lineRule="auto"/>
        <w:ind w:left="360"/>
        <w:jc w:val="both"/>
        <w:rPr>
          <w:rFonts w:ascii="Times New Roman" w:eastAsia="Times New Roman" w:hAnsi="Times New Roman" w:cs="Times New Roman"/>
          <w:sz w:val="24"/>
          <w:szCs w:val="24"/>
          <w:lang w:eastAsia="hr-HR"/>
        </w:rPr>
      </w:pPr>
    </w:p>
    <w:p w14:paraId="1199DEBA" w14:textId="77777777" w:rsidR="00360490" w:rsidRDefault="00360490" w:rsidP="00FE5AE1">
      <w:pPr>
        <w:spacing w:after="0" w:line="240" w:lineRule="auto"/>
        <w:ind w:left="360"/>
        <w:jc w:val="both"/>
        <w:rPr>
          <w:rFonts w:ascii="Times New Roman" w:eastAsia="Times New Roman" w:hAnsi="Times New Roman" w:cs="Times New Roman"/>
          <w:sz w:val="24"/>
          <w:szCs w:val="24"/>
          <w:lang w:eastAsia="hr-HR"/>
        </w:rPr>
      </w:pPr>
    </w:p>
    <w:p w14:paraId="57024F39" w14:textId="77777777" w:rsidR="00360490" w:rsidRDefault="00360490" w:rsidP="00FE5AE1">
      <w:pPr>
        <w:spacing w:after="0" w:line="240" w:lineRule="auto"/>
        <w:ind w:left="360"/>
        <w:jc w:val="both"/>
        <w:rPr>
          <w:rFonts w:ascii="Times New Roman" w:eastAsia="Times New Roman" w:hAnsi="Times New Roman" w:cs="Times New Roman"/>
          <w:sz w:val="24"/>
          <w:szCs w:val="24"/>
          <w:lang w:eastAsia="hr-HR"/>
        </w:rPr>
      </w:pPr>
    </w:p>
    <w:p w14:paraId="0EA62CC1" w14:textId="77777777" w:rsidR="00360490" w:rsidRPr="00FE5AE1" w:rsidRDefault="00360490" w:rsidP="00FE5AE1">
      <w:pPr>
        <w:spacing w:after="0" w:line="240" w:lineRule="auto"/>
        <w:ind w:left="360"/>
        <w:jc w:val="both"/>
        <w:rPr>
          <w:rFonts w:ascii="Times New Roman" w:eastAsia="Times New Roman" w:hAnsi="Times New Roman" w:cs="Times New Roman"/>
          <w:sz w:val="24"/>
          <w:szCs w:val="24"/>
          <w:lang w:eastAsia="hr-HR"/>
        </w:rPr>
      </w:pPr>
    </w:p>
    <w:p w14:paraId="180FA2EF" w14:textId="77777777" w:rsidR="00360490" w:rsidRDefault="00360490" w:rsidP="00FE5AE1">
      <w:pPr>
        <w:spacing w:after="0" w:line="240" w:lineRule="auto"/>
        <w:jc w:val="center"/>
        <w:rPr>
          <w:rFonts w:ascii="Times New Roman" w:eastAsia="Times New Roman" w:hAnsi="Times New Roman" w:cs="Times New Roman"/>
          <w:b/>
          <w:bCs/>
          <w:sz w:val="24"/>
          <w:szCs w:val="24"/>
          <w:lang w:eastAsia="hr-HR"/>
        </w:rPr>
      </w:pPr>
    </w:p>
    <w:p w14:paraId="2AEA74DB" w14:textId="77777777" w:rsidR="00E25D9B" w:rsidRDefault="00E25D9B" w:rsidP="00FE5AE1">
      <w:pPr>
        <w:spacing w:after="0" w:line="240" w:lineRule="auto"/>
        <w:jc w:val="center"/>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 xml:space="preserve">ODJELJAK </w:t>
      </w:r>
      <w:r w:rsidR="00636B9F" w:rsidRPr="00FE5AE1">
        <w:rPr>
          <w:rFonts w:ascii="Times New Roman" w:eastAsia="Times New Roman" w:hAnsi="Times New Roman" w:cs="Times New Roman"/>
          <w:b/>
          <w:bCs/>
          <w:sz w:val="24"/>
          <w:szCs w:val="24"/>
          <w:lang w:eastAsia="hr-HR"/>
        </w:rPr>
        <w:t>F</w:t>
      </w:r>
    </w:p>
    <w:p w14:paraId="7F91BAB7" w14:textId="77777777" w:rsidR="00C36511" w:rsidRPr="00FE5AE1" w:rsidRDefault="00C36511" w:rsidP="00FE5AE1">
      <w:pPr>
        <w:spacing w:after="0" w:line="240" w:lineRule="auto"/>
        <w:jc w:val="center"/>
        <w:rPr>
          <w:rFonts w:ascii="Times New Roman" w:eastAsia="Times New Roman" w:hAnsi="Times New Roman" w:cs="Times New Roman"/>
          <w:b/>
          <w:bCs/>
          <w:sz w:val="24"/>
          <w:szCs w:val="24"/>
          <w:lang w:eastAsia="hr-HR"/>
        </w:rPr>
      </w:pPr>
    </w:p>
    <w:p w14:paraId="14B4F16C" w14:textId="77777777" w:rsidR="00E25D9B" w:rsidRDefault="00E25D9B" w:rsidP="00FE5AE1">
      <w:pPr>
        <w:spacing w:after="0" w:line="240" w:lineRule="auto"/>
        <w:jc w:val="center"/>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PROFESIONALNA REHABILITACIJA</w:t>
      </w:r>
    </w:p>
    <w:p w14:paraId="7C9E8849" w14:textId="77777777" w:rsidR="00C36511" w:rsidRPr="00FE5AE1" w:rsidRDefault="00C36511" w:rsidP="00FE5AE1">
      <w:pPr>
        <w:spacing w:after="0" w:line="240" w:lineRule="auto"/>
        <w:jc w:val="center"/>
        <w:rPr>
          <w:rFonts w:ascii="Times New Roman" w:eastAsia="Times New Roman" w:hAnsi="Times New Roman" w:cs="Times New Roman"/>
          <w:b/>
          <w:bCs/>
          <w:sz w:val="24"/>
          <w:szCs w:val="24"/>
          <w:lang w:eastAsia="hr-HR"/>
        </w:rPr>
      </w:pPr>
    </w:p>
    <w:p w14:paraId="68DF405E" w14:textId="77777777" w:rsidR="00E25D9B" w:rsidRPr="00C36511" w:rsidRDefault="00E25D9B" w:rsidP="00FE5AE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36511">
        <w:rPr>
          <w:rFonts w:ascii="Times New Roman" w:eastAsia="Times New Roman" w:hAnsi="Times New Roman" w:cs="Times New Roman"/>
          <w:b/>
          <w:sz w:val="24"/>
          <w:szCs w:val="24"/>
          <w:lang w:eastAsia="hr-HR"/>
        </w:rPr>
        <w:t xml:space="preserve">Članak </w:t>
      </w:r>
      <w:r w:rsidR="00636B9F" w:rsidRPr="00C36511">
        <w:rPr>
          <w:rFonts w:ascii="Times New Roman" w:eastAsia="Times New Roman" w:hAnsi="Times New Roman" w:cs="Times New Roman"/>
          <w:b/>
          <w:sz w:val="24"/>
          <w:szCs w:val="24"/>
          <w:lang w:eastAsia="hr-HR"/>
        </w:rPr>
        <w:t>20</w:t>
      </w:r>
      <w:r w:rsidRPr="00C36511">
        <w:rPr>
          <w:rFonts w:ascii="Times New Roman" w:eastAsia="Times New Roman" w:hAnsi="Times New Roman" w:cs="Times New Roman"/>
          <w:b/>
          <w:sz w:val="24"/>
          <w:szCs w:val="24"/>
          <w:lang w:eastAsia="hr-HR"/>
        </w:rPr>
        <w:t>.</w:t>
      </w:r>
    </w:p>
    <w:p w14:paraId="57B54D0F" w14:textId="77777777" w:rsidR="00E25D9B" w:rsidRPr="00FE5AE1" w:rsidRDefault="00E25D9B" w:rsidP="00FE5A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615A1C67" w14:textId="77777777" w:rsidR="006019B8" w:rsidRDefault="00085DBE" w:rsidP="00085DBE">
      <w:pPr>
        <w:pStyle w:val="ListParagraph"/>
        <w:widowControl w:val="0"/>
        <w:autoSpaceDE w:val="0"/>
        <w:autoSpaceDN w:val="0"/>
        <w:adjustRightInd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6019B8" w:rsidRPr="00FE5AE1">
        <w:rPr>
          <w:rFonts w:ascii="Times New Roman" w:hAnsi="Times New Roman" w:cs="Times New Roman"/>
          <w:sz w:val="24"/>
          <w:szCs w:val="24"/>
        </w:rPr>
        <w:t>Civilni invalid iz Domovinskog rata kod kojeg je uzrok invalidnosti djelomično ili u cijelosti posljedica rane, ozljede, bolesti, pogoršanja bolesti na osnovi kojih je stekao svojstvo civilnog invalida iz Domovinskog rata, a kod kojeg postoji preostala radna sposobnost, ima pravo na profesionalnu rehabilitaciju, uključujući osposobljavanje za obavljanje posla za koje se traži stručna sprema viša od njegove, bez obzira je li mu nakon profesionalne reha</w:t>
      </w:r>
      <w:r w:rsidR="006D39B4" w:rsidRPr="00FE5AE1">
        <w:rPr>
          <w:rFonts w:ascii="Times New Roman" w:hAnsi="Times New Roman" w:cs="Times New Roman"/>
          <w:sz w:val="24"/>
          <w:szCs w:val="24"/>
        </w:rPr>
        <w:t>bilitacije osigurano zaposlenje</w:t>
      </w:r>
      <w:r w:rsidR="006019B8" w:rsidRPr="00FE5AE1">
        <w:rPr>
          <w:rFonts w:ascii="Times New Roman" w:hAnsi="Times New Roman" w:cs="Times New Roman"/>
          <w:sz w:val="24"/>
          <w:szCs w:val="24"/>
        </w:rPr>
        <w:t>.</w:t>
      </w:r>
    </w:p>
    <w:p w14:paraId="59008118" w14:textId="77777777" w:rsidR="00085DBE" w:rsidRPr="00FE5AE1" w:rsidRDefault="00085DBE" w:rsidP="00085DBE">
      <w:pPr>
        <w:pStyle w:val="ListParagraph"/>
        <w:widowControl w:val="0"/>
        <w:autoSpaceDE w:val="0"/>
        <w:autoSpaceDN w:val="0"/>
        <w:adjustRightInd w:val="0"/>
        <w:spacing w:after="0" w:line="240" w:lineRule="auto"/>
        <w:ind w:left="0"/>
        <w:contextualSpacing w:val="0"/>
        <w:jc w:val="both"/>
        <w:rPr>
          <w:rFonts w:ascii="Times New Roman" w:hAnsi="Times New Roman" w:cs="Times New Roman"/>
          <w:sz w:val="24"/>
          <w:szCs w:val="24"/>
        </w:rPr>
      </w:pPr>
    </w:p>
    <w:p w14:paraId="03656238" w14:textId="77777777" w:rsidR="006019B8" w:rsidRDefault="00085DBE" w:rsidP="00085DBE">
      <w:pPr>
        <w:pStyle w:val="ListParagraph"/>
        <w:widowControl w:val="0"/>
        <w:autoSpaceDE w:val="0"/>
        <w:autoSpaceDN w:val="0"/>
        <w:adjustRightInd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6019B8" w:rsidRPr="00FE5AE1">
        <w:rPr>
          <w:rFonts w:ascii="Times New Roman" w:hAnsi="Times New Roman" w:cs="Times New Roman"/>
          <w:sz w:val="24"/>
          <w:szCs w:val="24"/>
        </w:rPr>
        <w:t xml:space="preserve">O pravu na profesionalnu rehabilitaciju </w:t>
      </w:r>
      <w:r w:rsidR="00B866B6" w:rsidRPr="00FE5AE1">
        <w:rPr>
          <w:rFonts w:ascii="Times New Roman" w:hAnsi="Times New Roman" w:cs="Times New Roman"/>
          <w:sz w:val="24"/>
          <w:szCs w:val="24"/>
        </w:rPr>
        <w:t>za nezaposlene osobe iz stavka 1. ovoga članka</w:t>
      </w:r>
      <w:r w:rsidR="00B42271" w:rsidRPr="00FE5AE1">
        <w:rPr>
          <w:rFonts w:ascii="Times New Roman" w:hAnsi="Times New Roman" w:cs="Times New Roman"/>
          <w:sz w:val="24"/>
          <w:szCs w:val="24"/>
        </w:rPr>
        <w:t xml:space="preserve"> </w:t>
      </w:r>
      <w:r w:rsidR="006019B8" w:rsidRPr="00FE5AE1">
        <w:rPr>
          <w:rFonts w:ascii="Times New Roman" w:hAnsi="Times New Roman" w:cs="Times New Roman"/>
          <w:sz w:val="24"/>
          <w:szCs w:val="24"/>
        </w:rPr>
        <w:t xml:space="preserve">u prvom stupnju rješava područna služba Hrvatskog zavoda za zapošljavanje prema prebivalištu invalida, a u drugom stupnju Središnja služba Hrvatskog zavoda za zapošljavanje, sukladno odredbama </w:t>
      </w:r>
      <w:r w:rsidR="00A529DB" w:rsidRPr="00FE5AE1">
        <w:rPr>
          <w:rFonts w:ascii="Times New Roman" w:hAnsi="Times New Roman" w:cs="Times New Roman"/>
          <w:sz w:val="24"/>
          <w:szCs w:val="24"/>
        </w:rPr>
        <w:t xml:space="preserve">propisa </w:t>
      </w:r>
      <w:r w:rsidR="006019B8" w:rsidRPr="00FE5AE1">
        <w:rPr>
          <w:rFonts w:ascii="Times New Roman" w:hAnsi="Times New Roman" w:cs="Times New Roman"/>
          <w:sz w:val="24"/>
          <w:szCs w:val="24"/>
        </w:rPr>
        <w:t>o profesionalnoj rehabilitaciji i zapoš</w:t>
      </w:r>
      <w:r w:rsidR="006019B8" w:rsidRPr="00FE5AE1">
        <w:rPr>
          <w:rFonts w:ascii="Times New Roman" w:hAnsi="Times New Roman" w:cs="Times New Roman"/>
          <w:sz w:val="24"/>
          <w:szCs w:val="24"/>
        </w:rPr>
        <w:softHyphen/>
        <w:t>lja</w:t>
      </w:r>
      <w:r w:rsidR="006019B8" w:rsidRPr="00FE5AE1">
        <w:rPr>
          <w:rFonts w:ascii="Times New Roman" w:hAnsi="Times New Roman" w:cs="Times New Roman"/>
          <w:sz w:val="24"/>
          <w:szCs w:val="24"/>
        </w:rPr>
        <w:softHyphen/>
        <w:t>vanju osoba s invaliditetom.</w:t>
      </w:r>
    </w:p>
    <w:p w14:paraId="6375B26B" w14:textId="77777777" w:rsidR="00085DBE" w:rsidRPr="00FE5AE1" w:rsidRDefault="00085DBE" w:rsidP="00085DBE">
      <w:pPr>
        <w:pStyle w:val="ListParagraph"/>
        <w:widowControl w:val="0"/>
        <w:tabs>
          <w:tab w:val="left" w:pos="2153"/>
        </w:tabs>
        <w:autoSpaceDE w:val="0"/>
        <w:autoSpaceDN w:val="0"/>
        <w:adjustRightInd w:val="0"/>
        <w:spacing w:after="0" w:line="240" w:lineRule="auto"/>
        <w:ind w:left="360"/>
        <w:contextualSpacing w:val="0"/>
        <w:jc w:val="both"/>
        <w:rPr>
          <w:rFonts w:ascii="Times New Roman" w:hAnsi="Times New Roman" w:cs="Times New Roman"/>
          <w:sz w:val="24"/>
          <w:szCs w:val="24"/>
        </w:rPr>
      </w:pPr>
    </w:p>
    <w:p w14:paraId="354A95ED" w14:textId="77777777" w:rsidR="00B866B6" w:rsidRPr="00FE5AE1" w:rsidRDefault="00085DBE" w:rsidP="00085DBE">
      <w:pPr>
        <w:pStyle w:val="ListParagraph"/>
        <w:widowControl w:val="0"/>
        <w:autoSpaceDE w:val="0"/>
        <w:autoSpaceDN w:val="0"/>
        <w:adjustRightInd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00B866B6" w:rsidRPr="00FE5AE1">
        <w:rPr>
          <w:rFonts w:ascii="Times New Roman" w:hAnsi="Times New Roman" w:cs="Times New Roman"/>
          <w:sz w:val="24"/>
          <w:szCs w:val="24"/>
        </w:rPr>
        <w:t>O pravu na profesionalnu rehabilitaciju za zaposlene osobe iz stavka 1. ovoga članka</w:t>
      </w:r>
      <w:r w:rsidR="00B42271" w:rsidRPr="00FE5AE1">
        <w:rPr>
          <w:rFonts w:ascii="Times New Roman" w:hAnsi="Times New Roman" w:cs="Times New Roman"/>
          <w:sz w:val="24"/>
          <w:szCs w:val="24"/>
        </w:rPr>
        <w:t xml:space="preserve"> </w:t>
      </w:r>
      <w:r w:rsidR="00A529DB" w:rsidRPr="00FE5AE1">
        <w:rPr>
          <w:rFonts w:ascii="Times New Roman" w:hAnsi="Times New Roman" w:cs="Times New Roman"/>
          <w:sz w:val="24"/>
          <w:szCs w:val="24"/>
        </w:rPr>
        <w:t>rješava</w:t>
      </w:r>
      <w:r w:rsidR="00B866B6" w:rsidRPr="00FE5AE1">
        <w:rPr>
          <w:rFonts w:ascii="Times New Roman" w:hAnsi="Times New Roman" w:cs="Times New Roman"/>
          <w:sz w:val="24"/>
          <w:szCs w:val="24"/>
        </w:rPr>
        <w:t xml:space="preserve"> Hrvatski zavod za mirovinsko osiguranje sukladno propisu o pravima iz mirovinskog osiguranja.</w:t>
      </w:r>
    </w:p>
    <w:p w14:paraId="096683E3" w14:textId="77777777" w:rsidR="006019B8" w:rsidRPr="00FE5AE1" w:rsidRDefault="006019B8" w:rsidP="00FE5AE1">
      <w:pPr>
        <w:spacing w:after="0" w:line="240" w:lineRule="auto"/>
        <w:jc w:val="both"/>
        <w:rPr>
          <w:rFonts w:ascii="Times New Roman" w:eastAsia="Times New Roman" w:hAnsi="Times New Roman" w:cs="Times New Roman"/>
          <w:sz w:val="24"/>
          <w:szCs w:val="24"/>
          <w:lang w:eastAsia="hr-HR"/>
        </w:rPr>
      </w:pPr>
    </w:p>
    <w:p w14:paraId="3CDE4653" w14:textId="77777777" w:rsidR="00E25D9B" w:rsidRDefault="00E25D9B" w:rsidP="00FE5AE1">
      <w:pPr>
        <w:spacing w:after="0" w:line="240" w:lineRule="auto"/>
        <w:jc w:val="center"/>
        <w:rPr>
          <w:rFonts w:ascii="Times New Roman" w:eastAsia="Times New Roman" w:hAnsi="Times New Roman" w:cs="Times New Roman"/>
          <w:b/>
          <w:bCs/>
          <w:kern w:val="36"/>
          <w:sz w:val="24"/>
          <w:szCs w:val="24"/>
          <w:lang w:eastAsia="hr-HR"/>
        </w:rPr>
      </w:pPr>
      <w:r w:rsidRPr="00FE5AE1">
        <w:rPr>
          <w:rFonts w:ascii="Times New Roman" w:eastAsia="Times New Roman" w:hAnsi="Times New Roman" w:cs="Times New Roman"/>
          <w:b/>
          <w:bCs/>
          <w:kern w:val="36"/>
          <w:sz w:val="24"/>
          <w:szCs w:val="24"/>
          <w:lang w:eastAsia="hr-HR"/>
        </w:rPr>
        <w:t>POGLAVLJE II.</w:t>
      </w:r>
    </w:p>
    <w:p w14:paraId="363CB419" w14:textId="77777777" w:rsidR="00085DBE" w:rsidRPr="00FE5AE1" w:rsidRDefault="00085DBE" w:rsidP="00FE5AE1">
      <w:pPr>
        <w:spacing w:after="0" w:line="240" w:lineRule="auto"/>
        <w:jc w:val="center"/>
        <w:rPr>
          <w:rFonts w:ascii="Times New Roman" w:eastAsia="Times New Roman" w:hAnsi="Times New Roman" w:cs="Times New Roman"/>
          <w:b/>
          <w:bCs/>
          <w:kern w:val="36"/>
          <w:sz w:val="24"/>
          <w:szCs w:val="24"/>
          <w:lang w:eastAsia="hr-HR"/>
        </w:rPr>
      </w:pPr>
    </w:p>
    <w:p w14:paraId="51D5E3AB" w14:textId="77777777"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r w:rsidRPr="00FE5AE1">
        <w:rPr>
          <w:rFonts w:ascii="Times New Roman" w:eastAsia="Times New Roman" w:hAnsi="Times New Roman" w:cs="Times New Roman"/>
          <w:b/>
          <w:bCs/>
          <w:kern w:val="36"/>
          <w:sz w:val="24"/>
          <w:szCs w:val="24"/>
          <w:lang w:eastAsia="hr-HR"/>
        </w:rPr>
        <w:t xml:space="preserve"> </w:t>
      </w:r>
      <w:bookmarkStart w:id="10" w:name="_Toc432498801"/>
      <w:r w:rsidRPr="00FE5AE1">
        <w:rPr>
          <w:rFonts w:ascii="Times New Roman" w:eastAsia="Times New Roman" w:hAnsi="Times New Roman" w:cs="Times New Roman"/>
          <w:b/>
          <w:bCs/>
          <w:kern w:val="36"/>
          <w:sz w:val="24"/>
          <w:szCs w:val="24"/>
          <w:lang w:eastAsia="hr-HR"/>
        </w:rPr>
        <w:t xml:space="preserve">PRAVA </w:t>
      </w:r>
      <w:bookmarkEnd w:id="10"/>
      <w:r w:rsidRPr="00FE5AE1">
        <w:rPr>
          <w:rFonts w:ascii="Times New Roman" w:eastAsia="Times New Roman" w:hAnsi="Times New Roman" w:cs="Times New Roman"/>
          <w:b/>
          <w:bCs/>
          <w:kern w:val="36"/>
          <w:sz w:val="24"/>
          <w:szCs w:val="24"/>
          <w:lang w:eastAsia="hr-HR"/>
        </w:rPr>
        <w:t>PO OSNOVI GUBITKA ILI NESTANKA ČLANA OBITELJI</w:t>
      </w:r>
    </w:p>
    <w:p w14:paraId="158C06FE" w14:textId="77777777" w:rsidR="00085DBE" w:rsidRPr="00FE5AE1" w:rsidRDefault="00085DBE"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37F4F905" w14:textId="77777777" w:rsidR="00E25D9B" w:rsidRPr="00085DBE"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r w:rsidRPr="00085DBE">
        <w:rPr>
          <w:rFonts w:ascii="Times New Roman" w:eastAsia="Times New Roman" w:hAnsi="Times New Roman" w:cs="Times New Roman"/>
          <w:b/>
          <w:bCs/>
          <w:kern w:val="36"/>
          <w:sz w:val="24"/>
          <w:szCs w:val="24"/>
          <w:lang w:eastAsia="hr-HR"/>
        </w:rPr>
        <w:t>Članak 2</w:t>
      </w:r>
      <w:r w:rsidR="00636B9F" w:rsidRPr="00085DBE">
        <w:rPr>
          <w:rFonts w:ascii="Times New Roman" w:eastAsia="Times New Roman" w:hAnsi="Times New Roman" w:cs="Times New Roman"/>
          <w:b/>
          <w:bCs/>
          <w:kern w:val="36"/>
          <w:sz w:val="24"/>
          <w:szCs w:val="24"/>
          <w:lang w:eastAsia="hr-HR"/>
        </w:rPr>
        <w:t>1</w:t>
      </w:r>
      <w:r w:rsidRPr="00085DBE">
        <w:rPr>
          <w:rFonts w:ascii="Times New Roman" w:eastAsia="Times New Roman" w:hAnsi="Times New Roman" w:cs="Times New Roman"/>
          <w:b/>
          <w:bCs/>
          <w:kern w:val="36"/>
          <w:sz w:val="24"/>
          <w:szCs w:val="24"/>
          <w:lang w:eastAsia="hr-HR"/>
        </w:rPr>
        <w:t xml:space="preserve">. </w:t>
      </w:r>
    </w:p>
    <w:p w14:paraId="4C01F7E0" w14:textId="77777777" w:rsidR="00085DBE" w:rsidRPr="00FE5AE1" w:rsidRDefault="00085DBE" w:rsidP="00FE5AE1">
      <w:pPr>
        <w:spacing w:after="0" w:line="240" w:lineRule="auto"/>
        <w:jc w:val="center"/>
        <w:outlineLvl w:val="0"/>
        <w:rPr>
          <w:rFonts w:ascii="Times New Roman" w:eastAsia="Times New Roman" w:hAnsi="Times New Roman" w:cs="Times New Roman"/>
          <w:bCs/>
          <w:kern w:val="36"/>
          <w:sz w:val="24"/>
          <w:szCs w:val="24"/>
          <w:lang w:eastAsia="hr-HR"/>
        </w:rPr>
      </w:pPr>
    </w:p>
    <w:p w14:paraId="028F3C06" w14:textId="77777777" w:rsidR="00E25D9B" w:rsidRDefault="00085DBE" w:rsidP="00085DBE">
      <w:pPr>
        <w:spacing w:after="0" w:line="240" w:lineRule="auto"/>
        <w:jc w:val="both"/>
        <w:outlineLvl w:val="0"/>
        <w:rPr>
          <w:rFonts w:ascii="Times New Roman" w:eastAsia="Times New Roman" w:hAnsi="Times New Roman" w:cs="Times New Roman"/>
          <w:bCs/>
          <w:kern w:val="36"/>
          <w:sz w:val="24"/>
          <w:szCs w:val="24"/>
          <w:lang w:eastAsia="hr-HR"/>
        </w:rPr>
      </w:pPr>
      <w:r>
        <w:rPr>
          <w:rFonts w:ascii="Times New Roman" w:eastAsia="Times New Roman" w:hAnsi="Times New Roman" w:cs="Times New Roman"/>
          <w:bCs/>
          <w:kern w:val="36"/>
          <w:sz w:val="24"/>
          <w:szCs w:val="24"/>
          <w:lang w:eastAsia="hr-HR"/>
        </w:rPr>
        <w:tab/>
        <w:t>(1)</w:t>
      </w:r>
      <w:r>
        <w:rPr>
          <w:rFonts w:ascii="Times New Roman" w:eastAsia="Times New Roman" w:hAnsi="Times New Roman" w:cs="Times New Roman"/>
          <w:bCs/>
          <w:kern w:val="36"/>
          <w:sz w:val="24"/>
          <w:szCs w:val="24"/>
          <w:lang w:eastAsia="hr-HR"/>
        </w:rPr>
        <w:tab/>
      </w:r>
      <w:r w:rsidR="00E25D9B" w:rsidRPr="00FE5AE1">
        <w:rPr>
          <w:rFonts w:ascii="Times New Roman" w:eastAsia="Times New Roman" w:hAnsi="Times New Roman" w:cs="Times New Roman"/>
          <w:bCs/>
          <w:kern w:val="36"/>
          <w:sz w:val="24"/>
          <w:szCs w:val="24"/>
          <w:lang w:eastAsia="hr-HR"/>
        </w:rPr>
        <w:t>Članovi uže i šire obitelji civilnih osoba poginulih ili umrlih u Domovinskom ratu</w:t>
      </w:r>
      <w:r w:rsidR="00EA1800" w:rsidRPr="00FE5AE1">
        <w:rPr>
          <w:rFonts w:ascii="Times New Roman" w:eastAsia="Times New Roman" w:hAnsi="Times New Roman" w:cs="Times New Roman"/>
          <w:bCs/>
          <w:kern w:val="36"/>
          <w:sz w:val="24"/>
          <w:szCs w:val="24"/>
          <w:lang w:eastAsia="hr-HR"/>
        </w:rPr>
        <w:t xml:space="preserve">, </w:t>
      </w:r>
      <w:r w:rsidR="00E25D9B" w:rsidRPr="00FE5AE1">
        <w:rPr>
          <w:rFonts w:ascii="Times New Roman" w:eastAsia="Times New Roman" w:hAnsi="Times New Roman" w:cs="Times New Roman"/>
          <w:bCs/>
          <w:kern w:val="36"/>
          <w:sz w:val="24"/>
          <w:szCs w:val="24"/>
          <w:lang w:eastAsia="hr-HR"/>
        </w:rPr>
        <w:t xml:space="preserve">uz uvjete propisane ovim Zakonom, </w:t>
      </w:r>
      <w:r w:rsidR="003C012E" w:rsidRPr="00FE5AE1">
        <w:rPr>
          <w:rFonts w:ascii="Times New Roman" w:eastAsia="Times New Roman" w:hAnsi="Times New Roman" w:cs="Times New Roman"/>
          <w:bCs/>
          <w:kern w:val="36"/>
          <w:sz w:val="24"/>
          <w:szCs w:val="24"/>
          <w:lang w:eastAsia="hr-HR"/>
        </w:rPr>
        <w:t xml:space="preserve">mogu ostvariti </w:t>
      </w:r>
      <w:r w:rsidR="00E25D9B" w:rsidRPr="00FE5AE1">
        <w:rPr>
          <w:rFonts w:ascii="Times New Roman" w:eastAsia="Times New Roman" w:hAnsi="Times New Roman" w:cs="Times New Roman"/>
          <w:bCs/>
          <w:kern w:val="36"/>
          <w:sz w:val="24"/>
          <w:szCs w:val="24"/>
          <w:lang w:eastAsia="hr-HR"/>
        </w:rPr>
        <w:t xml:space="preserve">pravo na obiteljsku invalidninu, povećanu obiteljsku invalidninu i uvećanu obiteljsku invalidninu. </w:t>
      </w:r>
    </w:p>
    <w:p w14:paraId="4BFE5805" w14:textId="77777777" w:rsidR="00085DBE" w:rsidRPr="00FE5AE1" w:rsidRDefault="00085DBE" w:rsidP="00085DBE">
      <w:pPr>
        <w:spacing w:after="0" w:line="240" w:lineRule="auto"/>
        <w:ind w:left="360"/>
        <w:jc w:val="both"/>
        <w:outlineLvl w:val="0"/>
        <w:rPr>
          <w:rFonts w:ascii="Times New Roman" w:eastAsia="Times New Roman" w:hAnsi="Times New Roman" w:cs="Times New Roman"/>
          <w:bCs/>
          <w:kern w:val="36"/>
          <w:sz w:val="24"/>
          <w:szCs w:val="24"/>
          <w:lang w:eastAsia="hr-HR"/>
        </w:rPr>
      </w:pPr>
    </w:p>
    <w:p w14:paraId="7783873D" w14:textId="77777777" w:rsidR="00E25D9B" w:rsidRDefault="00085DBE" w:rsidP="00085DBE">
      <w:pPr>
        <w:spacing w:after="0" w:line="240" w:lineRule="auto"/>
        <w:jc w:val="both"/>
        <w:outlineLvl w:val="0"/>
        <w:rPr>
          <w:rFonts w:ascii="Times New Roman" w:eastAsia="Times New Roman" w:hAnsi="Times New Roman" w:cs="Times New Roman"/>
          <w:bCs/>
          <w:kern w:val="36"/>
          <w:sz w:val="24"/>
          <w:szCs w:val="24"/>
          <w:lang w:eastAsia="hr-HR"/>
        </w:rPr>
      </w:pPr>
      <w:r>
        <w:rPr>
          <w:rFonts w:ascii="Times New Roman" w:eastAsia="Times New Roman" w:hAnsi="Times New Roman" w:cs="Times New Roman"/>
          <w:bCs/>
          <w:kern w:val="36"/>
          <w:sz w:val="24"/>
          <w:szCs w:val="24"/>
          <w:lang w:eastAsia="hr-HR"/>
        </w:rPr>
        <w:tab/>
        <w:t>(2)</w:t>
      </w:r>
      <w:r>
        <w:rPr>
          <w:rFonts w:ascii="Times New Roman" w:eastAsia="Times New Roman" w:hAnsi="Times New Roman" w:cs="Times New Roman"/>
          <w:bCs/>
          <w:kern w:val="36"/>
          <w:sz w:val="24"/>
          <w:szCs w:val="24"/>
          <w:lang w:eastAsia="hr-HR"/>
        </w:rPr>
        <w:tab/>
      </w:r>
      <w:r w:rsidR="00E25D9B" w:rsidRPr="00FE5AE1">
        <w:rPr>
          <w:rFonts w:ascii="Times New Roman" w:eastAsia="Times New Roman" w:hAnsi="Times New Roman" w:cs="Times New Roman"/>
          <w:bCs/>
          <w:kern w:val="36"/>
          <w:sz w:val="24"/>
          <w:szCs w:val="24"/>
          <w:lang w:eastAsia="hr-HR"/>
        </w:rPr>
        <w:t>Pravo na obiteljsku invalidninu, uz uvjete propisane ovim Zakonom, ima</w:t>
      </w:r>
      <w:r w:rsidR="00EA1800" w:rsidRPr="00FE5AE1">
        <w:rPr>
          <w:rFonts w:ascii="Times New Roman" w:eastAsia="Times New Roman" w:hAnsi="Times New Roman" w:cs="Times New Roman"/>
          <w:bCs/>
          <w:kern w:val="36"/>
          <w:sz w:val="24"/>
          <w:szCs w:val="24"/>
          <w:lang w:eastAsia="hr-HR"/>
        </w:rPr>
        <w:t>ju</w:t>
      </w:r>
      <w:r w:rsidR="00E25D9B" w:rsidRPr="00FE5AE1">
        <w:rPr>
          <w:rFonts w:ascii="Times New Roman" w:eastAsia="Times New Roman" w:hAnsi="Times New Roman" w:cs="Times New Roman"/>
          <w:bCs/>
          <w:kern w:val="36"/>
          <w:sz w:val="24"/>
          <w:szCs w:val="24"/>
          <w:lang w:eastAsia="hr-HR"/>
        </w:rPr>
        <w:t xml:space="preserve"> i bračni </w:t>
      </w:r>
      <w:r w:rsidR="009872FE" w:rsidRPr="00FE5AE1">
        <w:rPr>
          <w:rFonts w:ascii="Times New Roman" w:eastAsia="Times New Roman" w:hAnsi="Times New Roman" w:cs="Times New Roman"/>
          <w:bCs/>
          <w:kern w:val="36"/>
          <w:sz w:val="24"/>
          <w:szCs w:val="24"/>
          <w:lang w:eastAsia="hr-HR"/>
        </w:rPr>
        <w:t>i</w:t>
      </w:r>
      <w:r w:rsidR="00EA1800" w:rsidRPr="00FE5AE1">
        <w:rPr>
          <w:rFonts w:ascii="Times New Roman" w:eastAsia="Times New Roman" w:hAnsi="Times New Roman" w:cs="Times New Roman"/>
          <w:bCs/>
          <w:kern w:val="36"/>
          <w:sz w:val="24"/>
          <w:szCs w:val="24"/>
          <w:lang w:eastAsia="hr-HR"/>
        </w:rPr>
        <w:t>li</w:t>
      </w:r>
      <w:r w:rsidR="009872FE" w:rsidRPr="00FE5AE1">
        <w:rPr>
          <w:rFonts w:ascii="Times New Roman" w:eastAsia="Times New Roman" w:hAnsi="Times New Roman" w:cs="Times New Roman"/>
          <w:bCs/>
          <w:kern w:val="36"/>
          <w:sz w:val="24"/>
          <w:szCs w:val="24"/>
          <w:lang w:eastAsia="hr-HR"/>
        </w:rPr>
        <w:t xml:space="preserve"> izvanbračni </w:t>
      </w:r>
      <w:r w:rsidR="00E25D9B" w:rsidRPr="00FE5AE1">
        <w:rPr>
          <w:rFonts w:ascii="Times New Roman" w:eastAsia="Times New Roman" w:hAnsi="Times New Roman" w:cs="Times New Roman"/>
          <w:bCs/>
          <w:kern w:val="36"/>
          <w:sz w:val="24"/>
          <w:szCs w:val="24"/>
          <w:lang w:eastAsia="hr-HR"/>
        </w:rPr>
        <w:t xml:space="preserve">drug i djeca te roditelji civilnog invalida iz Domovinskog rata I. do IV. skupine koji je do smrti koristio dodatak za njegu i pomoć druge osobe. </w:t>
      </w:r>
    </w:p>
    <w:p w14:paraId="0BE834B0" w14:textId="77777777" w:rsidR="00085DBE" w:rsidRPr="00FE5AE1" w:rsidRDefault="00085DBE" w:rsidP="00085DBE">
      <w:pPr>
        <w:spacing w:after="0" w:line="240" w:lineRule="auto"/>
        <w:ind w:left="360"/>
        <w:jc w:val="both"/>
        <w:outlineLvl w:val="0"/>
        <w:rPr>
          <w:rFonts w:ascii="Times New Roman" w:eastAsia="Times New Roman" w:hAnsi="Times New Roman" w:cs="Times New Roman"/>
          <w:bCs/>
          <w:kern w:val="36"/>
          <w:sz w:val="24"/>
          <w:szCs w:val="24"/>
          <w:lang w:eastAsia="hr-HR"/>
        </w:rPr>
      </w:pPr>
    </w:p>
    <w:p w14:paraId="6639EB6C" w14:textId="77777777" w:rsidR="00E25D9B" w:rsidRDefault="00085DBE" w:rsidP="00085DBE">
      <w:pPr>
        <w:spacing w:after="0" w:line="240" w:lineRule="auto"/>
        <w:jc w:val="both"/>
        <w:rPr>
          <w:rFonts w:ascii="Times New Roman" w:eastAsia="Times New Roman" w:hAnsi="Times New Roman" w:cs="Times New Roman"/>
          <w:bCs/>
          <w:kern w:val="36"/>
          <w:sz w:val="24"/>
          <w:szCs w:val="24"/>
          <w:lang w:eastAsia="hr-HR"/>
        </w:rPr>
      </w:pPr>
      <w:r>
        <w:rPr>
          <w:rFonts w:ascii="Times New Roman" w:eastAsia="Times New Roman" w:hAnsi="Times New Roman" w:cs="Times New Roman"/>
          <w:bCs/>
          <w:kern w:val="36"/>
          <w:sz w:val="24"/>
          <w:szCs w:val="24"/>
          <w:lang w:eastAsia="hr-HR"/>
        </w:rPr>
        <w:tab/>
        <w:t>(3)</w:t>
      </w:r>
      <w:r>
        <w:rPr>
          <w:rFonts w:ascii="Times New Roman" w:eastAsia="Times New Roman" w:hAnsi="Times New Roman" w:cs="Times New Roman"/>
          <w:bCs/>
          <w:kern w:val="36"/>
          <w:sz w:val="24"/>
          <w:szCs w:val="24"/>
          <w:lang w:eastAsia="hr-HR"/>
        </w:rPr>
        <w:tab/>
      </w:r>
      <w:r w:rsidR="00E25D9B" w:rsidRPr="00FE5AE1">
        <w:rPr>
          <w:rFonts w:ascii="Times New Roman" w:eastAsia="Times New Roman" w:hAnsi="Times New Roman" w:cs="Times New Roman"/>
          <w:bCs/>
          <w:kern w:val="36"/>
          <w:sz w:val="24"/>
          <w:szCs w:val="24"/>
          <w:lang w:eastAsia="hr-HR"/>
        </w:rPr>
        <w:t>Članovi uže i šire obitelji civilnih osoba nestalih u Domovinskom ratu imaju</w:t>
      </w:r>
      <w:r w:rsidR="00E25D9B" w:rsidRPr="00FE5AE1">
        <w:rPr>
          <w:rFonts w:ascii="Times New Roman" w:hAnsi="Times New Roman" w:cs="Times New Roman"/>
          <w:sz w:val="24"/>
          <w:szCs w:val="24"/>
        </w:rPr>
        <w:t xml:space="preserve"> </w:t>
      </w:r>
      <w:r w:rsidR="00E25D9B" w:rsidRPr="00FE5AE1">
        <w:rPr>
          <w:rFonts w:ascii="Times New Roman" w:eastAsia="Times New Roman" w:hAnsi="Times New Roman" w:cs="Times New Roman"/>
          <w:bCs/>
          <w:kern w:val="36"/>
          <w:sz w:val="24"/>
          <w:szCs w:val="24"/>
          <w:lang w:eastAsia="hr-HR"/>
        </w:rPr>
        <w:t>uz uvjete propisane ovim Zakonom pravo na mjesečnu novčanu naknadu u iznosu obiteljske invalidnine, povećane obiteljske invalidnine i uvećane obiteljske invalidnine.</w:t>
      </w:r>
    </w:p>
    <w:p w14:paraId="570983DF" w14:textId="77777777" w:rsidR="00085DBE" w:rsidRPr="00FE5AE1" w:rsidRDefault="00085DBE" w:rsidP="00085DBE">
      <w:pPr>
        <w:spacing w:after="0" w:line="240" w:lineRule="auto"/>
        <w:ind w:left="360"/>
        <w:jc w:val="both"/>
        <w:rPr>
          <w:rFonts w:ascii="Times New Roman" w:eastAsia="Times New Roman" w:hAnsi="Times New Roman" w:cs="Times New Roman"/>
          <w:bCs/>
          <w:kern w:val="36"/>
          <w:sz w:val="24"/>
          <w:szCs w:val="24"/>
          <w:lang w:eastAsia="hr-HR"/>
        </w:rPr>
      </w:pPr>
    </w:p>
    <w:p w14:paraId="2314E299" w14:textId="77777777" w:rsidR="00085DBE" w:rsidRDefault="00085DBE" w:rsidP="00085DBE">
      <w:pPr>
        <w:spacing w:after="0" w:line="240" w:lineRule="auto"/>
        <w:jc w:val="both"/>
        <w:outlineLvl w:val="0"/>
        <w:rPr>
          <w:rFonts w:ascii="Times New Roman" w:eastAsia="Times New Roman" w:hAnsi="Times New Roman" w:cs="Times New Roman"/>
          <w:bCs/>
          <w:kern w:val="36"/>
          <w:sz w:val="24"/>
          <w:szCs w:val="24"/>
          <w:lang w:eastAsia="hr-HR"/>
        </w:rPr>
      </w:pPr>
    </w:p>
    <w:p w14:paraId="7345C03A" w14:textId="77777777" w:rsidR="00085DBE" w:rsidRDefault="00085DBE" w:rsidP="00085DBE">
      <w:pPr>
        <w:spacing w:after="0" w:line="240" w:lineRule="auto"/>
        <w:jc w:val="both"/>
        <w:outlineLvl w:val="0"/>
        <w:rPr>
          <w:rFonts w:ascii="Times New Roman" w:eastAsia="Times New Roman" w:hAnsi="Times New Roman" w:cs="Times New Roman"/>
          <w:bCs/>
          <w:kern w:val="36"/>
          <w:sz w:val="24"/>
          <w:szCs w:val="24"/>
          <w:lang w:eastAsia="hr-HR"/>
        </w:rPr>
      </w:pPr>
    </w:p>
    <w:p w14:paraId="55EC5732" w14:textId="77777777" w:rsidR="00360490" w:rsidRDefault="00360490" w:rsidP="00085DBE">
      <w:pPr>
        <w:spacing w:after="0" w:line="240" w:lineRule="auto"/>
        <w:jc w:val="both"/>
        <w:outlineLvl w:val="0"/>
        <w:rPr>
          <w:rFonts w:ascii="Times New Roman" w:eastAsia="Times New Roman" w:hAnsi="Times New Roman" w:cs="Times New Roman"/>
          <w:bCs/>
          <w:kern w:val="36"/>
          <w:sz w:val="24"/>
          <w:szCs w:val="24"/>
          <w:lang w:eastAsia="hr-HR"/>
        </w:rPr>
      </w:pPr>
    </w:p>
    <w:p w14:paraId="66DA092E" w14:textId="77777777" w:rsidR="00360490" w:rsidRDefault="00360490" w:rsidP="00085DBE">
      <w:pPr>
        <w:spacing w:after="0" w:line="240" w:lineRule="auto"/>
        <w:jc w:val="both"/>
        <w:outlineLvl w:val="0"/>
        <w:rPr>
          <w:rFonts w:ascii="Times New Roman" w:eastAsia="Times New Roman" w:hAnsi="Times New Roman" w:cs="Times New Roman"/>
          <w:bCs/>
          <w:kern w:val="36"/>
          <w:sz w:val="24"/>
          <w:szCs w:val="24"/>
          <w:lang w:eastAsia="hr-HR"/>
        </w:rPr>
      </w:pPr>
    </w:p>
    <w:p w14:paraId="559F18C1" w14:textId="77777777" w:rsidR="00360490" w:rsidRDefault="00360490" w:rsidP="00085DBE">
      <w:pPr>
        <w:spacing w:after="0" w:line="240" w:lineRule="auto"/>
        <w:jc w:val="both"/>
        <w:outlineLvl w:val="0"/>
        <w:rPr>
          <w:rFonts w:ascii="Times New Roman" w:eastAsia="Times New Roman" w:hAnsi="Times New Roman" w:cs="Times New Roman"/>
          <w:bCs/>
          <w:kern w:val="36"/>
          <w:sz w:val="24"/>
          <w:szCs w:val="24"/>
          <w:lang w:eastAsia="hr-HR"/>
        </w:rPr>
      </w:pPr>
    </w:p>
    <w:p w14:paraId="5385854B" w14:textId="77777777" w:rsidR="00360490" w:rsidRDefault="00360490" w:rsidP="00085DBE">
      <w:pPr>
        <w:spacing w:after="0" w:line="240" w:lineRule="auto"/>
        <w:jc w:val="both"/>
        <w:outlineLvl w:val="0"/>
        <w:rPr>
          <w:rFonts w:ascii="Times New Roman" w:eastAsia="Times New Roman" w:hAnsi="Times New Roman" w:cs="Times New Roman"/>
          <w:bCs/>
          <w:kern w:val="36"/>
          <w:sz w:val="24"/>
          <w:szCs w:val="24"/>
          <w:lang w:eastAsia="hr-HR"/>
        </w:rPr>
      </w:pPr>
    </w:p>
    <w:p w14:paraId="44577EA3" w14:textId="77777777"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bookmarkStart w:id="11" w:name="_Toc432498802"/>
      <w:r w:rsidRPr="00FE5AE1">
        <w:rPr>
          <w:rFonts w:ascii="Times New Roman" w:eastAsia="Times New Roman" w:hAnsi="Times New Roman" w:cs="Times New Roman"/>
          <w:b/>
          <w:bCs/>
          <w:sz w:val="24"/>
          <w:szCs w:val="24"/>
          <w:lang w:eastAsia="hr-HR"/>
        </w:rPr>
        <w:lastRenderedPageBreak/>
        <w:t>ODJELJAK A</w:t>
      </w:r>
    </w:p>
    <w:p w14:paraId="6BA21EBC" w14:textId="77777777" w:rsidR="00085DBE" w:rsidRPr="00FE5AE1" w:rsidRDefault="00085DBE" w:rsidP="00FE5AE1">
      <w:pPr>
        <w:spacing w:after="0" w:line="240" w:lineRule="auto"/>
        <w:jc w:val="center"/>
        <w:outlineLvl w:val="1"/>
        <w:rPr>
          <w:rFonts w:ascii="Times New Roman" w:eastAsia="Times New Roman" w:hAnsi="Times New Roman" w:cs="Times New Roman"/>
          <w:b/>
          <w:bCs/>
          <w:sz w:val="24"/>
          <w:szCs w:val="24"/>
          <w:lang w:eastAsia="hr-HR"/>
        </w:rPr>
      </w:pPr>
    </w:p>
    <w:p w14:paraId="4582053D" w14:textId="77777777"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OBITELJSKA INVALIDNINA</w:t>
      </w:r>
      <w:bookmarkEnd w:id="11"/>
    </w:p>
    <w:p w14:paraId="280FC137" w14:textId="77777777" w:rsidR="00085DBE" w:rsidRPr="00FE5AE1" w:rsidRDefault="00085DBE" w:rsidP="00FE5AE1">
      <w:pPr>
        <w:spacing w:after="0" w:line="240" w:lineRule="auto"/>
        <w:jc w:val="center"/>
        <w:outlineLvl w:val="1"/>
        <w:rPr>
          <w:rFonts w:ascii="Times New Roman" w:eastAsia="Times New Roman" w:hAnsi="Times New Roman" w:cs="Times New Roman"/>
          <w:b/>
          <w:bCs/>
          <w:sz w:val="24"/>
          <w:szCs w:val="24"/>
          <w:lang w:eastAsia="hr-HR"/>
        </w:rPr>
      </w:pPr>
    </w:p>
    <w:p w14:paraId="7F741C77" w14:textId="77777777" w:rsidR="00E25D9B" w:rsidRPr="00085DBE" w:rsidRDefault="00E25D9B" w:rsidP="00FE5AE1">
      <w:pPr>
        <w:spacing w:after="0" w:line="240" w:lineRule="auto"/>
        <w:jc w:val="center"/>
        <w:rPr>
          <w:rFonts w:ascii="Times New Roman" w:eastAsia="Times New Roman" w:hAnsi="Times New Roman" w:cs="Times New Roman"/>
          <w:b/>
          <w:sz w:val="24"/>
          <w:szCs w:val="24"/>
          <w:lang w:eastAsia="hr-HR"/>
        </w:rPr>
      </w:pPr>
      <w:r w:rsidRPr="00085DBE">
        <w:rPr>
          <w:rFonts w:ascii="Times New Roman" w:eastAsia="Times New Roman" w:hAnsi="Times New Roman" w:cs="Times New Roman"/>
          <w:b/>
          <w:sz w:val="24"/>
          <w:szCs w:val="24"/>
          <w:lang w:eastAsia="hr-HR"/>
        </w:rPr>
        <w:t>Članak 2</w:t>
      </w:r>
      <w:r w:rsidR="00636B9F" w:rsidRPr="00085DBE">
        <w:rPr>
          <w:rFonts w:ascii="Times New Roman" w:eastAsia="Times New Roman" w:hAnsi="Times New Roman" w:cs="Times New Roman"/>
          <w:b/>
          <w:sz w:val="24"/>
          <w:szCs w:val="24"/>
          <w:lang w:eastAsia="hr-HR"/>
        </w:rPr>
        <w:t>2</w:t>
      </w:r>
      <w:r w:rsidRPr="00085DBE">
        <w:rPr>
          <w:rFonts w:ascii="Times New Roman" w:eastAsia="Times New Roman" w:hAnsi="Times New Roman" w:cs="Times New Roman"/>
          <w:b/>
          <w:sz w:val="24"/>
          <w:szCs w:val="24"/>
          <w:lang w:eastAsia="hr-HR"/>
        </w:rPr>
        <w:t xml:space="preserve">. </w:t>
      </w:r>
    </w:p>
    <w:p w14:paraId="2474F7FE" w14:textId="77777777" w:rsidR="00085DBE" w:rsidRPr="00FE5AE1" w:rsidRDefault="00085DBE" w:rsidP="00FE5AE1">
      <w:pPr>
        <w:spacing w:after="0" w:line="240" w:lineRule="auto"/>
        <w:jc w:val="center"/>
        <w:rPr>
          <w:rFonts w:ascii="Times New Roman" w:eastAsia="Times New Roman" w:hAnsi="Times New Roman" w:cs="Times New Roman"/>
          <w:sz w:val="24"/>
          <w:szCs w:val="24"/>
          <w:lang w:eastAsia="hr-HR"/>
        </w:rPr>
      </w:pPr>
    </w:p>
    <w:p w14:paraId="365AA15E" w14:textId="77777777" w:rsidR="00E25D9B" w:rsidRDefault="00085DBE" w:rsidP="00085D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Članovi uže obitelji civilnih</w:t>
      </w:r>
      <w:r w:rsidR="00E25D9B" w:rsidRPr="00FE5AE1">
        <w:rPr>
          <w:rFonts w:ascii="Times New Roman" w:hAnsi="Times New Roman" w:cs="Times New Roman"/>
          <w:sz w:val="24"/>
          <w:szCs w:val="24"/>
        </w:rPr>
        <w:t xml:space="preserve"> </w:t>
      </w:r>
      <w:r w:rsidR="00E25D9B" w:rsidRPr="00FE5AE1">
        <w:rPr>
          <w:rFonts w:ascii="Times New Roman" w:eastAsia="Times New Roman" w:hAnsi="Times New Roman" w:cs="Times New Roman"/>
          <w:sz w:val="24"/>
          <w:szCs w:val="24"/>
          <w:lang w:eastAsia="hr-HR"/>
        </w:rPr>
        <w:t xml:space="preserve">osoba poginulih ili umrlih u Domovinskom ratu pravo na obiteljsku invalidninu mogu ostvariti pod sljedećim uvjetima: </w:t>
      </w:r>
    </w:p>
    <w:p w14:paraId="4DED61AC" w14:textId="77777777" w:rsidR="00085DBE" w:rsidRPr="00FE5AE1" w:rsidRDefault="00085DBE" w:rsidP="00085DBE">
      <w:pPr>
        <w:spacing w:after="0" w:line="240" w:lineRule="auto"/>
        <w:jc w:val="both"/>
        <w:rPr>
          <w:rFonts w:ascii="Times New Roman" w:eastAsia="Times New Roman" w:hAnsi="Times New Roman" w:cs="Times New Roman"/>
          <w:sz w:val="24"/>
          <w:szCs w:val="24"/>
          <w:lang w:eastAsia="hr-HR"/>
        </w:rPr>
      </w:pPr>
    </w:p>
    <w:p w14:paraId="26C8EB1D" w14:textId="77777777" w:rsidR="00E25D9B" w:rsidRDefault="00E25D9B" w:rsidP="00360490">
      <w:pPr>
        <w:numPr>
          <w:ilvl w:val="1"/>
          <w:numId w:val="1"/>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bračni ili izvanbračni drug stječu pravo na obiteljsku invalidninu kada navrše 50 godina ili ranije ako su nesposobni za privređivanje</w:t>
      </w:r>
    </w:p>
    <w:p w14:paraId="04F07308" w14:textId="77777777" w:rsidR="00E25D9B" w:rsidRDefault="00E25D9B" w:rsidP="00360490">
      <w:pPr>
        <w:numPr>
          <w:ilvl w:val="1"/>
          <w:numId w:val="1"/>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djeca, posvojenici i pastorčad - do navršene 15. godine života odnosno ako su na školovanju do kraja propisanog trajanja redovitog obrazovanja, ali najkasnije do navršene 26. godine života, a ako su nesposobni za privređivanje, dok ta nesposobnost traje, uz uvjet da je nesposobnost nastupila prije navršene 15. godine života, odnosno za vrijeme redovitog obrazovanja, prije navršene 26. godine života. Ako je zbog bolesti došlo do prekida, mirovanja ili u drugom slučaju spriječenosti u ispunjavanju školskih odnosno studentskih obveza u punom opsegu po službenoj odluci škole odnosno visokog učilišta, pravo na obiteljsku invalidninu ove osobe mogu koristiti i za vrijeme trajanja bolesti do navršene 26. godine života, a nakon toga najviše još za onoliko vremena koliko su zbog bolesti izgubile od redovitog školovanja, ako je redovito školovanje nastavljeno prije 26. godine života i</w:t>
      </w:r>
    </w:p>
    <w:p w14:paraId="1779B5ED" w14:textId="77777777" w:rsidR="00E25D9B" w:rsidRDefault="00E25D9B" w:rsidP="00360490">
      <w:pPr>
        <w:numPr>
          <w:ilvl w:val="1"/>
          <w:numId w:val="1"/>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djeca koja završe redovito srednjoškolsko obrazovanje u o</w:t>
      </w:r>
      <w:r w:rsidR="00B62F24" w:rsidRPr="00FE5AE1">
        <w:rPr>
          <w:rFonts w:ascii="Times New Roman" w:eastAsia="Times New Roman" w:hAnsi="Times New Roman" w:cs="Times New Roman"/>
          <w:sz w:val="24"/>
          <w:szCs w:val="24"/>
          <w:lang w:eastAsia="hr-HR"/>
        </w:rPr>
        <w:t>brazovnom programu u trajanju do</w:t>
      </w:r>
      <w:r w:rsidRPr="00FE5AE1">
        <w:rPr>
          <w:rFonts w:ascii="Times New Roman" w:eastAsia="Times New Roman" w:hAnsi="Times New Roman" w:cs="Times New Roman"/>
          <w:sz w:val="24"/>
          <w:szCs w:val="24"/>
          <w:lang w:eastAsia="hr-HR"/>
        </w:rPr>
        <w:t xml:space="preserve"> tri godine, a nastavljaju redovito srednjoškolsko obrazovanje za višu razinu kvalifikacije ili po programu za obrazovanje odraslih, zadržavaju to pravo ako nisu zaposleni.</w:t>
      </w:r>
    </w:p>
    <w:p w14:paraId="33450B88" w14:textId="77777777" w:rsidR="00085DBE" w:rsidRPr="00FE5AE1" w:rsidRDefault="00085DBE" w:rsidP="00085DBE">
      <w:pPr>
        <w:spacing w:after="0" w:line="240" w:lineRule="auto"/>
        <w:ind w:left="284"/>
        <w:jc w:val="both"/>
        <w:rPr>
          <w:rFonts w:ascii="Times New Roman" w:eastAsia="Times New Roman" w:hAnsi="Times New Roman" w:cs="Times New Roman"/>
          <w:sz w:val="24"/>
          <w:szCs w:val="24"/>
          <w:lang w:eastAsia="hr-HR"/>
        </w:rPr>
      </w:pPr>
    </w:p>
    <w:p w14:paraId="7AD8305A" w14:textId="715FE2E7" w:rsidR="00E25D9B" w:rsidRDefault="00085DBE" w:rsidP="00085D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Ako užu obitelj čine bračni drug s jednim članom ili više članova obitelji iz stavka 1. točke 2. ovoga članka, bračni drug ima pravo na obiteljsku invalidninu kao sukorisnik s njima, bez obzira na uvjete iz stavka 1. točke 1. ovoga članka i to dok i jedno</w:t>
      </w:r>
      <w:r w:rsidR="00B57391" w:rsidRPr="00FE5AE1">
        <w:rPr>
          <w:rFonts w:ascii="Times New Roman" w:eastAsia="Times New Roman" w:hAnsi="Times New Roman" w:cs="Times New Roman"/>
          <w:sz w:val="24"/>
          <w:szCs w:val="24"/>
          <w:lang w:eastAsia="hr-HR"/>
        </w:rPr>
        <w:t xml:space="preserve"> dijete</w:t>
      </w:r>
      <w:r w:rsidR="00E25D9B" w:rsidRPr="00FE5AE1">
        <w:rPr>
          <w:rFonts w:ascii="Times New Roman" w:eastAsia="Times New Roman" w:hAnsi="Times New Roman" w:cs="Times New Roman"/>
          <w:sz w:val="24"/>
          <w:szCs w:val="24"/>
          <w:lang w:eastAsia="hr-HR"/>
        </w:rPr>
        <w:t xml:space="preserve"> od te djece ima pravo na </w:t>
      </w:r>
      <w:r w:rsidR="001B3EBC">
        <w:rPr>
          <w:rFonts w:ascii="Times New Roman" w:eastAsia="Times New Roman" w:hAnsi="Times New Roman" w:cs="Times New Roman"/>
          <w:sz w:val="24"/>
          <w:szCs w:val="24"/>
          <w:lang w:eastAsia="hr-HR"/>
        </w:rPr>
        <w:t xml:space="preserve">obiteljsku </w:t>
      </w:r>
      <w:r w:rsidR="00E25D9B" w:rsidRPr="00FE5AE1">
        <w:rPr>
          <w:rFonts w:ascii="Times New Roman" w:eastAsia="Times New Roman" w:hAnsi="Times New Roman" w:cs="Times New Roman"/>
          <w:sz w:val="24"/>
          <w:szCs w:val="24"/>
          <w:lang w:eastAsia="hr-HR"/>
        </w:rPr>
        <w:t>invalidninu.</w:t>
      </w:r>
    </w:p>
    <w:p w14:paraId="52C3E5A1" w14:textId="77777777" w:rsidR="00085DBE" w:rsidRPr="00FE5AE1" w:rsidRDefault="00085DBE" w:rsidP="00085DBE">
      <w:pPr>
        <w:spacing w:after="0" w:line="240" w:lineRule="auto"/>
        <w:jc w:val="both"/>
        <w:rPr>
          <w:rFonts w:ascii="Times New Roman" w:eastAsia="Times New Roman" w:hAnsi="Times New Roman" w:cs="Times New Roman"/>
          <w:sz w:val="24"/>
          <w:szCs w:val="24"/>
          <w:lang w:eastAsia="hr-HR"/>
        </w:rPr>
      </w:pPr>
    </w:p>
    <w:p w14:paraId="404D31EC" w14:textId="77777777" w:rsidR="00E25D9B" w:rsidRPr="00FE5AE1" w:rsidRDefault="00F42C44" w:rsidP="00085D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Obiteljsku invalidninu pastorčad može ostvariti ako ih je osoba od koje izvode pravo uzdržavala najmanje posljednju godinu dana prije smrti.</w:t>
      </w:r>
    </w:p>
    <w:p w14:paraId="6C80FBCE" w14:textId="77777777" w:rsidR="001F1475" w:rsidRPr="00FE5AE1" w:rsidRDefault="001F1475" w:rsidP="00FE5AE1">
      <w:pPr>
        <w:spacing w:after="0" w:line="240" w:lineRule="auto"/>
        <w:ind w:left="360"/>
        <w:jc w:val="both"/>
        <w:rPr>
          <w:rFonts w:ascii="Times New Roman" w:eastAsia="Times New Roman" w:hAnsi="Times New Roman" w:cs="Times New Roman"/>
          <w:sz w:val="24"/>
          <w:szCs w:val="24"/>
          <w:lang w:eastAsia="hr-HR"/>
        </w:rPr>
      </w:pPr>
    </w:p>
    <w:p w14:paraId="2B48FC35" w14:textId="77777777" w:rsidR="00E25D9B" w:rsidRDefault="00E25D9B" w:rsidP="00FE5AE1">
      <w:pPr>
        <w:spacing w:after="0" w:line="240" w:lineRule="auto"/>
        <w:jc w:val="center"/>
        <w:rPr>
          <w:rFonts w:ascii="Times New Roman" w:eastAsia="Times New Roman" w:hAnsi="Times New Roman" w:cs="Times New Roman"/>
          <w:b/>
          <w:sz w:val="24"/>
          <w:szCs w:val="24"/>
          <w:lang w:eastAsia="hr-HR"/>
        </w:rPr>
      </w:pPr>
      <w:r w:rsidRPr="00F42C44">
        <w:rPr>
          <w:rFonts w:ascii="Times New Roman" w:eastAsia="Times New Roman" w:hAnsi="Times New Roman" w:cs="Times New Roman"/>
          <w:b/>
          <w:sz w:val="24"/>
          <w:szCs w:val="24"/>
          <w:lang w:eastAsia="hr-HR"/>
        </w:rPr>
        <w:t>Članak 2</w:t>
      </w:r>
      <w:r w:rsidR="00636B9F" w:rsidRPr="00F42C44">
        <w:rPr>
          <w:rFonts w:ascii="Times New Roman" w:eastAsia="Times New Roman" w:hAnsi="Times New Roman" w:cs="Times New Roman"/>
          <w:b/>
          <w:sz w:val="24"/>
          <w:szCs w:val="24"/>
          <w:lang w:eastAsia="hr-HR"/>
        </w:rPr>
        <w:t>3</w:t>
      </w:r>
      <w:r w:rsidRPr="00F42C44">
        <w:rPr>
          <w:rFonts w:ascii="Times New Roman" w:eastAsia="Times New Roman" w:hAnsi="Times New Roman" w:cs="Times New Roman"/>
          <w:b/>
          <w:sz w:val="24"/>
          <w:szCs w:val="24"/>
          <w:lang w:eastAsia="hr-HR"/>
        </w:rPr>
        <w:t>.</w:t>
      </w:r>
    </w:p>
    <w:p w14:paraId="2A004629" w14:textId="77777777" w:rsidR="00F42C44" w:rsidRPr="00F42C44" w:rsidRDefault="00F42C44" w:rsidP="00FE5AE1">
      <w:pPr>
        <w:spacing w:after="0" w:line="240" w:lineRule="auto"/>
        <w:jc w:val="center"/>
        <w:rPr>
          <w:rFonts w:ascii="Times New Roman" w:eastAsia="Times New Roman" w:hAnsi="Times New Roman" w:cs="Times New Roman"/>
          <w:b/>
          <w:sz w:val="24"/>
          <w:szCs w:val="24"/>
          <w:lang w:eastAsia="hr-HR"/>
        </w:rPr>
      </w:pPr>
    </w:p>
    <w:p w14:paraId="6790629E" w14:textId="77777777" w:rsidR="00E25D9B" w:rsidRDefault="00F42C44" w:rsidP="00F42C44">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t>(1)</w:t>
      </w:r>
      <w:r>
        <w:rPr>
          <w:rFonts w:ascii="Times New Roman" w:eastAsia="Times New Roman" w:hAnsi="Times New Roman" w:cs="Times New Roman"/>
          <w:color w:val="231F20"/>
          <w:sz w:val="24"/>
          <w:szCs w:val="24"/>
          <w:lang w:eastAsia="hr-HR"/>
        </w:rPr>
        <w:tab/>
      </w:r>
      <w:r w:rsidR="00E25D9B" w:rsidRPr="00FE5AE1">
        <w:rPr>
          <w:rFonts w:ascii="Times New Roman" w:eastAsia="Times New Roman" w:hAnsi="Times New Roman" w:cs="Times New Roman"/>
          <w:color w:val="231F20"/>
          <w:sz w:val="24"/>
          <w:szCs w:val="24"/>
          <w:lang w:eastAsia="hr-HR"/>
        </w:rPr>
        <w:t>Nesposobnima za privređivanje prema ovom Zakonu smatraju se:</w:t>
      </w:r>
    </w:p>
    <w:p w14:paraId="29242B6E" w14:textId="77777777" w:rsidR="00F42C44" w:rsidRPr="00FE5AE1" w:rsidRDefault="00F42C44" w:rsidP="00F42C44">
      <w:pPr>
        <w:shd w:val="clear" w:color="auto" w:fill="FFFFFF"/>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6BA2E13E" w14:textId="77777777" w:rsidR="00E25D9B" w:rsidRPr="00FE5AE1" w:rsidRDefault="00E25D9B" w:rsidP="00360490">
      <w:pPr>
        <w:numPr>
          <w:ilvl w:val="0"/>
          <w:numId w:val="67"/>
        </w:numPr>
        <w:shd w:val="clear" w:color="auto" w:fill="FFFFFF"/>
        <w:spacing w:after="0" w:line="240" w:lineRule="auto"/>
        <w:ind w:left="1134" w:hanging="425"/>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žena kad navrši 40 godina života ili muškarac kad navrši 50 godina života odnosno</w:t>
      </w:r>
      <w:r w:rsidR="00B42271" w:rsidRPr="00FE5AE1">
        <w:rPr>
          <w:rFonts w:ascii="Times New Roman" w:eastAsia="Times New Roman" w:hAnsi="Times New Roman" w:cs="Times New Roman"/>
          <w:color w:val="231F20"/>
          <w:sz w:val="24"/>
          <w:szCs w:val="24"/>
          <w:lang w:eastAsia="hr-HR"/>
        </w:rPr>
        <w:t xml:space="preserve"> </w:t>
      </w:r>
      <w:r w:rsidRPr="00FE5AE1">
        <w:rPr>
          <w:rFonts w:ascii="Times New Roman" w:eastAsia="Times New Roman" w:hAnsi="Times New Roman" w:cs="Times New Roman"/>
          <w:color w:val="231F20"/>
          <w:sz w:val="24"/>
          <w:szCs w:val="24"/>
          <w:lang w:eastAsia="hr-HR"/>
        </w:rPr>
        <w:t xml:space="preserve">mlađe osobe kod kojih se utvrdi nesposobnost za privređivanje koju utvrđuje </w:t>
      </w:r>
      <w:r w:rsidR="00F141F5" w:rsidRPr="00FE5AE1">
        <w:rPr>
          <w:rFonts w:ascii="Times New Roman" w:eastAsia="Times New Roman" w:hAnsi="Times New Roman" w:cs="Times New Roman"/>
          <w:color w:val="231F20"/>
          <w:sz w:val="24"/>
          <w:szCs w:val="24"/>
          <w:lang w:eastAsia="hr-HR"/>
        </w:rPr>
        <w:t>povjerenstvo</w:t>
      </w:r>
      <w:r w:rsidR="0086751A">
        <w:rPr>
          <w:rFonts w:ascii="Times New Roman" w:eastAsia="Times New Roman" w:hAnsi="Times New Roman" w:cs="Times New Roman"/>
          <w:color w:val="231F20"/>
          <w:sz w:val="24"/>
          <w:szCs w:val="24"/>
          <w:lang w:eastAsia="hr-HR"/>
        </w:rPr>
        <w:t xml:space="preserve"> iz članka 80</w:t>
      </w:r>
      <w:r w:rsidRPr="00FE5AE1">
        <w:rPr>
          <w:rFonts w:ascii="Times New Roman" w:eastAsia="Times New Roman" w:hAnsi="Times New Roman" w:cs="Times New Roman"/>
          <w:color w:val="231F20"/>
          <w:sz w:val="24"/>
          <w:szCs w:val="24"/>
          <w:lang w:eastAsia="hr-HR"/>
        </w:rPr>
        <w:t>. ovoga Zakona, a prema kriterijima medicinske znanosti imajući u vidu zanimanje i godine života</w:t>
      </w:r>
    </w:p>
    <w:p w14:paraId="62A7EFE6" w14:textId="77777777" w:rsidR="00E25D9B" w:rsidRPr="00FE5AE1" w:rsidRDefault="00E25D9B" w:rsidP="00360490">
      <w:pPr>
        <w:numPr>
          <w:ilvl w:val="0"/>
          <w:numId w:val="67"/>
        </w:numPr>
        <w:shd w:val="clear" w:color="auto" w:fill="FFFFFF"/>
        <w:spacing w:after="0" w:line="240" w:lineRule="auto"/>
        <w:ind w:left="1134" w:hanging="425"/>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dijete do navršenih 15 godina života odnosno za vrijeme školovanja, ali najkasnije do navršenih 26 godina života, a ako je nesposobno za samostalan život i rad, prema kriterijima medicinske znanosti, za vrijeme dok ta nesposobnost traje, uz uvjet da je nesposobnost nastupila prije navršenih 15 godina života odnosno za vrijeme školovanja prije navršenih 26 godina života i</w:t>
      </w:r>
    </w:p>
    <w:p w14:paraId="5FAB2571" w14:textId="77777777" w:rsidR="00E25D9B" w:rsidRDefault="00E25D9B" w:rsidP="00360490">
      <w:pPr>
        <w:numPr>
          <w:ilvl w:val="0"/>
          <w:numId w:val="67"/>
        </w:numPr>
        <w:shd w:val="clear" w:color="auto" w:fill="FFFFFF"/>
        <w:spacing w:after="0" w:line="240" w:lineRule="auto"/>
        <w:ind w:left="1134" w:hanging="425"/>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lastRenderedPageBreak/>
        <w:t xml:space="preserve">bračni drug iza preminule osobe od koje izvodi pravo, ako je nakon smrti te osobe ostalo jedno ili više djece prema kojima obavlja roditeljsku dužnost, dok su ta djeca nesposobna za samostalan život i rad, sukladno točki </w:t>
      </w:r>
      <w:r w:rsidR="00456E97" w:rsidRPr="00FE5AE1">
        <w:rPr>
          <w:rFonts w:ascii="Times New Roman" w:eastAsia="Times New Roman" w:hAnsi="Times New Roman" w:cs="Times New Roman"/>
          <w:color w:val="231F20"/>
          <w:sz w:val="24"/>
          <w:szCs w:val="24"/>
          <w:lang w:eastAsia="hr-HR"/>
        </w:rPr>
        <w:t>2.</w:t>
      </w:r>
      <w:r w:rsidRPr="00FE5AE1">
        <w:rPr>
          <w:rFonts w:ascii="Times New Roman" w:eastAsia="Times New Roman" w:hAnsi="Times New Roman" w:cs="Times New Roman"/>
          <w:color w:val="231F20"/>
          <w:sz w:val="24"/>
          <w:szCs w:val="24"/>
          <w:lang w:eastAsia="hr-HR"/>
        </w:rPr>
        <w:t xml:space="preserve"> ovoga stavka.</w:t>
      </w:r>
    </w:p>
    <w:p w14:paraId="43C8468E" w14:textId="77777777" w:rsidR="00CE309B" w:rsidRPr="00FE5AE1" w:rsidRDefault="00CE309B" w:rsidP="00CE309B">
      <w:pPr>
        <w:shd w:val="clear" w:color="auto" w:fill="FFFFFF"/>
        <w:spacing w:after="0" w:line="240" w:lineRule="auto"/>
        <w:ind w:left="1134"/>
        <w:jc w:val="both"/>
        <w:textAlignment w:val="baseline"/>
        <w:rPr>
          <w:rFonts w:ascii="Times New Roman" w:eastAsia="Times New Roman" w:hAnsi="Times New Roman" w:cs="Times New Roman"/>
          <w:color w:val="231F20"/>
          <w:sz w:val="24"/>
          <w:szCs w:val="24"/>
          <w:lang w:eastAsia="hr-HR"/>
        </w:rPr>
      </w:pPr>
    </w:p>
    <w:p w14:paraId="75477BA4" w14:textId="635DADAB" w:rsidR="00E25D9B" w:rsidRDefault="00F42C44" w:rsidP="00F42C44">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t>(2)</w:t>
      </w:r>
      <w:r>
        <w:rPr>
          <w:rFonts w:ascii="Times New Roman" w:eastAsia="Times New Roman" w:hAnsi="Times New Roman" w:cs="Times New Roman"/>
          <w:color w:val="231F20"/>
          <w:sz w:val="24"/>
          <w:szCs w:val="24"/>
          <w:lang w:eastAsia="hr-HR"/>
        </w:rPr>
        <w:tab/>
      </w:r>
      <w:r w:rsidR="00E25D9B" w:rsidRPr="00FE5AE1">
        <w:rPr>
          <w:rFonts w:ascii="Times New Roman" w:eastAsia="Times New Roman" w:hAnsi="Times New Roman" w:cs="Times New Roman"/>
          <w:color w:val="231F20"/>
          <w:sz w:val="24"/>
          <w:szCs w:val="24"/>
          <w:lang w:eastAsia="hr-HR"/>
        </w:rPr>
        <w:t>Dijete iz stavka 1. točke</w:t>
      </w:r>
      <w:r w:rsidR="00EA1800" w:rsidRPr="00FE5AE1">
        <w:rPr>
          <w:rFonts w:ascii="Times New Roman" w:eastAsia="Times New Roman" w:hAnsi="Times New Roman" w:cs="Times New Roman"/>
          <w:color w:val="231F20"/>
          <w:sz w:val="24"/>
          <w:szCs w:val="24"/>
          <w:lang w:eastAsia="hr-HR"/>
        </w:rPr>
        <w:t xml:space="preserve"> 2.</w:t>
      </w:r>
      <w:r w:rsidR="00E25D9B" w:rsidRPr="00FE5AE1">
        <w:rPr>
          <w:rFonts w:ascii="Times New Roman" w:eastAsia="Times New Roman" w:hAnsi="Times New Roman" w:cs="Times New Roman"/>
          <w:color w:val="231F20"/>
          <w:sz w:val="24"/>
          <w:szCs w:val="24"/>
          <w:lang w:eastAsia="hr-HR"/>
        </w:rPr>
        <w:t xml:space="preserve"> ovoga članka koje prekine školovanje zbog bolesti koju je utvrdila nadležna zdravstvena ustanova smatra se nesposobnim za samostalan život i rad i za vrijeme trajanja bolesti do navršenih 26 godina života, kao i nakon te godine, ali najviše onoliko vremena koliko je zbog </w:t>
      </w:r>
      <w:r w:rsidR="001B3EBC">
        <w:rPr>
          <w:rFonts w:ascii="Times New Roman" w:eastAsia="Times New Roman" w:hAnsi="Times New Roman" w:cs="Times New Roman"/>
          <w:color w:val="231F20"/>
          <w:sz w:val="24"/>
          <w:szCs w:val="24"/>
          <w:lang w:eastAsia="hr-HR"/>
        </w:rPr>
        <w:t xml:space="preserve">te </w:t>
      </w:r>
      <w:r w:rsidR="00E25D9B" w:rsidRPr="00FE5AE1">
        <w:rPr>
          <w:rFonts w:ascii="Times New Roman" w:eastAsia="Times New Roman" w:hAnsi="Times New Roman" w:cs="Times New Roman"/>
          <w:color w:val="231F20"/>
          <w:sz w:val="24"/>
          <w:szCs w:val="24"/>
          <w:lang w:eastAsia="hr-HR"/>
        </w:rPr>
        <w:t>bolesti izgubilo od školovanja, ako je školovanje nastavljeno prije navršenih 26 godina.</w:t>
      </w:r>
    </w:p>
    <w:p w14:paraId="525F3C69" w14:textId="77777777" w:rsidR="00F42C44" w:rsidRPr="00FE5AE1" w:rsidRDefault="00F42C44" w:rsidP="00F42C44">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2A9D6F79" w14:textId="77777777" w:rsidR="00E25D9B" w:rsidRPr="00F42C44" w:rsidRDefault="00E25D9B" w:rsidP="00FE5AE1">
      <w:pPr>
        <w:spacing w:after="0" w:line="240" w:lineRule="auto"/>
        <w:jc w:val="center"/>
        <w:rPr>
          <w:rFonts w:ascii="Times New Roman" w:eastAsia="Times New Roman" w:hAnsi="Times New Roman" w:cs="Times New Roman"/>
          <w:b/>
          <w:sz w:val="24"/>
          <w:szCs w:val="24"/>
          <w:lang w:eastAsia="hr-HR"/>
        </w:rPr>
      </w:pPr>
      <w:r w:rsidRPr="00F42C44">
        <w:rPr>
          <w:rFonts w:ascii="Times New Roman" w:eastAsia="Times New Roman" w:hAnsi="Times New Roman" w:cs="Times New Roman"/>
          <w:b/>
          <w:sz w:val="24"/>
          <w:szCs w:val="24"/>
          <w:lang w:eastAsia="hr-HR"/>
        </w:rPr>
        <w:t xml:space="preserve"> Članak 2</w:t>
      </w:r>
      <w:r w:rsidR="00636B9F" w:rsidRPr="00F42C44">
        <w:rPr>
          <w:rFonts w:ascii="Times New Roman" w:eastAsia="Times New Roman" w:hAnsi="Times New Roman" w:cs="Times New Roman"/>
          <w:b/>
          <w:sz w:val="24"/>
          <w:szCs w:val="24"/>
          <w:lang w:eastAsia="hr-HR"/>
        </w:rPr>
        <w:t>4</w:t>
      </w:r>
      <w:r w:rsidRPr="00F42C44">
        <w:rPr>
          <w:rFonts w:ascii="Times New Roman" w:eastAsia="Times New Roman" w:hAnsi="Times New Roman" w:cs="Times New Roman"/>
          <w:b/>
          <w:sz w:val="24"/>
          <w:szCs w:val="24"/>
          <w:lang w:eastAsia="hr-HR"/>
        </w:rPr>
        <w:t xml:space="preserve">. </w:t>
      </w:r>
    </w:p>
    <w:p w14:paraId="74CA3AF0" w14:textId="77777777" w:rsidR="00F42C44" w:rsidRPr="00FE5AE1" w:rsidRDefault="00F42C44" w:rsidP="00FE5AE1">
      <w:pPr>
        <w:spacing w:after="0" w:line="240" w:lineRule="auto"/>
        <w:jc w:val="center"/>
        <w:rPr>
          <w:rFonts w:ascii="Times New Roman" w:eastAsia="Times New Roman" w:hAnsi="Times New Roman" w:cs="Times New Roman"/>
          <w:sz w:val="24"/>
          <w:szCs w:val="24"/>
          <w:lang w:eastAsia="hr-HR"/>
        </w:rPr>
      </w:pPr>
    </w:p>
    <w:p w14:paraId="0D43FC0E" w14:textId="77777777" w:rsidR="00E25D9B" w:rsidRDefault="003A3818" w:rsidP="003A38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Roditelji imaju pravo na obiteljsku invalidninu iako su članovi uže obitelji ostvarili to pravo. </w:t>
      </w:r>
    </w:p>
    <w:p w14:paraId="04296A19" w14:textId="77777777" w:rsidR="003A3818" w:rsidRPr="00FE5AE1" w:rsidRDefault="003A3818" w:rsidP="003A3818">
      <w:pPr>
        <w:spacing w:after="0" w:line="240" w:lineRule="auto"/>
        <w:jc w:val="both"/>
        <w:rPr>
          <w:rFonts w:ascii="Times New Roman" w:eastAsia="Times New Roman" w:hAnsi="Times New Roman" w:cs="Times New Roman"/>
          <w:sz w:val="24"/>
          <w:szCs w:val="24"/>
          <w:lang w:eastAsia="hr-HR"/>
        </w:rPr>
      </w:pPr>
    </w:p>
    <w:p w14:paraId="43D7FFB9" w14:textId="77777777" w:rsidR="00E25D9B" w:rsidRDefault="003A3818" w:rsidP="003A38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Očuh, maćeha i posvojitelji, koji su osobu od koje izvode pravo uzdržavali ili ih je ta osoba uzdržavala najmanje pet godina prije smrti, imaju također pravo na obiteljsku invalidninu iako su članovi uže</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obitelji ostvarili to pravo. </w:t>
      </w:r>
    </w:p>
    <w:p w14:paraId="507A305A" w14:textId="77777777" w:rsidR="003A3818" w:rsidRPr="00FE5AE1" w:rsidRDefault="003A3818" w:rsidP="003A3818">
      <w:pPr>
        <w:spacing w:after="0" w:line="240" w:lineRule="auto"/>
        <w:jc w:val="both"/>
        <w:rPr>
          <w:rFonts w:ascii="Times New Roman" w:eastAsia="Times New Roman" w:hAnsi="Times New Roman" w:cs="Times New Roman"/>
          <w:sz w:val="24"/>
          <w:szCs w:val="24"/>
          <w:lang w:eastAsia="hr-HR"/>
        </w:rPr>
      </w:pPr>
    </w:p>
    <w:p w14:paraId="7A9DC5DB" w14:textId="77777777" w:rsidR="00E25D9B" w:rsidRDefault="003A3818" w:rsidP="003A38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Očuh, maćeha ili posvojitelj koji ispunjava uvjete za priznavanje prava na obiteljsku invalidninu</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isključuje roditelja koji nije izvršavao roditeljsku dužnost prema osobi od koje bi izvodio pravo, te mu je roditeljska skrb oduzeta odlukom suda u izvanparničnom postupku. </w:t>
      </w:r>
    </w:p>
    <w:p w14:paraId="11BC689C" w14:textId="77777777" w:rsidR="003A3818" w:rsidRPr="00FE5AE1" w:rsidRDefault="003A3818" w:rsidP="003A3818">
      <w:pPr>
        <w:spacing w:after="0" w:line="240" w:lineRule="auto"/>
        <w:ind w:left="360"/>
        <w:jc w:val="both"/>
        <w:rPr>
          <w:rFonts w:ascii="Times New Roman" w:eastAsia="Times New Roman" w:hAnsi="Times New Roman" w:cs="Times New Roman"/>
          <w:sz w:val="24"/>
          <w:szCs w:val="24"/>
          <w:lang w:eastAsia="hr-HR"/>
        </w:rPr>
      </w:pPr>
    </w:p>
    <w:p w14:paraId="0405DA81" w14:textId="77777777" w:rsidR="00E25D9B" w:rsidRPr="003A3818" w:rsidRDefault="00E25D9B" w:rsidP="00FE5AE1">
      <w:pPr>
        <w:spacing w:after="0" w:line="240" w:lineRule="auto"/>
        <w:jc w:val="center"/>
        <w:rPr>
          <w:rFonts w:ascii="Times New Roman" w:eastAsia="Times New Roman" w:hAnsi="Times New Roman" w:cs="Times New Roman"/>
          <w:b/>
          <w:sz w:val="24"/>
          <w:szCs w:val="24"/>
          <w:lang w:eastAsia="hr-HR"/>
        </w:rPr>
      </w:pPr>
      <w:r w:rsidRPr="003A3818">
        <w:rPr>
          <w:rFonts w:ascii="Times New Roman" w:eastAsia="Times New Roman" w:hAnsi="Times New Roman" w:cs="Times New Roman"/>
          <w:b/>
          <w:sz w:val="24"/>
          <w:szCs w:val="24"/>
          <w:lang w:eastAsia="hr-HR"/>
        </w:rPr>
        <w:t>Članak 2</w:t>
      </w:r>
      <w:r w:rsidR="00636B9F" w:rsidRPr="003A3818">
        <w:rPr>
          <w:rFonts w:ascii="Times New Roman" w:eastAsia="Times New Roman" w:hAnsi="Times New Roman" w:cs="Times New Roman"/>
          <w:b/>
          <w:sz w:val="24"/>
          <w:szCs w:val="24"/>
          <w:lang w:eastAsia="hr-HR"/>
        </w:rPr>
        <w:t>5</w:t>
      </w:r>
      <w:r w:rsidRPr="003A3818">
        <w:rPr>
          <w:rFonts w:ascii="Times New Roman" w:eastAsia="Times New Roman" w:hAnsi="Times New Roman" w:cs="Times New Roman"/>
          <w:b/>
          <w:sz w:val="24"/>
          <w:szCs w:val="24"/>
          <w:lang w:eastAsia="hr-HR"/>
        </w:rPr>
        <w:t xml:space="preserve">. </w:t>
      </w:r>
    </w:p>
    <w:p w14:paraId="6F9C3252" w14:textId="77777777" w:rsidR="003A3818" w:rsidRPr="00FE5AE1" w:rsidRDefault="003A3818" w:rsidP="00FE5AE1">
      <w:pPr>
        <w:spacing w:after="0" w:line="240" w:lineRule="auto"/>
        <w:jc w:val="center"/>
        <w:rPr>
          <w:rFonts w:ascii="Times New Roman" w:eastAsia="Times New Roman" w:hAnsi="Times New Roman" w:cs="Times New Roman"/>
          <w:sz w:val="24"/>
          <w:szCs w:val="24"/>
          <w:lang w:eastAsia="hr-HR"/>
        </w:rPr>
      </w:pPr>
    </w:p>
    <w:p w14:paraId="56435B1D" w14:textId="77777777" w:rsidR="00E25D9B" w:rsidRDefault="003A3818" w:rsidP="003A38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Osnovica za određivanje visine obiteljske invalidnine određuje se u iznosu od 115</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proračunske osnovice.</w:t>
      </w:r>
    </w:p>
    <w:p w14:paraId="710B53F4" w14:textId="77777777" w:rsidR="003A3818" w:rsidRPr="00FE5AE1" w:rsidRDefault="003A3818" w:rsidP="003A3818">
      <w:pPr>
        <w:spacing w:after="0" w:line="240" w:lineRule="auto"/>
        <w:ind w:left="360"/>
        <w:jc w:val="both"/>
        <w:rPr>
          <w:rFonts w:ascii="Times New Roman" w:eastAsia="Times New Roman" w:hAnsi="Times New Roman" w:cs="Times New Roman"/>
          <w:sz w:val="24"/>
          <w:szCs w:val="24"/>
          <w:lang w:eastAsia="hr-HR"/>
        </w:rPr>
      </w:pPr>
    </w:p>
    <w:p w14:paraId="5AA0B179" w14:textId="77777777" w:rsidR="00E25D9B" w:rsidRDefault="003A3818" w:rsidP="003A38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Obiteljska invalidnina za jednog člana obitelji iz član</w:t>
      </w:r>
      <w:r w:rsidR="00282679" w:rsidRPr="00FE5AE1">
        <w:rPr>
          <w:rFonts w:ascii="Times New Roman" w:eastAsia="Times New Roman" w:hAnsi="Times New Roman" w:cs="Times New Roman"/>
          <w:sz w:val="24"/>
          <w:szCs w:val="24"/>
          <w:lang w:eastAsia="hr-HR"/>
        </w:rPr>
        <w:t>a</w:t>
      </w:r>
      <w:r w:rsidR="00E25D9B" w:rsidRPr="00FE5AE1">
        <w:rPr>
          <w:rFonts w:ascii="Times New Roman" w:eastAsia="Times New Roman" w:hAnsi="Times New Roman" w:cs="Times New Roman"/>
          <w:sz w:val="24"/>
          <w:szCs w:val="24"/>
          <w:lang w:eastAsia="hr-HR"/>
        </w:rPr>
        <w:t>ka 2</w:t>
      </w:r>
      <w:r w:rsidR="00A529DB" w:rsidRPr="00FE5AE1">
        <w:rPr>
          <w:rFonts w:ascii="Times New Roman" w:eastAsia="Times New Roman" w:hAnsi="Times New Roman" w:cs="Times New Roman"/>
          <w:sz w:val="24"/>
          <w:szCs w:val="24"/>
          <w:lang w:eastAsia="hr-HR"/>
        </w:rPr>
        <w:t>2</w:t>
      </w:r>
      <w:r w:rsidR="00E25D9B" w:rsidRPr="00FE5AE1">
        <w:rPr>
          <w:rFonts w:ascii="Times New Roman" w:eastAsia="Times New Roman" w:hAnsi="Times New Roman" w:cs="Times New Roman"/>
          <w:sz w:val="24"/>
          <w:szCs w:val="24"/>
          <w:lang w:eastAsia="hr-HR"/>
        </w:rPr>
        <w:t xml:space="preserve">. </w:t>
      </w:r>
      <w:r w:rsidR="00B57391" w:rsidRPr="00FE5AE1">
        <w:rPr>
          <w:rFonts w:ascii="Times New Roman" w:eastAsia="Times New Roman" w:hAnsi="Times New Roman" w:cs="Times New Roman"/>
          <w:sz w:val="24"/>
          <w:szCs w:val="24"/>
          <w:lang w:eastAsia="hr-HR"/>
        </w:rPr>
        <w:t xml:space="preserve">i 24. </w:t>
      </w:r>
      <w:r w:rsidR="00E25D9B" w:rsidRPr="00FE5AE1">
        <w:rPr>
          <w:rFonts w:ascii="Times New Roman" w:eastAsia="Times New Roman" w:hAnsi="Times New Roman" w:cs="Times New Roman"/>
          <w:sz w:val="24"/>
          <w:szCs w:val="24"/>
          <w:lang w:eastAsia="hr-HR"/>
        </w:rPr>
        <w:t>ovoga Zakona iznosi 40</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mjesečno od osnovice iz stavka 1. ovoga članka.</w:t>
      </w:r>
    </w:p>
    <w:p w14:paraId="61C55648" w14:textId="77777777" w:rsidR="003A3818" w:rsidRPr="00FE5AE1" w:rsidRDefault="003A3818" w:rsidP="003A3818">
      <w:pPr>
        <w:spacing w:after="0" w:line="240" w:lineRule="auto"/>
        <w:ind w:left="360"/>
        <w:jc w:val="both"/>
        <w:rPr>
          <w:rFonts w:ascii="Times New Roman" w:eastAsia="Times New Roman" w:hAnsi="Times New Roman" w:cs="Times New Roman"/>
          <w:sz w:val="24"/>
          <w:szCs w:val="24"/>
          <w:lang w:eastAsia="hr-HR"/>
        </w:rPr>
      </w:pPr>
    </w:p>
    <w:p w14:paraId="6A8BF480" w14:textId="77777777" w:rsidR="00E25D9B" w:rsidRPr="00FE5AE1" w:rsidRDefault="003A3818" w:rsidP="003A38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Ako pravo na obiteljsku invalidninu ostvaruje više članova obitelji, za svakog sukorisnika iznos</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obiteljske invalidnine iz stavka 2. ovoga članka povećava se za 50</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w:t>
      </w:r>
    </w:p>
    <w:p w14:paraId="162FC55E" w14:textId="77777777" w:rsidR="002D6586" w:rsidRPr="00FE5AE1" w:rsidRDefault="002D6586" w:rsidP="00FE5AE1">
      <w:pPr>
        <w:spacing w:after="0" w:line="240" w:lineRule="auto"/>
        <w:ind w:left="360"/>
        <w:jc w:val="both"/>
        <w:rPr>
          <w:rFonts w:ascii="Times New Roman" w:eastAsia="Times New Roman" w:hAnsi="Times New Roman" w:cs="Times New Roman"/>
          <w:sz w:val="24"/>
          <w:szCs w:val="24"/>
          <w:lang w:eastAsia="hr-HR"/>
        </w:rPr>
      </w:pPr>
    </w:p>
    <w:p w14:paraId="41B36C15" w14:textId="77777777" w:rsidR="003A3818" w:rsidRPr="00813991" w:rsidRDefault="00E25D9B" w:rsidP="00FE5AE1">
      <w:pPr>
        <w:spacing w:after="0" w:line="240" w:lineRule="auto"/>
        <w:jc w:val="center"/>
        <w:rPr>
          <w:rFonts w:ascii="Times New Roman" w:eastAsia="Times New Roman" w:hAnsi="Times New Roman" w:cs="Times New Roman"/>
          <w:b/>
          <w:sz w:val="24"/>
          <w:szCs w:val="24"/>
          <w:lang w:eastAsia="hr-HR"/>
        </w:rPr>
      </w:pPr>
      <w:r w:rsidRPr="00813991">
        <w:rPr>
          <w:rFonts w:ascii="Times New Roman" w:eastAsia="Times New Roman" w:hAnsi="Times New Roman" w:cs="Times New Roman"/>
          <w:b/>
          <w:sz w:val="24"/>
          <w:szCs w:val="24"/>
          <w:lang w:eastAsia="hr-HR"/>
        </w:rPr>
        <w:t>Članak 2</w:t>
      </w:r>
      <w:r w:rsidR="00636B9F" w:rsidRPr="00813991">
        <w:rPr>
          <w:rFonts w:ascii="Times New Roman" w:eastAsia="Times New Roman" w:hAnsi="Times New Roman" w:cs="Times New Roman"/>
          <w:b/>
          <w:sz w:val="24"/>
          <w:szCs w:val="24"/>
          <w:lang w:eastAsia="hr-HR"/>
        </w:rPr>
        <w:t>6</w:t>
      </w:r>
      <w:r w:rsidRPr="00813991">
        <w:rPr>
          <w:rFonts w:ascii="Times New Roman" w:eastAsia="Times New Roman" w:hAnsi="Times New Roman" w:cs="Times New Roman"/>
          <w:b/>
          <w:sz w:val="24"/>
          <w:szCs w:val="24"/>
          <w:lang w:eastAsia="hr-HR"/>
        </w:rPr>
        <w:t>.</w:t>
      </w:r>
    </w:p>
    <w:p w14:paraId="1B463FAB" w14:textId="77777777" w:rsidR="00E25D9B" w:rsidRPr="00FE5AE1" w:rsidRDefault="00E25D9B" w:rsidP="00FE5AE1">
      <w:pPr>
        <w:spacing w:after="0" w:line="240" w:lineRule="auto"/>
        <w:jc w:val="center"/>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 </w:t>
      </w:r>
    </w:p>
    <w:p w14:paraId="71053505" w14:textId="77777777" w:rsidR="002D6586" w:rsidRDefault="00813991" w:rsidP="00BE2A37">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Ako obiteljsku invalidninu koriste dva ili više članova obitelji</w:t>
      </w:r>
      <w:r w:rsidR="005E37DE" w:rsidRPr="00FE5AE1">
        <w:rPr>
          <w:rFonts w:ascii="Times New Roman" w:eastAsia="Times New Roman" w:hAnsi="Times New Roman" w:cs="Times New Roman"/>
          <w:sz w:val="24"/>
          <w:szCs w:val="24"/>
          <w:lang w:eastAsia="hr-HR"/>
        </w:rPr>
        <w:t>,</w:t>
      </w:r>
      <w:r w:rsidR="00E25D9B" w:rsidRPr="00FE5AE1">
        <w:rPr>
          <w:rFonts w:ascii="Times New Roman" w:eastAsia="Times New Roman" w:hAnsi="Times New Roman" w:cs="Times New Roman"/>
          <w:sz w:val="24"/>
          <w:szCs w:val="24"/>
          <w:lang w:eastAsia="hr-HR"/>
        </w:rPr>
        <w:t xml:space="preserve"> obiteljska</w:t>
      </w:r>
      <w:r w:rsidR="005E37DE"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invalidnina pripada sukorisnicima u jednakim dijelovima. </w:t>
      </w:r>
    </w:p>
    <w:p w14:paraId="6FCFFFF8" w14:textId="77777777" w:rsidR="00813991" w:rsidRPr="00FE5AE1" w:rsidRDefault="00813991" w:rsidP="00813991">
      <w:pPr>
        <w:pStyle w:val="ListParagraph"/>
        <w:spacing w:after="0" w:line="240" w:lineRule="auto"/>
        <w:ind w:left="360"/>
        <w:contextualSpacing w:val="0"/>
        <w:rPr>
          <w:rFonts w:ascii="Times New Roman" w:eastAsia="Times New Roman" w:hAnsi="Times New Roman" w:cs="Times New Roman"/>
          <w:sz w:val="24"/>
          <w:szCs w:val="24"/>
          <w:lang w:eastAsia="hr-HR"/>
        </w:rPr>
      </w:pPr>
    </w:p>
    <w:p w14:paraId="199BB060" w14:textId="77777777" w:rsidR="00E25D9B" w:rsidRDefault="00813991" w:rsidP="00813991">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Članovi obitelji koji ispunjavaju uvjete za priznavanje prava na obiteljsku invalidninu po osnovi dvij</w:t>
      </w:r>
      <w:r w:rsidR="00A840F6" w:rsidRPr="00FE5AE1">
        <w:rPr>
          <w:rFonts w:ascii="Times New Roman" w:eastAsia="Times New Roman" w:hAnsi="Times New Roman" w:cs="Times New Roman"/>
          <w:sz w:val="24"/>
          <w:szCs w:val="24"/>
          <w:lang w:eastAsia="hr-HR"/>
        </w:rPr>
        <w:t>u</w:t>
      </w:r>
      <w:r w:rsidR="0059389F"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ili više osoba imaju pravo na obiteljsku invalidninu, u nesmanjenom iznosu, za svaku od tih osoba. </w:t>
      </w:r>
    </w:p>
    <w:p w14:paraId="04CA2048" w14:textId="77777777" w:rsidR="00813991" w:rsidRPr="00FE5AE1" w:rsidRDefault="00813991" w:rsidP="00813991">
      <w:pPr>
        <w:pStyle w:val="ListParagraph"/>
        <w:spacing w:after="0" w:line="240" w:lineRule="auto"/>
        <w:ind w:left="360"/>
        <w:contextualSpacing w:val="0"/>
        <w:jc w:val="both"/>
        <w:rPr>
          <w:rFonts w:ascii="Times New Roman" w:eastAsia="Times New Roman" w:hAnsi="Times New Roman" w:cs="Times New Roman"/>
          <w:sz w:val="24"/>
          <w:szCs w:val="24"/>
          <w:lang w:eastAsia="hr-HR"/>
        </w:rPr>
      </w:pPr>
    </w:p>
    <w:p w14:paraId="59450F9F" w14:textId="77777777" w:rsidR="00E25D9B" w:rsidRPr="00FE5AE1" w:rsidRDefault="00813991" w:rsidP="00BE2A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Pravo na obiteljsku invalidninu imaju, uz uvjete propisane ovim Zakonom, i korisnici osobne invalidnine.</w:t>
      </w:r>
    </w:p>
    <w:p w14:paraId="497519B5" w14:textId="77777777" w:rsidR="00654685" w:rsidRDefault="00654685" w:rsidP="00FE5AE1">
      <w:pPr>
        <w:spacing w:after="0" w:line="240" w:lineRule="auto"/>
        <w:ind w:left="360"/>
        <w:rPr>
          <w:rFonts w:ascii="Times New Roman" w:eastAsia="Times New Roman" w:hAnsi="Times New Roman" w:cs="Times New Roman"/>
          <w:sz w:val="24"/>
          <w:szCs w:val="24"/>
          <w:lang w:eastAsia="hr-HR"/>
        </w:rPr>
      </w:pPr>
    </w:p>
    <w:p w14:paraId="2C681184" w14:textId="77777777" w:rsidR="00CE309B" w:rsidRDefault="00CE309B" w:rsidP="00FE5AE1">
      <w:pPr>
        <w:spacing w:after="0" w:line="240" w:lineRule="auto"/>
        <w:ind w:left="360"/>
        <w:rPr>
          <w:rFonts w:ascii="Times New Roman" w:eastAsia="Times New Roman" w:hAnsi="Times New Roman" w:cs="Times New Roman"/>
          <w:sz w:val="24"/>
          <w:szCs w:val="24"/>
          <w:lang w:eastAsia="hr-HR"/>
        </w:rPr>
      </w:pPr>
    </w:p>
    <w:p w14:paraId="2F74C9D9" w14:textId="77777777" w:rsidR="00CE309B" w:rsidRDefault="00CE309B" w:rsidP="00FE5AE1">
      <w:pPr>
        <w:spacing w:after="0" w:line="240" w:lineRule="auto"/>
        <w:ind w:left="360"/>
        <w:rPr>
          <w:rFonts w:ascii="Times New Roman" w:eastAsia="Times New Roman" w:hAnsi="Times New Roman" w:cs="Times New Roman"/>
          <w:sz w:val="24"/>
          <w:szCs w:val="24"/>
          <w:lang w:eastAsia="hr-HR"/>
        </w:rPr>
      </w:pPr>
    </w:p>
    <w:p w14:paraId="2E705BF4" w14:textId="77777777" w:rsidR="00CE309B" w:rsidRPr="00FE5AE1" w:rsidRDefault="00CE309B" w:rsidP="00FE5AE1">
      <w:pPr>
        <w:spacing w:after="0" w:line="240" w:lineRule="auto"/>
        <w:ind w:left="360"/>
        <w:rPr>
          <w:rFonts w:ascii="Times New Roman" w:eastAsia="Times New Roman" w:hAnsi="Times New Roman" w:cs="Times New Roman"/>
          <w:sz w:val="24"/>
          <w:szCs w:val="24"/>
          <w:lang w:eastAsia="hr-HR"/>
        </w:rPr>
      </w:pPr>
    </w:p>
    <w:p w14:paraId="27847C7B" w14:textId="77777777"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bookmarkStart w:id="12" w:name="_Toc432498803"/>
      <w:r w:rsidRPr="00FE5AE1">
        <w:rPr>
          <w:rFonts w:ascii="Times New Roman" w:eastAsia="Times New Roman" w:hAnsi="Times New Roman" w:cs="Times New Roman"/>
          <w:b/>
          <w:bCs/>
          <w:sz w:val="24"/>
          <w:szCs w:val="24"/>
          <w:lang w:eastAsia="hr-HR"/>
        </w:rPr>
        <w:lastRenderedPageBreak/>
        <w:t>ODJELJAK B</w:t>
      </w:r>
    </w:p>
    <w:p w14:paraId="20A8302F" w14:textId="77777777" w:rsidR="00813991" w:rsidRPr="00FE5AE1" w:rsidRDefault="00813991" w:rsidP="00FE5AE1">
      <w:pPr>
        <w:spacing w:after="0" w:line="240" w:lineRule="auto"/>
        <w:jc w:val="center"/>
        <w:outlineLvl w:val="1"/>
        <w:rPr>
          <w:rFonts w:ascii="Times New Roman" w:eastAsia="Times New Roman" w:hAnsi="Times New Roman" w:cs="Times New Roman"/>
          <w:b/>
          <w:bCs/>
          <w:sz w:val="24"/>
          <w:szCs w:val="24"/>
          <w:lang w:eastAsia="hr-HR"/>
        </w:rPr>
      </w:pPr>
    </w:p>
    <w:p w14:paraId="6F4D4912" w14:textId="77777777"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POVEĆANA OBITELJSKA INVALIDNINA</w:t>
      </w:r>
      <w:bookmarkEnd w:id="12"/>
    </w:p>
    <w:p w14:paraId="02F93B1E" w14:textId="77777777" w:rsidR="00813991" w:rsidRPr="00FE5AE1" w:rsidRDefault="00813991" w:rsidP="00FE5AE1">
      <w:pPr>
        <w:spacing w:after="0" w:line="240" w:lineRule="auto"/>
        <w:jc w:val="center"/>
        <w:outlineLvl w:val="1"/>
        <w:rPr>
          <w:rFonts w:ascii="Times New Roman" w:eastAsia="Times New Roman" w:hAnsi="Times New Roman" w:cs="Times New Roman"/>
          <w:b/>
          <w:bCs/>
          <w:sz w:val="24"/>
          <w:szCs w:val="24"/>
          <w:lang w:eastAsia="hr-HR"/>
        </w:rPr>
      </w:pPr>
    </w:p>
    <w:p w14:paraId="2E5D9FE1" w14:textId="77777777" w:rsidR="00E25D9B" w:rsidRPr="00813991" w:rsidRDefault="00E25D9B" w:rsidP="00FE5AE1">
      <w:pPr>
        <w:spacing w:after="0" w:line="240" w:lineRule="auto"/>
        <w:jc w:val="center"/>
        <w:outlineLvl w:val="1"/>
        <w:rPr>
          <w:rFonts w:ascii="Times New Roman" w:eastAsia="Times New Roman" w:hAnsi="Times New Roman" w:cs="Times New Roman"/>
          <w:b/>
          <w:sz w:val="24"/>
          <w:szCs w:val="24"/>
          <w:lang w:eastAsia="hr-HR"/>
        </w:rPr>
      </w:pPr>
      <w:r w:rsidRPr="00813991">
        <w:rPr>
          <w:rFonts w:ascii="Times New Roman" w:eastAsia="Times New Roman" w:hAnsi="Times New Roman" w:cs="Times New Roman"/>
          <w:b/>
          <w:sz w:val="24"/>
          <w:szCs w:val="24"/>
          <w:lang w:eastAsia="hr-HR"/>
        </w:rPr>
        <w:t>Član</w:t>
      </w:r>
      <w:r w:rsidR="001F1475" w:rsidRPr="00813991">
        <w:rPr>
          <w:rFonts w:ascii="Times New Roman" w:eastAsia="Times New Roman" w:hAnsi="Times New Roman" w:cs="Times New Roman"/>
          <w:b/>
          <w:sz w:val="24"/>
          <w:szCs w:val="24"/>
          <w:lang w:eastAsia="hr-HR"/>
        </w:rPr>
        <w:t>ak</w:t>
      </w:r>
      <w:r w:rsidRPr="00813991">
        <w:rPr>
          <w:rFonts w:ascii="Times New Roman" w:eastAsia="Times New Roman" w:hAnsi="Times New Roman" w:cs="Times New Roman"/>
          <w:b/>
          <w:sz w:val="24"/>
          <w:szCs w:val="24"/>
          <w:lang w:eastAsia="hr-HR"/>
        </w:rPr>
        <w:t xml:space="preserve"> 2</w:t>
      </w:r>
      <w:r w:rsidR="00636B9F" w:rsidRPr="00813991">
        <w:rPr>
          <w:rFonts w:ascii="Times New Roman" w:eastAsia="Times New Roman" w:hAnsi="Times New Roman" w:cs="Times New Roman"/>
          <w:b/>
          <w:sz w:val="24"/>
          <w:szCs w:val="24"/>
          <w:lang w:eastAsia="hr-HR"/>
        </w:rPr>
        <w:t>7</w:t>
      </w:r>
      <w:r w:rsidRPr="00813991">
        <w:rPr>
          <w:rFonts w:ascii="Times New Roman" w:eastAsia="Times New Roman" w:hAnsi="Times New Roman" w:cs="Times New Roman"/>
          <w:b/>
          <w:sz w:val="24"/>
          <w:szCs w:val="24"/>
          <w:lang w:eastAsia="hr-HR"/>
        </w:rPr>
        <w:t>.</w:t>
      </w:r>
    </w:p>
    <w:p w14:paraId="58CB3422" w14:textId="77777777" w:rsidR="00813991" w:rsidRPr="00FE5AE1" w:rsidRDefault="00813991" w:rsidP="00FE5AE1">
      <w:pPr>
        <w:spacing w:after="0" w:line="240" w:lineRule="auto"/>
        <w:jc w:val="center"/>
        <w:outlineLvl w:val="1"/>
        <w:rPr>
          <w:rFonts w:ascii="Times New Roman" w:eastAsia="Times New Roman" w:hAnsi="Times New Roman" w:cs="Times New Roman"/>
          <w:sz w:val="24"/>
          <w:szCs w:val="24"/>
          <w:lang w:eastAsia="hr-HR"/>
        </w:rPr>
      </w:pPr>
    </w:p>
    <w:p w14:paraId="069BF271" w14:textId="77777777" w:rsidR="00E25D9B" w:rsidRDefault="00CE309B" w:rsidP="00CE309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Pravo na obiteljsku invalidninu</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određenu po članku 2</w:t>
      </w:r>
      <w:r w:rsidR="00A529DB" w:rsidRPr="00FE5AE1">
        <w:rPr>
          <w:rFonts w:ascii="Times New Roman" w:eastAsia="Times New Roman" w:hAnsi="Times New Roman" w:cs="Times New Roman"/>
          <w:sz w:val="24"/>
          <w:szCs w:val="24"/>
          <w:lang w:eastAsia="hr-HR"/>
        </w:rPr>
        <w:t>5</w:t>
      </w:r>
      <w:r w:rsidR="00E25D9B" w:rsidRPr="00FE5AE1">
        <w:rPr>
          <w:rFonts w:ascii="Times New Roman" w:eastAsia="Times New Roman" w:hAnsi="Times New Roman" w:cs="Times New Roman"/>
          <w:sz w:val="24"/>
          <w:szCs w:val="24"/>
          <w:lang w:eastAsia="hr-HR"/>
        </w:rPr>
        <w:t>. stavku</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2. ovoga Zakona</w:t>
      </w:r>
      <w:r w:rsidR="00A840F6"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povećanu za 50</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ima:</w:t>
      </w:r>
    </w:p>
    <w:p w14:paraId="27B096B8" w14:textId="77777777" w:rsidR="00CE309B" w:rsidRPr="00FE5AE1" w:rsidRDefault="00CE309B" w:rsidP="00CE309B">
      <w:pPr>
        <w:spacing w:after="0" w:line="240" w:lineRule="auto"/>
        <w:ind w:left="360"/>
        <w:jc w:val="both"/>
        <w:rPr>
          <w:rFonts w:ascii="Times New Roman" w:eastAsia="Times New Roman" w:hAnsi="Times New Roman" w:cs="Times New Roman"/>
          <w:sz w:val="24"/>
          <w:szCs w:val="24"/>
          <w:lang w:eastAsia="hr-HR"/>
        </w:rPr>
      </w:pPr>
    </w:p>
    <w:p w14:paraId="3C92D721" w14:textId="77777777" w:rsidR="00E25D9B" w:rsidRPr="00FE5AE1" w:rsidRDefault="00E25D9B" w:rsidP="00CE309B">
      <w:pPr>
        <w:numPr>
          <w:ilvl w:val="0"/>
          <w:numId w:val="12"/>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roditelj čije je jedino dijete poginulo ili umrlo u Domovinskom ratu</w:t>
      </w:r>
    </w:p>
    <w:p w14:paraId="6853CEFF" w14:textId="77777777" w:rsidR="00E25D9B" w:rsidRPr="00FE5AE1" w:rsidRDefault="00E25D9B" w:rsidP="00CE309B">
      <w:pPr>
        <w:numPr>
          <w:ilvl w:val="0"/>
          <w:numId w:val="12"/>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roditelj koji je imao i druge djece, a koja su sva poginula ili umrla</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xml:space="preserve">u Domovinskom ratu do podnošenja zahtjeva za povećanu obiteljsku invalidninu </w:t>
      </w:r>
    </w:p>
    <w:p w14:paraId="72390DCF" w14:textId="77777777" w:rsidR="00E25D9B" w:rsidRPr="00FE5AE1" w:rsidRDefault="00E25D9B" w:rsidP="00CE309B">
      <w:pPr>
        <w:numPr>
          <w:ilvl w:val="0"/>
          <w:numId w:val="12"/>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 bračni ili izvanbračni drug osobe poginule ili umrle u Domovinskom ratu koji nema djece, odnosno ima jedno ili više djece koja su</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sva nesposobna za privređivanje uz uvjet da je ta nesposobnost nastala prije 15. godine života odnosno prije 26. godine ako je dijete bilo na redovitom školovanju</w:t>
      </w:r>
    </w:p>
    <w:p w14:paraId="11D3C419" w14:textId="77777777" w:rsidR="00E25D9B" w:rsidRPr="00FE5AE1" w:rsidRDefault="00E25D9B" w:rsidP="00CE309B">
      <w:pPr>
        <w:numPr>
          <w:ilvl w:val="0"/>
          <w:numId w:val="12"/>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bračni ili izvanbračni drug osobe poginule ili umrle u Domovinskom ratu koji je imao djece, a koja su sva poginula ili umrla do podnošenja zahtjeva za povećanu obiteljsku invalidninu i</w:t>
      </w:r>
    </w:p>
    <w:p w14:paraId="0416BD57" w14:textId="77777777" w:rsidR="00E25D9B" w:rsidRPr="00FE5AE1" w:rsidRDefault="00E25D9B" w:rsidP="00CE309B">
      <w:pPr>
        <w:numPr>
          <w:ilvl w:val="0"/>
          <w:numId w:val="12"/>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dijete bez roditeljske skrbi ili bez oba roditelja, čiji </w:t>
      </w:r>
      <w:r w:rsidR="00A840F6" w:rsidRPr="00FE5AE1">
        <w:rPr>
          <w:rFonts w:ascii="Times New Roman" w:eastAsia="Times New Roman" w:hAnsi="Times New Roman" w:cs="Times New Roman"/>
          <w:sz w:val="24"/>
          <w:szCs w:val="24"/>
          <w:lang w:eastAsia="hr-HR"/>
        </w:rPr>
        <w:t xml:space="preserve">je </w:t>
      </w:r>
      <w:r w:rsidRPr="00FE5AE1">
        <w:rPr>
          <w:rFonts w:ascii="Times New Roman" w:eastAsia="Times New Roman" w:hAnsi="Times New Roman" w:cs="Times New Roman"/>
          <w:sz w:val="24"/>
          <w:szCs w:val="24"/>
          <w:lang w:eastAsia="hr-HR"/>
        </w:rPr>
        <w:t>jedan roditelj život izgubio u Domovinskom ratu, neovisno o okolnostima nastupa smrti drugog roditelja ili razlogu lišenja roditeljske skrbi drugog roditelja.</w:t>
      </w:r>
    </w:p>
    <w:p w14:paraId="776A664E" w14:textId="77777777" w:rsidR="00E25D9B" w:rsidRPr="00FE5AE1" w:rsidRDefault="00E25D9B" w:rsidP="00FE5AE1">
      <w:pPr>
        <w:spacing w:after="0" w:line="240" w:lineRule="auto"/>
        <w:ind w:left="783"/>
        <w:jc w:val="both"/>
        <w:rPr>
          <w:rFonts w:ascii="Times New Roman" w:eastAsia="Times New Roman" w:hAnsi="Times New Roman" w:cs="Times New Roman"/>
          <w:sz w:val="24"/>
          <w:szCs w:val="24"/>
          <w:lang w:eastAsia="hr-HR"/>
        </w:rPr>
      </w:pPr>
    </w:p>
    <w:p w14:paraId="47E3A4EA" w14:textId="77777777" w:rsidR="00E25D9B" w:rsidRPr="00FE5AE1" w:rsidRDefault="00CE309B" w:rsidP="00CE309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Ako se obiteljskom invalidninom po stavku 1. točkama 1. i 2. ovoga članka koriste oba roditelja kao sukorisnici, iznos obiteljske invalidnine</w:t>
      </w:r>
      <w:r w:rsidR="00CD131F" w:rsidRPr="00FE5AE1">
        <w:rPr>
          <w:rFonts w:ascii="Times New Roman" w:eastAsia="Times New Roman" w:hAnsi="Times New Roman" w:cs="Times New Roman"/>
          <w:sz w:val="24"/>
          <w:szCs w:val="24"/>
          <w:lang w:eastAsia="hr-HR"/>
        </w:rPr>
        <w:t xml:space="preserve"> određene po članku 2</w:t>
      </w:r>
      <w:r w:rsidR="00A529DB" w:rsidRPr="00FE5AE1">
        <w:rPr>
          <w:rFonts w:ascii="Times New Roman" w:eastAsia="Times New Roman" w:hAnsi="Times New Roman" w:cs="Times New Roman"/>
          <w:sz w:val="24"/>
          <w:szCs w:val="24"/>
          <w:lang w:eastAsia="hr-HR"/>
        </w:rPr>
        <w:t>5</w:t>
      </w:r>
      <w:r w:rsidR="00CD131F" w:rsidRPr="00FE5AE1">
        <w:rPr>
          <w:rFonts w:ascii="Times New Roman" w:eastAsia="Times New Roman" w:hAnsi="Times New Roman" w:cs="Times New Roman"/>
          <w:sz w:val="24"/>
          <w:szCs w:val="24"/>
          <w:lang w:eastAsia="hr-HR"/>
        </w:rPr>
        <w:t>. stavku 3</w:t>
      </w:r>
      <w:r w:rsidR="00E25D9B" w:rsidRPr="00FE5AE1">
        <w:rPr>
          <w:rFonts w:ascii="Times New Roman" w:eastAsia="Times New Roman" w:hAnsi="Times New Roman" w:cs="Times New Roman"/>
          <w:sz w:val="24"/>
          <w:szCs w:val="24"/>
          <w:lang w:eastAsia="hr-HR"/>
        </w:rPr>
        <w:t>. ovoga Zakona povećava se za 50</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 </w:t>
      </w:r>
    </w:p>
    <w:p w14:paraId="033A721D" w14:textId="77777777" w:rsidR="00E25D9B" w:rsidRPr="00FE5AE1" w:rsidRDefault="00E25D9B" w:rsidP="00CE309B">
      <w:pPr>
        <w:spacing w:after="0" w:line="240" w:lineRule="auto"/>
        <w:jc w:val="both"/>
        <w:rPr>
          <w:rFonts w:ascii="Times New Roman" w:eastAsia="Times New Roman" w:hAnsi="Times New Roman" w:cs="Times New Roman"/>
          <w:sz w:val="24"/>
          <w:szCs w:val="24"/>
          <w:lang w:eastAsia="hr-HR"/>
        </w:rPr>
      </w:pPr>
    </w:p>
    <w:p w14:paraId="7438727D" w14:textId="77777777" w:rsidR="00E25D9B" w:rsidRDefault="00CE309B" w:rsidP="00CE309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Ako se obiteljskom invalidninom po stavku 1. točki</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5. ovoga članka koristi više djece - sukorisnika obiteljske invalidnine, iznos obiteljske invalidnine određen po članku 2</w:t>
      </w:r>
      <w:r w:rsidR="00A529DB" w:rsidRPr="00FE5AE1">
        <w:rPr>
          <w:rFonts w:ascii="Times New Roman" w:eastAsia="Times New Roman" w:hAnsi="Times New Roman" w:cs="Times New Roman"/>
          <w:sz w:val="24"/>
          <w:szCs w:val="24"/>
          <w:lang w:eastAsia="hr-HR"/>
        </w:rPr>
        <w:t>5</w:t>
      </w:r>
      <w:r w:rsidR="00E25D9B" w:rsidRPr="00FE5AE1">
        <w:rPr>
          <w:rFonts w:ascii="Times New Roman" w:eastAsia="Times New Roman" w:hAnsi="Times New Roman" w:cs="Times New Roman"/>
          <w:sz w:val="24"/>
          <w:szCs w:val="24"/>
          <w:lang w:eastAsia="hr-HR"/>
        </w:rPr>
        <w:t xml:space="preserve">. stavku </w:t>
      </w:r>
      <w:r w:rsidR="00CD131F" w:rsidRPr="00FE5AE1">
        <w:rPr>
          <w:rFonts w:ascii="Times New Roman" w:eastAsia="Times New Roman" w:hAnsi="Times New Roman" w:cs="Times New Roman"/>
          <w:sz w:val="24"/>
          <w:szCs w:val="24"/>
          <w:lang w:eastAsia="hr-HR"/>
        </w:rPr>
        <w:t>3</w:t>
      </w:r>
      <w:r w:rsidR="00E25D9B" w:rsidRPr="00FE5AE1">
        <w:rPr>
          <w:rFonts w:ascii="Times New Roman" w:eastAsia="Times New Roman" w:hAnsi="Times New Roman" w:cs="Times New Roman"/>
          <w:sz w:val="24"/>
          <w:szCs w:val="24"/>
          <w:lang w:eastAsia="hr-HR"/>
        </w:rPr>
        <w:t>.</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ovoga Zakona povećava se za 50</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w:t>
      </w:r>
    </w:p>
    <w:p w14:paraId="348D08D8" w14:textId="77777777" w:rsidR="00CE309B" w:rsidRPr="00FE5AE1" w:rsidRDefault="00CE309B" w:rsidP="00CE309B">
      <w:pPr>
        <w:spacing w:after="0" w:line="240" w:lineRule="auto"/>
        <w:jc w:val="both"/>
        <w:rPr>
          <w:rFonts w:ascii="Times New Roman" w:eastAsia="Times New Roman" w:hAnsi="Times New Roman" w:cs="Times New Roman"/>
          <w:sz w:val="24"/>
          <w:szCs w:val="24"/>
          <w:lang w:eastAsia="hr-HR"/>
        </w:rPr>
      </w:pPr>
    </w:p>
    <w:p w14:paraId="21991260" w14:textId="77777777"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bookmarkStart w:id="13" w:name="_Toc432498804"/>
      <w:r w:rsidRPr="00FE5AE1">
        <w:rPr>
          <w:rFonts w:ascii="Times New Roman" w:eastAsia="Times New Roman" w:hAnsi="Times New Roman" w:cs="Times New Roman"/>
          <w:b/>
          <w:bCs/>
          <w:sz w:val="24"/>
          <w:szCs w:val="24"/>
          <w:lang w:eastAsia="hr-HR"/>
        </w:rPr>
        <w:t>ODJELJAK C</w:t>
      </w:r>
    </w:p>
    <w:p w14:paraId="0862A06E" w14:textId="77777777" w:rsidR="00CE309B" w:rsidRPr="00FE5AE1" w:rsidRDefault="00CE309B" w:rsidP="00FE5AE1">
      <w:pPr>
        <w:spacing w:after="0" w:line="240" w:lineRule="auto"/>
        <w:jc w:val="center"/>
        <w:outlineLvl w:val="1"/>
        <w:rPr>
          <w:rFonts w:ascii="Times New Roman" w:eastAsia="Times New Roman" w:hAnsi="Times New Roman" w:cs="Times New Roman"/>
          <w:b/>
          <w:bCs/>
          <w:sz w:val="24"/>
          <w:szCs w:val="24"/>
          <w:lang w:eastAsia="hr-HR"/>
        </w:rPr>
      </w:pPr>
    </w:p>
    <w:p w14:paraId="4AB14E3D" w14:textId="77777777"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UVEĆANA OBITELJSKA INVALIDNINA</w:t>
      </w:r>
      <w:bookmarkEnd w:id="13"/>
    </w:p>
    <w:p w14:paraId="0F134F6F" w14:textId="77777777" w:rsidR="00CE309B" w:rsidRPr="00FE5AE1" w:rsidRDefault="00CE309B" w:rsidP="00FE5AE1">
      <w:pPr>
        <w:spacing w:after="0" w:line="240" w:lineRule="auto"/>
        <w:jc w:val="center"/>
        <w:outlineLvl w:val="1"/>
        <w:rPr>
          <w:rFonts w:ascii="Times New Roman" w:eastAsia="Times New Roman" w:hAnsi="Times New Roman" w:cs="Times New Roman"/>
          <w:b/>
          <w:bCs/>
          <w:sz w:val="24"/>
          <w:szCs w:val="24"/>
          <w:lang w:eastAsia="hr-HR"/>
        </w:rPr>
      </w:pPr>
    </w:p>
    <w:p w14:paraId="72DAFD8F" w14:textId="77777777" w:rsidR="00E25D9B" w:rsidRPr="00CE309B" w:rsidRDefault="00E25D9B" w:rsidP="00FE5AE1">
      <w:pPr>
        <w:spacing w:after="0" w:line="240" w:lineRule="auto"/>
        <w:jc w:val="center"/>
        <w:rPr>
          <w:rFonts w:ascii="Times New Roman" w:eastAsia="Times New Roman" w:hAnsi="Times New Roman" w:cs="Times New Roman"/>
          <w:b/>
          <w:sz w:val="24"/>
          <w:szCs w:val="24"/>
          <w:lang w:eastAsia="hr-HR"/>
        </w:rPr>
      </w:pPr>
      <w:r w:rsidRPr="00CE309B">
        <w:rPr>
          <w:rFonts w:ascii="Times New Roman" w:eastAsia="Times New Roman" w:hAnsi="Times New Roman" w:cs="Times New Roman"/>
          <w:b/>
          <w:sz w:val="24"/>
          <w:szCs w:val="24"/>
          <w:lang w:eastAsia="hr-HR"/>
        </w:rPr>
        <w:t>Članak 2</w:t>
      </w:r>
      <w:r w:rsidR="00636B9F" w:rsidRPr="00CE309B">
        <w:rPr>
          <w:rFonts w:ascii="Times New Roman" w:eastAsia="Times New Roman" w:hAnsi="Times New Roman" w:cs="Times New Roman"/>
          <w:b/>
          <w:sz w:val="24"/>
          <w:szCs w:val="24"/>
          <w:lang w:eastAsia="hr-HR"/>
        </w:rPr>
        <w:t>8</w:t>
      </w:r>
      <w:r w:rsidRPr="00CE309B">
        <w:rPr>
          <w:rFonts w:ascii="Times New Roman" w:eastAsia="Times New Roman" w:hAnsi="Times New Roman" w:cs="Times New Roman"/>
          <w:b/>
          <w:sz w:val="24"/>
          <w:szCs w:val="24"/>
          <w:lang w:eastAsia="hr-HR"/>
        </w:rPr>
        <w:t xml:space="preserve">. </w:t>
      </w:r>
    </w:p>
    <w:p w14:paraId="563E458B" w14:textId="77777777" w:rsidR="00CE309B" w:rsidRPr="00FE5AE1" w:rsidRDefault="00CE309B" w:rsidP="00FE5AE1">
      <w:pPr>
        <w:spacing w:after="0" w:line="240" w:lineRule="auto"/>
        <w:jc w:val="center"/>
        <w:rPr>
          <w:rFonts w:ascii="Times New Roman" w:eastAsia="Times New Roman" w:hAnsi="Times New Roman" w:cs="Times New Roman"/>
          <w:sz w:val="24"/>
          <w:szCs w:val="24"/>
          <w:lang w:eastAsia="hr-HR"/>
        </w:rPr>
      </w:pPr>
    </w:p>
    <w:p w14:paraId="2DFEC33C" w14:textId="77777777" w:rsidR="00E25D9B" w:rsidRDefault="00CE309B" w:rsidP="00CE309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Pravo na uvećanu obiteljsku invalidninu,</w:t>
      </w:r>
      <w:r w:rsidR="00E25D9B" w:rsidRPr="00FE5AE1">
        <w:rPr>
          <w:rFonts w:ascii="Times New Roman" w:hAnsi="Times New Roman" w:cs="Times New Roman"/>
          <w:sz w:val="24"/>
          <w:szCs w:val="24"/>
        </w:rPr>
        <w:t xml:space="preserve"> u</w:t>
      </w:r>
      <w:r w:rsidR="00E25D9B" w:rsidRPr="00FE5AE1">
        <w:rPr>
          <w:rFonts w:ascii="Times New Roman" w:eastAsia="Times New Roman" w:hAnsi="Times New Roman" w:cs="Times New Roman"/>
          <w:sz w:val="24"/>
          <w:szCs w:val="24"/>
          <w:lang w:eastAsia="hr-HR"/>
        </w:rPr>
        <w:t>z pravo na obiteljsku invalidninu</w:t>
      </w:r>
      <w:r w:rsidR="00A840F6" w:rsidRPr="00FE5AE1">
        <w:rPr>
          <w:rFonts w:ascii="Times New Roman" w:eastAsia="Times New Roman" w:hAnsi="Times New Roman" w:cs="Times New Roman"/>
          <w:sz w:val="24"/>
          <w:szCs w:val="24"/>
          <w:lang w:eastAsia="hr-HR"/>
        </w:rPr>
        <w:t>,</w:t>
      </w:r>
      <w:r w:rsidR="00E25D9B" w:rsidRPr="00FE5AE1">
        <w:rPr>
          <w:rFonts w:ascii="Times New Roman" w:eastAsia="Times New Roman" w:hAnsi="Times New Roman" w:cs="Times New Roman"/>
          <w:sz w:val="24"/>
          <w:szCs w:val="24"/>
          <w:lang w:eastAsia="hr-HR"/>
        </w:rPr>
        <w:t xml:space="preserve"> ima:</w:t>
      </w:r>
    </w:p>
    <w:p w14:paraId="21949131" w14:textId="77777777" w:rsidR="00CE309B" w:rsidRPr="00FE5AE1" w:rsidRDefault="00CE309B" w:rsidP="00CE309B">
      <w:pPr>
        <w:spacing w:after="0" w:line="240" w:lineRule="auto"/>
        <w:ind w:left="360"/>
        <w:jc w:val="both"/>
        <w:rPr>
          <w:rFonts w:ascii="Times New Roman" w:eastAsia="Times New Roman" w:hAnsi="Times New Roman" w:cs="Times New Roman"/>
          <w:sz w:val="24"/>
          <w:szCs w:val="24"/>
          <w:lang w:eastAsia="hr-HR"/>
        </w:rPr>
      </w:pPr>
    </w:p>
    <w:p w14:paraId="5B92C7B6" w14:textId="77777777" w:rsidR="00E25D9B" w:rsidRPr="00FE5AE1" w:rsidRDefault="00E25D9B" w:rsidP="00CE309B">
      <w:pPr>
        <w:numPr>
          <w:ilvl w:val="0"/>
          <w:numId w:val="13"/>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roditelj čije je jedino dijete poginulo ili umrlo u Domovinskom ratu</w:t>
      </w:r>
    </w:p>
    <w:p w14:paraId="290472D3" w14:textId="77777777" w:rsidR="00E25D9B" w:rsidRPr="00FE5AE1" w:rsidRDefault="00E25D9B" w:rsidP="00CE309B">
      <w:pPr>
        <w:numPr>
          <w:ilvl w:val="0"/>
          <w:numId w:val="13"/>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roditelj koji je imao i druge djece, a koja su sva poginula ili umrla do podnošenja zahtjeva za uvećanu obiteljsku invalidninu</w:t>
      </w:r>
    </w:p>
    <w:p w14:paraId="2AB5DD19" w14:textId="77777777" w:rsidR="00E25D9B" w:rsidRPr="00FE5AE1" w:rsidRDefault="00B42271" w:rsidP="00CE309B">
      <w:pPr>
        <w:numPr>
          <w:ilvl w:val="0"/>
          <w:numId w:val="13"/>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bračni ili izvanbračni drug osobe poginule ili umrle u Domovinskom ratu</w:t>
      </w:r>
      <w:r w:rsidR="00E25D9B" w:rsidRPr="00FE5AE1" w:rsidDel="00A34160">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koji nema djece, odnosno ima jedno ili više djece koja su</w:t>
      </w:r>
      <w:r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sva nesposobna za privređivanje uz uvjet da je ta nesposobnost nastala prije 15. godine života odnosno prije 26. godine ako je dijete bilo na redovitom školovanju</w:t>
      </w:r>
    </w:p>
    <w:p w14:paraId="1DEFD6C2" w14:textId="77777777" w:rsidR="00E25D9B" w:rsidRDefault="00E25D9B" w:rsidP="00CE309B">
      <w:pPr>
        <w:numPr>
          <w:ilvl w:val="0"/>
          <w:numId w:val="13"/>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bračni ili izvanbračni drug</w:t>
      </w:r>
      <w:r w:rsidRPr="00FE5AE1">
        <w:rPr>
          <w:rFonts w:ascii="Times New Roman" w:hAnsi="Times New Roman" w:cs="Times New Roman"/>
          <w:sz w:val="24"/>
          <w:szCs w:val="24"/>
        </w:rPr>
        <w:t xml:space="preserve"> </w:t>
      </w:r>
      <w:r w:rsidRPr="00FE5AE1">
        <w:rPr>
          <w:rFonts w:ascii="Times New Roman" w:eastAsia="Times New Roman" w:hAnsi="Times New Roman" w:cs="Times New Roman"/>
          <w:sz w:val="24"/>
          <w:szCs w:val="24"/>
          <w:lang w:eastAsia="hr-HR"/>
        </w:rPr>
        <w:t>osobe poginule ili umrle u Domovinskom ratu koji je imao djece, a koja su sva poginula ili umrla do podnošenja zahtjeva za uvećanu obiteljsku invalidninu i</w:t>
      </w:r>
    </w:p>
    <w:p w14:paraId="150E9FAE" w14:textId="77777777" w:rsidR="00E25D9B" w:rsidRDefault="00E25D9B" w:rsidP="00CE309B">
      <w:pPr>
        <w:numPr>
          <w:ilvl w:val="0"/>
          <w:numId w:val="13"/>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lastRenderedPageBreak/>
        <w:t xml:space="preserve">dijete bez roditeljske skrbi ili bez oba roditelja, čiji </w:t>
      </w:r>
      <w:r w:rsidR="00A840F6" w:rsidRPr="00FE5AE1">
        <w:rPr>
          <w:rFonts w:ascii="Times New Roman" w:eastAsia="Times New Roman" w:hAnsi="Times New Roman" w:cs="Times New Roman"/>
          <w:sz w:val="24"/>
          <w:szCs w:val="24"/>
          <w:lang w:eastAsia="hr-HR"/>
        </w:rPr>
        <w:t xml:space="preserve">je </w:t>
      </w:r>
      <w:r w:rsidRPr="00FE5AE1">
        <w:rPr>
          <w:rFonts w:ascii="Times New Roman" w:eastAsia="Times New Roman" w:hAnsi="Times New Roman" w:cs="Times New Roman"/>
          <w:sz w:val="24"/>
          <w:szCs w:val="24"/>
          <w:lang w:eastAsia="hr-HR"/>
        </w:rPr>
        <w:t>jedan roditelj</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poginuo ili umro u Domovinskom ratu, neovisno o okolnostima nastupa smrti drugog roditelja ili razlogu lišenja roditeljske skrbi drugog roditelja.</w:t>
      </w:r>
    </w:p>
    <w:p w14:paraId="6D108976" w14:textId="77777777" w:rsidR="00CE309B" w:rsidRPr="00FE5AE1" w:rsidRDefault="00CE309B" w:rsidP="00CE309B">
      <w:pPr>
        <w:spacing w:after="0" w:line="240" w:lineRule="auto"/>
        <w:ind w:left="1134"/>
        <w:jc w:val="both"/>
        <w:rPr>
          <w:rFonts w:ascii="Times New Roman" w:eastAsia="Times New Roman" w:hAnsi="Times New Roman" w:cs="Times New Roman"/>
          <w:sz w:val="24"/>
          <w:szCs w:val="24"/>
          <w:lang w:eastAsia="hr-HR"/>
        </w:rPr>
      </w:pPr>
    </w:p>
    <w:p w14:paraId="2E765700" w14:textId="0690B221" w:rsidR="00E25D9B" w:rsidRPr="00FE5AE1" w:rsidRDefault="00CE309B" w:rsidP="00CE309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Uvećana obiteljska invalidnina iz stavka 1. ovoga članka iznosi 34,50</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osnovice iz članka 2</w:t>
      </w:r>
      <w:r w:rsidR="00A529DB" w:rsidRPr="00FE5AE1">
        <w:rPr>
          <w:rFonts w:ascii="Times New Roman" w:eastAsia="Times New Roman" w:hAnsi="Times New Roman" w:cs="Times New Roman"/>
          <w:sz w:val="24"/>
          <w:szCs w:val="24"/>
          <w:lang w:eastAsia="hr-HR"/>
        </w:rPr>
        <w:t>5</w:t>
      </w:r>
      <w:r w:rsidR="00E25D9B" w:rsidRPr="00FE5AE1">
        <w:rPr>
          <w:rFonts w:ascii="Times New Roman" w:eastAsia="Times New Roman" w:hAnsi="Times New Roman" w:cs="Times New Roman"/>
          <w:sz w:val="24"/>
          <w:szCs w:val="24"/>
          <w:lang w:eastAsia="hr-HR"/>
        </w:rPr>
        <w:t>. stavka 1. ovog Zakona.</w:t>
      </w:r>
    </w:p>
    <w:p w14:paraId="0CF45A78" w14:textId="77777777" w:rsidR="00CE309B" w:rsidRDefault="00CE309B" w:rsidP="00CE309B">
      <w:pPr>
        <w:spacing w:after="0" w:line="240" w:lineRule="auto"/>
        <w:jc w:val="both"/>
        <w:rPr>
          <w:rFonts w:ascii="Times New Roman" w:eastAsia="Times New Roman" w:hAnsi="Times New Roman" w:cs="Times New Roman"/>
          <w:sz w:val="24"/>
          <w:szCs w:val="24"/>
          <w:lang w:eastAsia="hr-HR"/>
        </w:rPr>
      </w:pPr>
    </w:p>
    <w:p w14:paraId="153F5B4E" w14:textId="77777777" w:rsidR="00E25D9B" w:rsidRDefault="00CE309B" w:rsidP="00CE309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Ako više osoba iz stavka 1. ovoga članka ispunjava uvjete za priznavanje prava na uvećanu obiteljsku invalidninu, uvećana obiteljska invalidnina u iznosu iz stavka 2. ovoga članka, pripada svakoj od njih.</w:t>
      </w:r>
    </w:p>
    <w:p w14:paraId="3A9E6B2B" w14:textId="77777777" w:rsidR="00CE309B" w:rsidRPr="00FE5AE1" w:rsidRDefault="00CE309B" w:rsidP="00CE309B">
      <w:pPr>
        <w:spacing w:after="0" w:line="240" w:lineRule="auto"/>
        <w:jc w:val="both"/>
        <w:rPr>
          <w:rFonts w:ascii="Times New Roman" w:eastAsia="Times New Roman" w:hAnsi="Times New Roman" w:cs="Times New Roman"/>
          <w:sz w:val="24"/>
          <w:szCs w:val="24"/>
          <w:lang w:eastAsia="hr-HR"/>
        </w:rPr>
      </w:pPr>
    </w:p>
    <w:p w14:paraId="6A82346C" w14:textId="77777777" w:rsidR="00E25D9B" w:rsidRPr="00CE309B" w:rsidRDefault="00E25D9B" w:rsidP="00FE5AE1">
      <w:pPr>
        <w:spacing w:after="0" w:line="240" w:lineRule="auto"/>
        <w:jc w:val="center"/>
        <w:rPr>
          <w:rFonts w:ascii="Times New Roman" w:eastAsia="Times New Roman" w:hAnsi="Times New Roman" w:cs="Times New Roman"/>
          <w:b/>
          <w:sz w:val="24"/>
          <w:szCs w:val="24"/>
          <w:lang w:eastAsia="hr-HR"/>
        </w:rPr>
      </w:pPr>
      <w:r w:rsidRPr="00CE309B">
        <w:rPr>
          <w:rFonts w:ascii="Times New Roman" w:eastAsia="Times New Roman" w:hAnsi="Times New Roman" w:cs="Times New Roman"/>
          <w:b/>
          <w:sz w:val="24"/>
          <w:szCs w:val="24"/>
          <w:lang w:eastAsia="hr-HR"/>
        </w:rPr>
        <w:t>Članak 2</w:t>
      </w:r>
      <w:r w:rsidR="00636B9F" w:rsidRPr="00CE309B">
        <w:rPr>
          <w:rFonts w:ascii="Times New Roman" w:eastAsia="Times New Roman" w:hAnsi="Times New Roman" w:cs="Times New Roman"/>
          <w:b/>
          <w:sz w:val="24"/>
          <w:szCs w:val="24"/>
          <w:lang w:eastAsia="hr-HR"/>
        </w:rPr>
        <w:t>9</w:t>
      </w:r>
      <w:r w:rsidRPr="00CE309B">
        <w:rPr>
          <w:rFonts w:ascii="Times New Roman" w:eastAsia="Times New Roman" w:hAnsi="Times New Roman" w:cs="Times New Roman"/>
          <w:b/>
          <w:sz w:val="24"/>
          <w:szCs w:val="24"/>
          <w:lang w:eastAsia="hr-HR"/>
        </w:rPr>
        <w:t xml:space="preserve">. </w:t>
      </w:r>
    </w:p>
    <w:p w14:paraId="20221157" w14:textId="77777777" w:rsidR="00CE309B" w:rsidRPr="00FE5AE1" w:rsidRDefault="00CE309B" w:rsidP="00FE5AE1">
      <w:pPr>
        <w:spacing w:after="0" w:line="240" w:lineRule="auto"/>
        <w:jc w:val="center"/>
        <w:rPr>
          <w:rFonts w:ascii="Times New Roman" w:eastAsia="Times New Roman" w:hAnsi="Times New Roman" w:cs="Times New Roman"/>
          <w:sz w:val="24"/>
          <w:szCs w:val="24"/>
          <w:lang w:eastAsia="hr-HR"/>
        </w:rPr>
      </w:pPr>
    </w:p>
    <w:p w14:paraId="560004FB" w14:textId="77777777" w:rsidR="00E25D9B" w:rsidRDefault="00CE309B"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Korisnici koji ispunjavaju uvjete za priznavanje prava na uvećanu obiteljsku invalidninu po osnovi dviju ili više osoba imaju pravo na tu invalidninu samo iza jedne osobe. </w:t>
      </w:r>
    </w:p>
    <w:p w14:paraId="59CBEADF" w14:textId="77777777" w:rsidR="00CE309B" w:rsidRPr="00FE5AE1" w:rsidRDefault="00CE309B" w:rsidP="00FE5AE1">
      <w:pPr>
        <w:spacing w:after="0" w:line="240" w:lineRule="auto"/>
        <w:jc w:val="both"/>
        <w:rPr>
          <w:rFonts w:ascii="Times New Roman" w:eastAsia="Times New Roman" w:hAnsi="Times New Roman" w:cs="Times New Roman"/>
          <w:sz w:val="24"/>
          <w:szCs w:val="24"/>
          <w:lang w:eastAsia="hr-HR"/>
        </w:rPr>
      </w:pPr>
    </w:p>
    <w:p w14:paraId="7EFE571B" w14:textId="77777777"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bookmarkStart w:id="14" w:name="_Toc432498805"/>
      <w:r w:rsidRPr="00FE5AE1">
        <w:rPr>
          <w:rFonts w:ascii="Times New Roman" w:eastAsia="Times New Roman" w:hAnsi="Times New Roman" w:cs="Times New Roman"/>
          <w:b/>
          <w:bCs/>
          <w:sz w:val="24"/>
          <w:szCs w:val="24"/>
          <w:lang w:eastAsia="hr-HR"/>
        </w:rPr>
        <w:t>ODJELJAK D</w:t>
      </w:r>
    </w:p>
    <w:p w14:paraId="7E60AECD" w14:textId="77777777" w:rsidR="00CE309B" w:rsidRPr="00FE5AE1" w:rsidRDefault="00CE309B" w:rsidP="00FE5AE1">
      <w:pPr>
        <w:spacing w:after="0" w:line="240" w:lineRule="auto"/>
        <w:jc w:val="center"/>
        <w:outlineLvl w:val="1"/>
        <w:rPr>
          <w:rFonts w:ascii="Times New Roman" w:eastAsia="Times New Roman" w:hAnsi="Times New Roman" w:cs="Times New Roman"/>
          <w:b/>
          <w:bCs/>
          <w:sz w:val="24"/>
          <w:szCs w:val="24"/>
          <w:lang w:eastAsia="hr-HR"/>
        </w:rPr>
      </w:pPr>
    </w:p>
    <w:p w14:paraId="5E1EE263" w14:textId="77777777" w:rsidR="00282679" w:rsidRPr="00FE5AE1"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 xml:space="preserve">OBITELJSKA INVALIDNINA NAKON SMRTI </w:t>
      </w:r>
      <w:r w:rsidR="00A079AC" w:rsidRPr="00FE5AE1">
        <w:rPr>
          <w:rFonts w:ascii="Times New Roman" w:eastAsia="Times New Roman" w:hAnsi="Times New Roman" w:cs="Times New Roman"/>
          <w:b/>
          <w:bCs/>
          <w:sz w:val="24"/>
          <w:szCs w:val="24"/>
          <w:lang w:eastAsia="hr-HR"/>
        </w:rPr>
        <w:t xml:space="preserve">CIVILNOG </w:t>
      </w:r>
      <w:r w:rsidRPr="00FE5AE1">
        <w:rPr>
          <w:rFonts w:ascii="Times New Roman" w:eastAsia="Times New Roman" w:hAnsi="Times New Roman" w:cs="Times New Roman"/>
          <w:b/>
          <w:bCs/>
          <w:sz w:val="24"/>
          <w:szCs w:val="24"/>
          <w:lang w:eastAsia="hr-HR"/>
        </w:rPr>
        <w:t>INVALIDA</w:t>
      </w:r>
      <w:r w:rsidR="00A079AC" w:rsidRPr="00FE5AE1">
        <w:rPr>
          <w:rFonts w:ascii="Times New Roman" w:eastAsia="Times New Roman" w:hAnsi="Times New Roman" w:cs="Times New Roman"/>
          <w:b/>
          <w:bCs/>
          <w:sz w:val="24"/>
          <w:szCs w:val="24"/>
          <w:lang w:eastAsia="hr-HR"/>
        </w:rPr>
        <w:t xml:space="preserve"> </w:t>
      </w:r>
    </w:p>
    <w:p w14:paraId="61DFC9CD" w14:textId="77777777" w:rsidR="00E25D9B" w:rsidRPr="00FE5AE1" w:rsidRDefault="00A079AC" w:rsidP="00FE5AE1">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IZ DOMOVINSKOG RATA</w:t>
      </w:r>
      <w:r w:rsidR="00E25D9B" w:rsidRPr="00FE5AE1">
        <w:rPr>
          <w:rFonts w:ascii="Times New Roman" w:eastAsia="Times New Roman" w:hAnsi="Times New Roman" w:cs="Times New Roman"/>
          <w:b/>
          <w:bCs/>
          <w:sz w:val="24"/>
          <w:szCs w:val="24"/>
          <w:lang w:eastAsia="hr-HR"/>
        </w:rPr>
        <w:t xml:space="preserve"> I.</w:t>
      </w:r>
      <w:r w:rsidR="005E37DE" w:rsidRPr="00FE5AE1">
        <w:rPr>
          <w:rFonts w:ascii="Times New Roman" w:eastAsia="Times New Roman" w:hAnsi="Times New Roman" w:cs="Times New Roman"/>
          <w:b/>
          <w:bCs/>
          <w:sz w:val="24"/>
          <w:szCs w:val="24"/>
          <w:lang w:eastAsia="hr-HR"/>
        </w:rPr>
        <w:t xml:space="preserve"> do</w:t>
      </w:r>
      <w:r w:rsidR="003655D5" w:rsidRPr="00FE5AE1">
        <w:rPr>
          <w:rFonts w:ascii="Times New Roman" w:eastAsia="Times New Roman" w:hAnsi="Times New Roman" w:cs="Times New Roman"/>
          <w:b/>
          <w:bCs/>
          <w:sz w:val="24"/>
          <w:szCs w:val="24"/>
          <w:lang w:eastAsia="hr-HR"/>
        </w:rPr>
        <w:t xml:space="preserve"> </w:t>
      </w:r>
      <w:r w:rsidR="00E25D9B" w:rsidRPr="00FE5AE1">
        <w:rPr>
          <w:rFonts w:ascii="Times New Roman" w:eastAsia="Times New Roman" w:hAnsi="Times New Roman" w:cs="Times New Roman"/>
          <w:b/>
          <w:bCs/>
          <w:sz w:val="24"/>
          <w:szCs w:val="24"/>
          <w:lang w:eastAsia="hr-HR"/>
        </w:rPr>
        <w:t>IV. SKUPINE</w:t>
      </w:r>
      <w:bookmarkEnd w:id="14"/>
    </w:p>
    <w:p w14:paraId="614DB582" w14:textId="77777777" w:rsidR="00282679" w:rsidRPr="00FE5AE1" w:rsidRDefault="00282679" w:rsidP="00FE5AE1">
      <w:pPr>
        <w:spacing w:after="0" w:line="240" w:lineRule="auto"/>
        <w:jc w:val="center"/>
        <w:rPr>
          <w:rFonts w:ascii="Times New Roman" w:eastAsia="Times New Roman" w:hAnsi="Times New Roman" w:cs="Times New Roman"/>
          <w:sz w:val="24"/>
          <w:szCs w:val="24"/>
          <w:lang w:eastAsia="hr-HR"/>
        </w:rPr>
      </w:pPr>
    </w:p>
    <w:p w14:paraId="7D39159D" w14:textId="77777777" w:rsidR="00E25D9B" w:rsidRPr="00CE309B" w:rsidRDefault="00E25D9B" w:rsidP="00FE5AE1">
      <w:pPr>
        <w:spacing w:after="0" w:line="240" w:lineRule="auto"/>
        <w:jc w:val="center"/>
        <w:rPr>
          <w:rFonts w:ascii="Times New Roman" w:eastAsia="Times New Roman" w:hAnsi="Times New Roman" w:cs="Times New Roman"/>
          <w:b/>
          <w:sz w:val="24"/>
          <w:szCs w:val="24"/>
          <w:lang w:eastAsia="hr-HR"/>
        </w:rPr>
      </w:pPr>
      <w:r w:rsidRPr="00CE309B">
        <w:rPr>
          <w:rFonts w:ascii="Times New Roman" w:eastAsia="Times New Roman" w:hAnsi="Times New Roman" w:cs="Times New Roman"/>
          <w:b/>
          <w:sz w:val="24"/>
          <w:szCs w:val="24"/>
          <w:lang w:eastAsia="hr-HR"/>
        </w:rPr>
        <w:t xml:space="preserve">Članak </w:t>
      </w:r>
      <w:r w:rsidR="00636B9F" w:rsidRPr="00CE309B">
        <w:rPr>
          <w:rFonts w:ascii="Times New Roman" w:eastAsia="Times New Roman" w:hAnsi="Times New Roman" w:cs="Times New Roman"/>
          <w:b/>
          <w:sz w:val="24"/>
          <w:szCs w:val="24"/>
          <w:lang w:eastAsia="hr-HR"/>
        </w:rPr>
        <w:t>30</w:t>
      </w:r>
      <w:r w:rsidRPr="00CE309B">
        <w:rPr>
          <w:rFonts w:ascii="Times New Roman" w:eastAsia="Times New Roman" w:hAnsi="Times New Roman" w:cs="Times New Roman"/>
          <w:b/>
          <w:sz w:val="24"/>
          <w:szCs w:val="24"/>
          <w:lang w:eastAsia="hr-HR"/>
        </w:rPr>
        <w:t>.</w:t>
      </w:r>
    </w:p>
    <w:p w14:paraId="11FF1CA0" w14:textId="77777777" w:rsidR="00CE309B" w:rsidRPr="00FE5AE1" w:rsidRDefault="00CE309B" w:rsidP="00FE5AE1">
      <w:pPr>
        <w:spacing w:after="0" w:line="240" w:lineRule="auto"/>
        <w:jc w:val="center"/>
        <w:rPr>
          <w:rFonts w:ascii="Times New Roman" w:eastAsia="Times New Roman" w:hAnsi="Times New Roman" w:cs="Times New Roman"/>
          <w:sz w:val="24"/>
          <w:szCs w:val="24"/>
          <w:lang w:eastAsia="hr-HR"/>
        </w:rPr>
      </w:pPr>
    </w:p>
    <w:p w14:paraId="02F9F1E2" w14:textId="77777777" w:rsidR="00E25D9B" w:rsidRPr="00103D25" w:rsidRDefault="00CE309B" w:rsidP="00CE309B">
      <w:pPr>
        <w:spacing w:after="0" w:line="240" w:lineRule="auto"/>
        <w:jc w:val="both"/>
        <w:rPr>
          <w:rFonts w:ascii="Times New Roman" w:eastAsia="Times New Roman" w:hAnsi="Times New Roman" w:cs="Times New Roman"/>
          <w:spacing w:val="-4"/>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103D25">
        <w:rPr>
          <w:rFonts w:ascii="Times New Roman" w:eastAsia="Times New Roman" w:hAnsi="Times New Roman" w:cs="Times New Roman"/>
          <w:spacing w:val="-2"/>
          <w:sz w:val="24"/>
          <w:szCs w:val="24"/>
          <w:lang w:eastAsia="hr-HR"/>
        </w:rPr>
        <w:t xml:space="preserve">Bračni </w:t>
      </w:r>
      <w:r w:rsidR="00A079AC" w:rsidRPr="00103D25">
        <w:rPr>
          <w:rFonts w:ascii="Times New Roman" w:eastAsia="Times New Roman" w:hAnsi="Times New Roman" w:cs="Times New Roman"/>
          <w:spacing w:val="-2"/>
          <w:sz w:val="24"/>
          <w:szCs w:val="24"/>
          <w:lang w:eastAsia="hr-HR"/>
        </w:rPr>
        <w:t xml:space="preserve">i izvanbračni </w:t>
      </w:r>
      <w:r w:rsidR="00E25D9B" w:rsidRPr="00103D25">
        <w:rPr>
          <w:rFonts w:ascii="Times New Roman" w:eastAsia="Times New Roman" w:hAnsi="Times New Roman" w:cs="Times New Roman"/>
          <w:spacing w:val="-2"/>
          <w:sz w:val="24"/>
          <w:szCs w:val="24"/>
          <w:lang w:eastAsia="hr-HR"/>
        </w:rPr>
        <w:t>drug</w:t>
      </w:r>
      <w:r w:rsidR="00B42271" w:rsidRPr="00103D25">
        <w:rPr>
          <w:rFonts w:ascii="Times New Roman" w:eastAsia="Times New Roman" w:hAnsi="Times New Roman" w:cs="Times New Roman"/>
          <w:spacing w:val="-2"/>
          <w:sz w:val="24"/>
          <w:szCs w:val="24"/>
          <w:lang w:eastAsia="hr-HR"/>
        </w:rPr>
        <w:t xml:space="preserve"> </w:t>
      </w:r>
      <w:r w:rsidR="004E1E41" w:rsidRPr="00103D25">
        <w:rPr>
          <w:rFonts w:ascii="Times New Roman" w:eastAsia="Times New Roman" w:hAnsi="Times New Roman" w:cs="Times New Roman"/>
          <w:spacing w:val="-2"/>
          <w:sz w:val="24"/>
          <w:szCs w:val="24"/>
          <w:lang w:eastAsia="hr-HR"/>
        </w:rPr>
        <w:t xml:space="preserve">te djeca </w:t>
      </w:r>
      <w:r w:rsidR="00E25D9B" w:rsidRPr="00103D25">
        <w:rPr>
          <w:rFonts w:ascii="Times New Roman" w:eastAsia="Times New Roman" w:hAnsi="Times New Roman" w:cs="Times New Roman"/>
          <w:spacing w:val="-2"/>
          <w:sz w:val="24"/>
          <w:szCs w:val="24"/>
          <w:lang w:eastAsia="hr-HR"/>
        </w:rPr>
        <w:t>civilnog invalida iz Domovinskog rata I. do IV. skupine koji je do smrti bio korisnik do</w:t>
      </w:r>
      <w:r w:rsidR="008417CA" w:rsidRPr="00103D25">
        <w:rPr>
          <w:rFonts w:ascii="Times New Roman" w:eastAsia="Times New Roman" w:hAnsi="Times New Roman" w:cs="Times New Roman"/>
          <w:spacing w:val="-2"/>
          <w:sz w:val="24"/>
          <w:szCs w:val="24"/>
          <w:lang w:eastAsia="hr-HR"/>
        </w:rPr>
        <w:t>d</w:t>
      </w:r>
      <w:r w:rsidR="00E25D9B" w:rsidRPr="00103D25">
        <w:rPr>
          <w:rFonts w:ascii="Times New Roman" w:eastAsia="Times New Roman" w:hAnsi="Times New Roman" w:cs="Times New Roman"/>
          <w:spacing w:val="-2"/>
          <w:sz w:val="24"/>
          <w:szCs w:val="24"/>
          <w:lang w:eastAsia="hr-HR"/>
        </w:rPr>
        <w:t xml:space="preserve">atka za njegu i pomoć druge osobe po osnovi oštećenja organizma ima, uz </w:t>
      </w:r>
      <w:r w:rsidR="003C4BE6" w:rsidRPr="00103D25">
        <w:rPr>
          <w:rFonts w:ascii="Times New Roman" w:eastAsia="Times New Roman" w:hAnsi="Times New Roman" w:cs="Times New Roman"/>
          <w:spacing w:val="-2"/>
          <w:sz w:val="24"/>
          <w:szCs w:val="24"/>
          <w:lang w:eastAsia="hr-HR"/>
        </w:rPr>
        <w:t>uvjete iz članka 2</w:t>
      </w:r>
      <w:r w:rsidR="00A529DB" w:rsidRPr="00103D25">
        <w:rPr>
          <w:rFonts w:ascii="Times New Roman" w:eastAsia="Times New Roman" w:hAnsi="Times New Roman" w:cs="Times New Roman"/>
          <w:spacing w:val="-2"/>
          <w:sz w:val="24"/>
          <w:szCs w:val="24"/>
          <w:lang w:eastAsia="hr-HR"/>
        </w:rPr>
        <w:t>2</w:t>
      </w:r>
      <w:r w:rsidR="003C4BE6" w:rsidRPr="00103D25">
        <w:rPr>
          <w:rFonts w:ascii="Times New Roman" w:eastAsia="Times New Roman" w:hAnsi="Times New Roman" w:cs="Times New Roman"/>
          <w:spacing w:val="-2"/>
          <w:sz w:val="24"/>
          <w:szCs w:val="24"/>
          <w:lang w:eastAsia="hr-HR"/>
        </w:rPr>
        <w:t>. stavka</w:t>
      </w:r>
      <w:r w:rsidR="003C4BE6" w:rsidRPr="00103D25">
        <w:rPr>
          <w:rFonts w:ascii="Times New Roman" w:eastAsia="Times New Roman" w:hAnsi="Times New Roman" w:cs="Times New Roman"/>
          <w:spacing w:val="-4"/>
          <w:sz w:val="24"/>
          <w:szCs w:val="24"/>
          <w:lang w:eastAsia="hr-HR"/>
        </w:rPr>
        <w:t xml:space="preserve"> 1. </w:t>
      </w:r>
      <w:r w:rsidR="00E25D9B" w:rsidRPr="00103D25">
        <w:rPr>
          <w:rFonts w:ascii="Times New Roman" w:eastAsia="Times New Roman" w:hAnsi="Times New Roman" w:cs="Times New Roman"/>
          <w:spacing w:val="-4"/>
          <w:sz w:val="24"/>
          <w:szCs w:val="24"/>
          <w:lang w:eastAsia="hr-HR"/>
        </w:rPr>
        <w:t xml:space="preserve">ovoga Zakona, </w:t>
      </w:r>
      <w:r w:rsidR="003C4BE6" w:rsidRPr="00103D25">
        <w:rPr>
          <w:rFonts w:ascii="Times New Roman" w:eastAsia="Times New Roman" w:hAnsi="Times New Roman" w:cs="Times New Roman"/>
          <w:spacing w:val="-4"/>
          <w:sz w:val="24"/>
          <w:szCs w:val="24"/>
          <w:lang w:eastAsia="hr-HR"/>
        </w:rPr>
        <w:t>pravo na obiteljsku invalidninu</w:t>
      </w:r>
      <w:r w:rsidR="00E25D9B" w:rsidRPr="00103D25">
        <w:rPr>
          <w:rFonts w:ascii="Times New Roman" w:eastAsia="Times New Roman" w:hAnsi="Times New Roman" w:cs="Times New Roman"/>
          <w:spacing w:val="-4"/>
          <w:sz w:val="24"/>
          <w:szCs w:val="24"/>
          <w:lang w:eastAsia="hr-HR"/>
        </w:rPr>
        <w:t xml:space="preserve">. </w:t>
      </w:r>
    </w:p>
    <w:p w14:paraId="49C110B7" w14:textId="77777777" w:rsidR="00CE309B" w:rsidRPr="00FE5AE1" w:rsidRDefault="00CE309B" w:rsidP="00CE309B">
      <w:pPr>
        <w:spacing w:after="0" w:line="240" w:lineRule="auto"/>
        <w:jc w:val="both"/>
        <w:rPr>
          <w:rFonts w:ascii="Times New Roman" w:eastAsia="Times New Roman" w:hAnsi="Times New Roman" w:cs="Times New Roman"/>
          <w:sz w:val="24"/>
          <w:szCs w:val="24"/>
          <w:lang w:eastAsia="hr-HR"/>
        </w:rPr>
      </w:pPr>
    </w:p>
    <w:p w14:paraId="0EAB1D5E" w14:textId="77777777" w:rsidR="00E25D9B" w:rsidRDefault="00CE309B" w:rsidP="00CE309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4E1E41" w:rsidRPr="00FE5AE1">
        <w:rPr>
          <w:rFonts w:ascii="Times New Roman" w:eastAsia="Times New Roman" w:hAnsi="Times New Roman" w:cs="Times New Roman"/>
          <w:sz w:val="24"/>
          <w:szCs w:val="24"/>
          <w:lang w:eastAsia="hr-HR"/>
        </w:rPr>
        <w:t>Pravo na obiteljsku invalidninu</w:t>
      </w:r>
      <w:r w:rsidR="00E25D9B" w:rsidRPr="00FE5AE1">
        <w:rPr>
          <w:rFonts w:ascii="Times New Roman" w:eastAsia="Times New Roman" w:hAnsi="Times New Roman" w:cs="Times New Roman"/>
          <w:sz w:val="24"/>
          <w:szCs w:val="24"/>
          <w:lang w:eastAsia="hr-HR"/>
        </w:rPr>
        <w:t xml:space="preserve"> pod uvjetima iz </w:t>
      </w:r>
      <w:r w:rsidR="004E1E41" w:rsidRPr="00FE5AE1">
        <w:rPr>
          <w:rFonts w:ascii="Times New Roman" w:eastAsia="Times New Roman" w:hAnsi="Times New Roman" w:cs="Times New Roman"/>
          <w:sz w:val="24"/>
          <w:szCs w:val="24"/>
          <w:lang w:eastAsia="hr-HR"/>
        </w:rPr>
        <w:t>ovoga Zakona</w:t>
      </w:r>
      <w:r w:rsidR="00E25D9B" w:rsidRPr="00FE5AE1">
        <w:rPr>
          <w:rFonts w:ascii="Times New Roman" w:eastAsia="Times New Roman" w:hAnsi="Times New Roman" w:cs="Times New Roman"/>
          <w:sz w:val="24"/>
          <w:szCs w:val="24"/>
          <w:lang w:eastAsia="hr-HR"/>
        </w:rPr>
        <w:t>, imaju i</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roditelji civilnog invalida iz Domovinskog rata I. do IV. skupine koji je do smrti koristio dodatak za njegu i pomoć druge osobe po osnovi oštećenja organizma, ako niti jedan član uže obitelji ne koristi to pravo</w:t>
      </w:r>
      <w:r w:rsidR="00E931F0" w:rsidRPr="00FE5AE1">
        <w:rPr>
          <w:rFonts w:ascii="Times New Roman" w:eastAsia="Times New Roman" w:hAnsi="Times New Roman" w:cs="Times New Roman"/>
          <w:sz w:val="24"/>
          <w:szCs w:val="24"/>
          <w:lang w:eastAsia="hr-HR"/>
        </w:rPr>
        <w:t xml:space="preserve"> i ako im je on bio jedino dijete</w:t>
      </w:r>
      <w:r w:rsidR="00E25D9B" w:rsidRPr="00FE5AE1">
        <w:rPr>
          <w:rFonts w:ascii="Times New Roman" w:eastAsia="Times New Roman" w:hAnsi="Times New Roman" w:cs="Times New Roman"/>
          <w:sz w:val="24"/>
          <w:szCs w:val="24"/>
          <w:lang w:eastAsia="hr-HR"/>
        </w:rPr>
        <w:t>.</w:t>
      </w:r>
    </w:p>
    <w:p w14:paraId="5592644E" w14:textId="77777777" w:rsidR="00CE309B" w:rsidRPr="00FE5AE1" w:rsidRDefault="00CE309B" w:rsidP="00CE309B">
      <w:pPr>
        <w:spacing w:after="0" w:line="240" w:lineRule="auto"/>
        <w:ind w:left="360"/>
        <w:jc w:val="both"/>
        <w:rPr>
          <w:rFonts w:ascii="Times New Roman" w:eastAsia="Times New Roman" w:hAnsi="Times New Roman" w:cs="Times New Roman"/>
          <w:sz w:val="24"/>
          <w:szCs w:val="24"/>
          <w:lang w:eastAsia="hr-HR"/>
        </w:rPr>
      </w:pPr>
    </w:p>
    <w:p w14:paraId="6C1EF746" w14:textId="77777777" w:rsidR="00E25D9B" w:rsidRPr="00CE309B" w:rsidRDefault="00E25D9B" w:rsidP="00FE5AE1">
      <w:pPr>
        <w:spacing w:after="0" w:line="240" w:lineRule="auto"/>
        <w:jc w:val="center"/>
        <w:rPr>
          <w:rFonts w:ascii="Times New Roman" w:hAnsi="Times New Roman" w:cs="Times New Roman"/>
          <w:b/>
          <w:sz w:val="24"/>
          <w:szCs w:val="24"/>
        </w:rPr>
      </w:pPr>
      <w:r w:rsidRPr="00CE309B">
        <w:rPr>
          <w:rFonts w:ascii="Times New Roman" w:hAnsi="Times New Roman" w:cs="Times New Roman"/>
          <w:b/>
          <w:sz w:val="24"/>
          <w:szCs w:val="24"/>
        </w:rPr>
        <w:t>Članak 3</w:t>
      </w:r>
      <w:r w:rsidR="00636B9F" w:rsidRPr="00CE309B">
        <w:rPr>
          <w:rFonts w:ascii="Times New Roman" w:hAnsi="Times New Roman" w:cs="Times New Roman"/>
          <w:b/>
          <w:sz w:val="24"/>
          <w:szCs w:val="24"/>
        </w:rPr>
        <w:t>1</w:t>
      </w:r>
      <w:r w:rsidRPr="00CE309B">
        <w:rPr>
          <w:rFonts w:ascii="Times New Roman" w:hAnsi="Times New Roman" w:cs="Times New Roman"/>
          <w:b/>
          <w:sz w:val="24"/>
          <w:szCs w:val="24"/>
        </w:rPr>
        <w:t>.</w:t>
      </w:r>
    </w:p>
    <w:p w14:paraId="7B012AB1" w14:textId="77777777" w:rsidR="00CE309B" w:rsidRPr="00FE5AE1" w:rsidRDefault="00CE309B" w:rsidP="00FE5AE1">
      <w:pPr>
        <w:spacing w:after="0" w:line="240" w:lineRule="auto"/>
        <w:jc w:val="center"/>
        <w:rPr>
          <w:rFonts w:ascii="Times New Roman" w:hAnsi="Times New Roman" w:cs="Times New Roman"/>
          <w:sz w:val="24"/>
          <w:szCs w:val="24"/>
        </w:rPr>
      </w:pPr>
    </w:p>
    <w:p w14:paraId="76CFC8A6" w14:textId="77777777" w:rsidR="00E25D9B" w:rsidRDefault="00CE309B"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Obiteljska invalidnina nakon smrti civilnog invalida iz Domovinskog rata I.</w:t>
      </w:r>
      <w:r w:rsidR="00A840F6" w:rsidRPr="00FE5AE1">
        <w:rPr>
          <w:rFonts w:ascii="Times New Roman" w:eastAsia="Times New Roman" w:hAnsi="Times New Roman" w:cs="Times New Roman"/>
          <w:sz w:val="24"/>
          <w:szCs w:val="24"/>
          <w:lang w:eastAsia="hr-HR"/>
        </w:rPr>
        <w:t xml:space="preserve"> do </w:t>
      </w:r>
      <w:r w:rsidR="00E25D9B" w:rsidRPr="00FE5AE1">
        <w:rPr>
          <w:rFonts w:ascii="Times New Roman" w:eastAsia="Times New Roman" w:hAnsi="Times New Roman" w:cs="Times New Roman"/>
          <w:sz w:val="24"/>
          <w:szCs w:val="24"/>
          <w:lang w:eastAsia="hr-HR"/>
        </w:rPr>
        <w:t>IV. skupine koji je do smrti bio korisnik do</w:t>
      </w:r>
      <w:r w:rsidR="008417CA" w:rsidRPr="00FE5AE1">
        <w:rPr>
          <w:rFonts w:ascii="Times New Roman" w:eastAsia="Times New Roman" w:hAnsi="Times New Roman" w:cs="Times New Roman"/>
          <w:sz w:val="24"/>
          <w:szCs w:val="24"/>
          <w:lang w:eastAsia="hr-HR"/>
        </w:rPr>
        <w:t>d</w:t>
      </w:r>
      <w:r w:rsidR="00E25D9B" w:rsidRPr="00FE5AE1">
        <w:rPr>
          <w:rFonts w:ascii="Times New Roman" w:eastAsia="Times New Roman" w:hAnsi="Times New Roman" w:cs="Times New Roman"/>
          <w:sz w:val="24"/>
          <w:szCs w:val="24"/>
          <w:lang w:eastAsia="hr-HR"/>
        </w:rPr>
        <w:t>atka za njegu i pomoć druge osobe,</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za jednog člana obitelji iznosi 25</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mjesečno od osnovice iz članka 2</w:t>
      </w:r>
      <w:r w:rsidR="00A529DB" w:rsidRPr="00FE5AE1">
        <w:rPr>
          <w:rFonts w:ascii="Times New Roman" w:eastAsia="Times New Roman" w:hAnsi="Times New Roman" w:cs="Times New Roman"/>
          <w:sz w:val="24"/>
          <w:szCs w:val="24"/>
          <w:lang w:eastAsia="hr-HR"/>
        </w:rPr>
        <w:t>5</w:t>
      </w:r>
      <w:r w:rsidR="00E25D9B" w:rsidRPr="00FE5AE1">
        <w:rPr>
          <w:rFonts w:ascii="Times New Roman" w:eastAsia="Times New Roman" w:hAnsi="Times New Roman" w:cs="Times New Roman"/>
          <w:sz w:val="24"/>
          <w:szCs w:val="24"/>
          <w:lang w:eastAsia="hr-HR"/>
        </w:rPr>
        <w:t>. stavka 1. ovoga Zakona.</w:t>
      </w:r>
    </w:p>
    <w:p w14:paraId="1C518E5B" w14:textId="77777777" w:rsidR="00CE309B" w:rsidRPr="00FE5AE1" w:rsidRDefault="00CE309B" w:rsidP="00FE5AE1">
      <w:pPr>
        <w:spacing w:after="0" w:line="240" w:lineRule="auto"/>
        <w:jc w:val="both"/>
        <w:rPr>
          <w:rFonts w:ascii="Times New Roman" w:eastAsia="Times New Roman" w:hAnsi="Times New Roman" w:cs="Times New Roman"/>
          <w:sz w:val="24"/>
          <w:szCs w:val="24"/>
          <w:lang w:eastAsia="hr-HR"/>
        </w:rPr>
      </w:pPr>
    </w:p>
    <w:p w14:paraId="7FCEEAE2" w14:textId="77777777" w:rsidR="00E25D9B" w:rsidRPr="00CE309B" w:rsidRDefault="00E25D9B" w:rsidP="00FE5AE1">
      <w:pPr>
        <w:spacing w:after="0" w:line="240" w:lineRule="auto"/>
        <w:jc w:val="center"/>
        <w:rPr>
          <w:rFonts w:ascii="Times New Roman" w:hAnsi="Times New Roman" w:cs="Times New Roman"/>
          <w:b/>
          <w:sz w:val="24"/>
          <w:szCs w:val="24"/>
        </w:rPr>
      </w:pPr>
      <w:r w:rsidRPr="00CE309B">
        <w:rPr>
          <w:rFonts w:ascii="Times New Roman" w:hAnsi="Times New Roman" w:cs="Times New Roman"/>
          <w:b/>
          <w:sz w:val="24"/>
          <w:szCs w:val="24"/>
        </w:rPr>
        <w:t>Članak 3</w:t>
      </w:r>
      <w:r w:rsidR="00636B9F" w:rsidRPr="00CE309B">
        <w:rPr>
          <w:rFonts w:ascii="Times New Roman" w:hAnsi="Times New Roman" w:cs="Times New Roman"/>
          <w:b/>
          <w:sz w:val="24"/>
          <w:szCs w:val="24"/>
        </w:rPr>
        <w:t>2</w:t>
      </w:r>
      <w:r w:rsidRPr="00CE309B">
        <w:rPr>
          <w:rFonts w:ascii="Times New Roman" w:hAnsi="Times New Roman" w:cs="Times New Roman"/>
          <w:b/>
          <w:sz w:val="24"/>
          <w:szCs w:val="24"/>
        </w:rPr>
        <w:t>.</w:t>
      </w:r>
    </w:p>
    <w:p w14:paraId="4015D849" w14:textId="77777777" w:rsidR="00CE309B" w:rsidRPr="00FE5AE1" w:rsidRDefault="00CE309B" w:rsidP="00FE5AE1">
      <w:pPr>
        <w:spacing w:after="0" w:line="240" w:lineRule="auto"/>
        <w:jc w:val="center"/>
        <w:rPr>
          <w:rFonts w:ascii="Times New Roman" w:hAnsi="Times New Roman" w:cs="Times New Roman"/>
          <w:sz w:val="24"/>
          <w:szCs w:val="24"/>
        </w:rPr>
      </w:pPr>
    </w:p>
    <w:p w14:paraId="21174FD9" w14:textId="77777777" w:rsidR="00E25D9B" w:rsidRDefault="00CE309B"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Ako pravo na obiteljsku invalidninu nakon smrti civilnog invalida iz Domovinskog rata I.</w:t>
      </w:r>
      <w:r w:rsidR="00A840F6" w:rsidRPr="00FE5AE1">
        <w:rPr>
          <w:rFonts w:ascii="Times New Roman" w:eastAsia="Times New Roman" w:hAnsi="Times New Roman" w:cs="Times New Roman"/>
          <w:sz w:val="24"/>
          <w:szCs w:val="24"/>
          <w:lang w:eastAsia="hr-HR"/>
        </w:rPr>
        <w:t xml:space="preserve"> od </w:t>
      </w:r>
      <w:r w:rsidR="00E25D9B" w:rsidRPr="00FE5AE1">
        <w:rPr>
          <w:rFonts w:ascii="Times New Roman" w:eastAsia="Times New Roman" w:hAnsi="Times New Roman" w:cs="Times New Roman"/>
          <w:sz w:val="24"/>
          <w:szCs w:val="24"/>
          <w:lang w:eastAsia="hr-HR"/>
        </w:rPr>
        <w:t>IV. skupine koji je do smrti bio korisnik do</w:t>
      </w:r>
      <w:r w:rsidR="008417CA" w:rsidRPr="00FE5AE1">
        <w:rPr>
          <w:rFonts w:ascii="Times New Roman" w:eastAsia="Times New Roman" w:hAnsi="Times New Roman" w:cs="Times New Roman"/>
          <w:sz w:val="24"/>
          <w:szCs w:val="24"/>
          <w:lang w:eastAsia="hr-HR"/>
        </w:rPr>
        <w:t>d</w:t>
      </w:r>
      <w:r w:rsidR="00E25D9B" w:rsidRPr="00FE5AE1">
        <w:rPr>
          <w:rFonts w:ascii="Times New Roman" w:eastAsia="Times New Roman" w:hAnsi="Times New Roman" w:cs="Times New Roman"/>
          <w:sz w:val="24"/>
          <w:szCs w:val="24"/>
          <w:lang w:eastAsia="hr-HR"/>
        </w:rPr>
        <w:t>atka za njegu i pomoć druge osobe, ostvaruje više članova obitelji, za svakog sukorisnika iznos obiteljske invalidnine iz članka 3</w:t>
      </w:r>
      <w:r w:rsidR="00F141F5" w:rsidRPr="00FE5AE1">
        <w:rPr>
          <w:rFonts w:ascii="Times New Roman" w:eastAsia="Times New Roman" w:hAnsi="Times New Roman" w:cs="Times New Roman"/>
          <w:sz w:val="24"/>
          <w:szCs w:val="24"/>
          <w:lang w:eastAsia="hr-HR"/>
        </w:rPr>
        <w:t>1</w:t>
      </w:r>
      <w:r w:rsidR="00E25D9B" w:rsidRPr="00FE5AE1">
        <w:rPr>
          <w:rFonts w:ascii="Times New Roman" w:eastAsia="Times New Roman" w:hAnsi="Times New Roman" w:cs="Times New Roman"/>
          <w:sz w:val="24"/>
          <w:szCs w:val="24"/>
          <w:lang w:eastAsia="hr-HR"/>
        </w:rPr>
        <w:t>. ovoga Zakona povećava se za 50</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 </w:t>
      </w:r>
    </w:p>
    <w:p w14:paraId="165EFDD1" w14:textId="77777777" w:rsidR="00103D25" w:rsidRDefault="00103D25" w:rsidP="00FE5AE1">
      <w:pPr>
        <w:spacing w:after="0" w:line="240" w:lineRule="auto"/>
        <w:jc w:val="center"/>
        <w:rPr>
          <w:rFonts w:ascii="Times New Roman" w:hAnsi="Times New Roman" w:cs="Times New Roman"/>
          <w:b/>
          <w:sz w:val="24"/>
          <w:szCs w:val="24"/>
        </w:rPr>
      </w:pPr>
    </w:p>
    <w:p w14:paraId="553C076D" w14:textId="77777777" w:rsidR="00E25D9B" w:rsidRPr="00CE309B" w:rsidRDefault="00E25D9B" w:rsidP="00FE5AE1">
      <w:pPr>
        <w:spacing w:after="0" w:line="240" w:lineRule="auto"/>
        <w:jc w:val="center"/>
        <w:rPr>
          <w:rFonts w:ascii="Times New Roman" w:hAnsi="Times New Roman" w:cs="Times New Roman"/>
          <w:b/>
          <w:sz w:val="24"/>
          <w:szCs w:val="24"/>
        </w:rPr>
      </w:pPr>
      <w:r w:rsidRPr="00CE309B">
        <w:rPr>
          <w:rFonts w:ascii="Times New Roman" w:hAnsi="Times New Roman" w:cs="Times New Roman"/>
          <w:b/>
          <w:sz w:val="24"/>
          <w:szCs w:val="24"/>
        </w:rPr>
        <w:t>Članak 3</w:t>
      </w:r>
      <w:r w:rsidR="00636B9F" w:rsidRPr="00CE309B">
        <w:rPr>
          <w:rFonts w:ascii="Times New Roman" w:hAnsi="Times New Roman" w:cs="Times New Roman"/>
          <w:b/>
          <w:sz w:val="24"/>
          <w:szCs w:val="24"/>
        </w:rPr>
        <w:t>3</w:t>
      </w:r>
      <w:r w:rsidRPr="00CE309B">
        <w:rPr>
          <w:rFonts w:ascii="Times New Roman" w:hAnsi="Times New Roman" w:cs="Times New Roman"/>
          <w:b/>
          <w:sz w:val="24"/>
          <w:szCs w:val="24"/>
        </w:rPr>
        <w:t>.</w:t>
      </w:r>
    </w:p>
    <w:p w14:paraId="7AF5CBE4" w14:textId="77777777" w:rsidR="00CE309B" w:rsidRPr="00FE5AE1" w:rsidRDefault="00CE309B" w:rsidP="00FE5AE1">
      <w:pPr>
        <w:spacing w:after="0" w:line="240" w:lineRule="auto"/>
        <w:jc w:val="center"/>
        <w:rPr>
          <w:rFonts w:ascii="Times New Roman" w:hAnsi="Times New Roman" w:cs="Times New Roman"/>
          <w:sz w:val="24"/>
          <w:szCs w:val="24"/>
        </w:rPr>
      </w:pPr>
    </w:p>
    <w:p w14:paraId="429BEE3A" w14:textId="77777777" w:rsidR="00E25D9B" w:rsidRDefault="002B2BC0"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Ako pravo na obiteljsku invalidninu nakon smrti civilnog invalida iz Domovinskog rata I.</w:t>
      </w:r>
      <w:r w:rsidR="002D0429" w:rsidRPr="00FE5AE1">
        <w:rPr>
          <w:rFonts w:ascii="Times New Roman" w:eastAsia="Times New Roman" w:hAnsi="Times New Roman" w:cs="Times New Roman"/>
          <w:sz w:val="24"/>
          <w:szCs w:val="24"/>
          <w:lang w:eastAsia="hr-HR"/>
        </w:rPr>
        <w:t xml:space="preserve"> do </w:t>
      </w:r>
      <w:r w:rsidR="00E25D9B" w:rsidRPr="00FE5AE1">
        <w:rPr>
          <w:rFonts w:ascii="Times New Roman" w:eastAsia="Times New Roman" w:hAnsi="Times New Roman" w:cs="Times New Roman"/>
          <w:sz w:val="24"/>
          <w:szCs w:val="24"/>
          <w:lang w:eastAsia="hr-HR"/>
        </w:rPr>
        <w:t>IV. skupine koji je do smrti bio korisnik do</w:t>
      </w:r>
      <w:r w:rsidR="008417CA" w:rsidRPr="00FE5AE1">
        <w:rPr>
          <w:rFonts w:ascii="Times New Roman" w:eastAsia="Times New Roman" w:hAnsi="Times New Roman" w:cs="Times New Roman"/>
          <w:sz w:val="24"/>
          <w:szCs w:val="24"/>
          <w:lang w:eastAsia="hr-HR"/>
        </w:rPr>
        <w:t>d</w:t>
      </w:r>
      <w:r w:rsidR="00E25D9B" w:rsidRPr="00FE5AE1">
        <w:rPr>
          <w:rFonts w:ascii="Times New Roman" w:eastAsia="Times New Roman" w:hAnsi="Times New Roman" w:cs="Times New Roman"/>
          <w:sz w:val="24"/>
          <w:szCs w:val="24"/>
          <w:lang w:eastAsia="hr-HR"/>
        </w:rPr>
        <w:t>atka za njegu i pomoć druge osobe koriste dva ili više član</w:t>
      </w:r>
      <w:r w:rsidR="009872FE" w:rsidRPr="00FE5AE1">
        <w:rPr>
          <w:rFonts w:ascii="Times New Roman" w:eastAsia="Times New Roman" w:hAnsi="Times New Roman" w:cs="Times New Roman"/>
          <w:sz w:val="24"/>
          <w:szCs w:val="24"/>
          <w:lang w:eastAsia="hr-HR"/>
        </w:rPr>
        <w:t>a</w:t>
      </w:r>
      <w:r w:rsidR="00E25D9B" w:rsidRPr="00FE5AE1">
        <w:rPr>
          <w:rFonts w:ascii="Times New Roman" w:eastAsia="Times New Roman" w:hAnsi="Times New Roman" w:cs="Times New Roman"/>
          <w:sz w:val="24"/>
          <w:szCs w:val="24"/>
          <w:lang w:eastAsia="hr-HR"/>
        </w:rPr>
        <w:t xml:space="preserve"> obitelji obiteljska invalidnina pripada sukorisnicima u jednakim dijelovima.</w:t>
      </w:r>
    </w:p>
    <w:p w14:paraId="730EFF68" w14:textId="77777777" w:rsidR="00E25D9B" w:rsidRDefault="00E25D9B" w:rsidP="00FE5AE1">
      <w:pPr>
        <w:spacing w:after="0" w:line="240" w:lineRule="auto"/>
        <w:ind w:left="360"/>
        <w:jc w:val="center"/>
        <w:outlineLvl w:val="1"/>
        <w:rPr>
          <w:rFonts w:ascii="Times New Roman" w:eastAsia="Times New Roman" w:hAnsi="Times New Roman" w:cs="Times New Roman"/>
          <w:b/>
          <w:bCs/>
          <w:sz w:val="24"/>
          <w:szCs w:val="24"/>
          <w:lang w:eastAsia="hr-HR"/>
        </w:rPr>
      </w:pPr>
      <w:bookmarkStart w:id="15" w:name="_Toc432498806"/>
      <w:r w:rsidRPr="00FE5AE1">
        <w:rPr>
          <w:rFonts w:ascii="Times New Roman" w:eastAsia="Times New Roman" w:hAnsi="Times New Roman" w:cs="Times New Roman"/>
          <w:b/>
          <w:bCs/>
          <w:sz w:val="24"/>
          <w:szCs w:val="24"/>
          <w:lang w:eastAsia="hr-HR"/>
        </w:rPr>
        <w:lastRenderedPageBreak/>
        <w:t>ODJELJAK E</w:t>
      </w:r>
    </w:p>
    <w:p w14:paraId="21693EE8" w14:textId="77777777" w:rsidR="002B2BC0" w:rsidRPr="00FE5AE1" w:rsidRDefault="002B2BC0" w:rsidP="00FE5AE1">
      <w:pPr>
        <w:spacing w:after="0" w:line="240" w:lineRule="auto"/>
        <w:ind w:left="360"/>
        <w:jc w:val="center"/>
        <w:outlineLvl w:val="1"/>
        <w:rPr>
          <w:rFonts w:ascii="Times New Roman" w:eastAsia="Times New Roman" w:hAnsi="Times New Roman" w:cs="Times New Roman"/>
          <w:b/>
          <w:bCs/>
          <w:sz w:val="24"/>
          <w:szCs w:val="24"/>
          <w:lang w:eastAsia="hr-HR"/>
        </w:rPr>
      </w:pPr>
    </w:p>
    <w:p w14:paraId="5D9F0326" w14:textId="77777777" w:rsidR="00E25D9B" w:rsidRDefault="00E25D9B" w:rsidP="00FE5AE1">
      <w:pPr>
        <w:spacing w:after="0" w:line="240" w:lineRule="auto"/>
        <w:ind w:left="360"/>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NOVČANA NAKNADA</w:t>
      </w:r>
      <w:bookmarkEnd w:id="15"/>
      <w:r w:rsidRPr="00FE5AE1">
        <w:rPr>
          <w:rFonts w:ascii="Times New Roman" w:eastAsia="Times New Roman" w:hAnsi="Times New Roman" w:cs="Times New Roman"/>
          <w:b/>
          <w:bCs/>
          <w:sz w:val="24"/>
          <w:szCs w:val="24"/>
          <w:lang w:eastAsia="hr-HR"/>
        </w:rPr>
        <w:t xml:space="preserve"> U IZNOSU OBITELJSKE INVALIDNINE, POVEĆANE I UVEĆANE OBITELJSKE INVALIDNINE</w:t>
      </w:r>
    </w:p>
    <w:p w14:paraId="3848C3D6" w14:textId="77777777" w:rsidR="002B2BC0" w:rsidRPr="00FE5AE1" w:rsidRDefault="002B2BC0" w:rsidP="00FE5AE1">
      <w:pPr>
        <w:spacing w:after="0" w:line="240" w:lineRule="auto"/>
        <w:ind w:left="360"/>
        <w:jc w:val="center"/>
        <w:outlineLvl w:val="1"/>
        <w:rPr>
          <w:rFonts w:ascii="Times New Roman" w:eastAsia="Times New Roman" w:hAnsi="Times New Roman" w:cs="Times New Roman"/>
          <w:b/>
          <w:bCs/>
          <w:sz w:val="24"/>
          <w:szCs w:val="24"/>
          <w:lang w:eastAsia="hr-HR"/>
        </w:rPr>
      </w:pPr>
    </w:p>
    <w:p w14:paraId="5A8DCC52" w14:textId="77777777" w:rsidR="00E25D9B" w:rsidRPr="002B2BC0" w:rsidRDefault="00E25D9B" w:rsidP="00FE5AE1">
      <w:pPr>
        <w:spacing w:after="0" w:line="240" w:lineRule="auto"/>
        <w:ind w:left="360"/>
        <w:jc w:val="center"/>
        <w:outlineLvl w:val="1"/>
        <w:rPr>
          <w:rFonts w:ascii="Times New Roman" w:eastAsia="Times New Roman" w:hAnsi="Times New Roman" w:cs="Times New Roman"/>
          <w:b/>
          <w:sz w:val="24"/>
          <w:szCs w:val="24"/>
          <w:lang w:eastAsia="hr-HR"/>
        </w:rPr>
      </w:pPr>
      <w:r w:rsidRPr="002B2BC0">
        <w:rPr>
          <w:rFonts w:ascii="Times New Roman" w:eastAsia="Times New Roman" w:hAnsi="Times New Roman" w:cs="Times New Roman"/>
          <w:b/>
          <w:sz w:val="24"/>
          <w:szCs w:val="24"/>
          <w:lang w:eastAsia="hr-HR"/>
        </w:rPr>
        <w:t>Članak 3</w:t>
      </w:r>
      <w:r w:rsidR="00636B9F" w:rsidRPr="002B2BC0">
        <w:rPr>
          <w:rFonts w:ascii="Times New Roman" w:eastAsia="Times New Roman" w:hAnsi="Times New Roman" w:cs="Times New Roman"/>
          <w:b/>
          <w:sz w:val="24"/>
          <w:szCs w:val="24"/>
          <w:lang w:eastAsia="hr-HR"/>
        </w:rPr>
        <w:t>4</w:t>
      </w:r>
      <w:r w:rsidRPr="002B2BC0">
        <w:rPr>
          <w:rFonts w:ascii="Times New Roman" w:eastAsia="Times New Roman" w:hAnsi="Times New Roman" w:cs="Times New Roman"/>
          <w:b/>
          <w:sz w:val="24"/>
          <w:szCs w:val="24"/>
          <w:lang w:eastAsia="hr-HR"/>
        </w:rPr>
        <w:t>.</w:t>
      </w:r>
    </w:p>
    <w:p w14:paraId="0CE44EFE" w14:textId="77777777" w:rsidR="002B2BC0" w:rsidRPr="00FE5AE1" w:rsidRDefault="002B2BC0" w:rsidP="00FE5AE1">
      <w:pPr>
        <w:spacing w:after="0" w:line="240" w:lineRule="auto"/>
        <w:ind w:left="360"/>
        <w:jc w:val="center"/>
        <w:outlineLvl w:val="1"/>
        <w:rPr>
          <w:rFonts w:ascii="Times New Roman" w:eastAsia="Times New Roman" w:hAnsi="Times New Roman" w:cs="Times New Roman"/>
          <w:sz w:val="24"/>
          <w:szCs w:val="24"/>
          <w:lang w:eastAsia="hr-HR"/>
        </w:rPr>
      </w:pPr>
    </w:p>
    <w:p w14:paraId="2DB71AA6" w14:textId="5986C8D4" w:rsidR="00E25D9B" w:rsidRDefault="002B2BC0" w:rsidP="002B2BC0">
      <w:pPr>
        <w:spacing w:after="0" w:line="240" w:lineRule="auto"/>
        <w:jc w:val="both"/>
        <w:rPr>
          <w:rFonts w:ascii="Times New Roman" w:eastAsia="Times New Roman" w:hAnsi="Times New Roman" w:cs="Times New Roman"/>
          <w:sz w:val="24"/>
          <w:szCs w:val="24"/>
          <w:lang w:eastAsia="hr-HR"/>
        </w:rPr>
      </w:pPr>
      <w:bookmarkStart w:id="16" w:name="_Toc432498807"/>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Članovi uže i šire obitelji civilnih osoba nestalih u Domovinskom ratu imaju pravo na mjesečnu novčanu naknadu u iznosu obiteljske invalidnine, povećane obiteljske invalidnine i uvećane obiteljske invalidnine koju bi ostvarili kao članovi obitelji civilnih osoba poginulih</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ili umrlih u Domovinsk</w:t>
      </w:r>
      <w:r w:rsidR="001B3EBC">
        <w:rPr>
          <w:rFonts w:ascii="Times New Roman" w:eastAsia="Times New Roman" w:hAnsi="Times New Roman" w:cs="Times New Roman"/>
          <w:sz w:val="24"/>
          <w:szCs w:val="24"/>
          <w:lang w:eastAsia="hr-HR"/>
        </w:rPr>
        <w:t>o</w:t>
      </w:r>
      <w:r w:rsidR="00E25D9B" w:rsidRPr="00FE5AE1">
        <w:rPr>
          <w:rFonts w:ascii="Times New Roman" w:eastAsia="Times New Roman" w:hAnsi="Times New Roman" w:cs="Times New Roman"/>
          <w:sz w:val="24"/>
          <w:szCs w:val="24"/>
          <w:lang w:eastAsia="hr-HR"/>
        </w:rPr>
        <w:t>m rat</w:t>
      </w:r>
      <w:r w:rsidR="001B3EBC">
        <w:rPr>
          <w:rFonts w:ascii="Times New Roman" w:eastAsia="Times New Roman" w:hAnsi="Times New Roman" w:cs="Times New Roman"/>
          <w:sz w:val="24"/>
          <w:szCs w:val="24"/>
          <w:lang w:eastAsia="hr-HR"/>
        </w:rPr>
        <w:t>u</w:t>
      </w:r>
      <w:r w:rsidR="00E25D9B" w:rsidRPr="00FE5AE1">
        <w:rPr>
          <w:rFonts w:ascii="Times New Roman" w:eastAsia="Times New Roman" w:hAnsi="Times New Roman" w:cs="Times New Roman"/>
          <w:sz w:val="24"/>
          <w:szCs w:val="24"/>
          <w:lang w:eastAsia="hr-HR"/>
        </w:rPr>
        <w:t>,</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sukladno odredbama ovoga Zakona.</w:t>
      </w:r>
    </w:p>
    <w:p w14:paraId="64862ADE" w14:textId="77777777" w:rsidR="002B2BC0" w:rsidRPr="00FE5AE1" w:rsidRDefault="002B2BC0" w:rsidP="002B2BC0">
      <w:pPr>
        <w:spacing w:after="0" w:line="240" w:lineRule="auto"/>
        <w:jc w:val="both"/>
        <w:rPr>
          <w:rFonts w:ascii="Times New Roman" w:eastAsia="Times New Roman" w:hAnsi="Times New Roman" w:cs="Times New Roman"/>
          <w:sz w:val="24"/>
          <w:szCs w:val="24"/>
          <w:lang w:eastAsia="hr-HR"/>
        </w:rPr>
      </w:pPr>
    </w:p>
    <w:p w14:paraId="0A277B51" w14:textId="77777777" w:rsidR="00E25D9B" w:rsidRPr="00FE5AE1" w:rsidRDefault="002B2BC0" w:rsidP="002B2BC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Ako su naknadu iz stavka 1. ovoga članka ostvarili bračni ili izvanbračni drug i/ili djeca civilne osobe nestale u Domovinskom ratu, roditelji imaju pravo na novčanu naknadu u iznosu obiteljske invalidnine koju bi ostvarili kao roditelji djeteta poginulog ili umrlog u Domovinsk</w:t>
      </w:r>
      <w:r w:rsidR="002D0429" w:rsidRPr="00FE5AE1">
        <w:rPr>
          <w:rFonts w:ascii="Times New Roman" w:eastAsia="Times New Roman" w:hAnsi="Times New Roman" w:cs="Times New Roman"/>
          <w:sz w:val="24"/>
          <w:szCs w:val="24"/>
          <w:lang w:eastAsia="hr-HR"/>
        </w:rPr>
        <w:t>om</w:t>
      </w:r>
      <w:r w:rsidR="00E25D9B" w:rsidRPr="00FE5AE1">
        <w:rPr>
          <w:rFonts w:ascii="Times New Roman" w:eastAsia="Times New Roman" w:hAnsi="Times New Roman" w:cs="Times New Roman"/>
          <w:sz w:val="24"/>
          <w:szCs w:val="24"/>
          <w:lang w:eastAsia="hr-HR"/>
        </w:rPr>
        <w:t xml:space="preserve"> rat</w:t>
      </w:r>
      <w:r w:rsidR="002D0429" w:rsidRPr="00FE5AE1">
        <w:rPr>
          <w:rFonts w:ascii="Times New Roman" w:eastAsia="Times New Roman" w:hAnsi="Times New Roman" w:cs="Times New Roman"/>
          <w:sz w:val="24"/>
          <w:szCs w:val="24"/>
          <w:lang w:eastAsia="hr-HR"/>
        </w:rPr>
        <w:t>u</w:t>
      </w:r>
      <w:r w:rsidR="00E25D9B" w:rsidRPr="00FE5AE1">
        <w:rPr>
          <w:rFonts w:ascii="Times New Roman" w:eastAsia="Times New Roman" w:hAnsi="Times New Roman" w:cs="Times New Roman"/>
          <w:sz w:val="24"/>
          <w:szCs w:val="24"/>
          <w:lang w:eastAsia="hr-HR"/>
        </w:rPr>
        <w:t>.</w:t>
      </w:r>
    </w:p>
    <w:p w14:paraId="27B27EC9" w14:textId="77777777" w:rsidR="00654685" w:rsidRPr="00FE5AE1" w:rsidRDefault="00654685" w:rsidP="00FE5AE1">
      <w:pPr>
        <w:spacing w:after="0" w:line="240" w:lineRule="auto"/>
        <w:jc w:val="center"/>
        <w:rPr>
          <w:rFonts w:ascii="Times New Roman" w:eastAsia="Times New Roman" w:hAnsi="Times New Roman" w:cs="Times New Roman"/>
          <w:sz w:val="24"/>
          <w:szCs w:val="24"/>
          <w:lang w:eastAsia="hr-HR"/>
        </w:rPr>
      </w:pPr>
    </w:p>
    <w:p w14:paraId="05B6ACE1" w14:textId="77777777" w:rsidR="00E25D9B" w:rsidRPr="002B2BC0" w:rsidRDefault="00E25D9B" w:rsidP="00FE5AE1">
      <w:pPr>
        <w:spacing w:after="0" w:line="240" w:lineRule="auto"/>
        <w:jc w:val="center"/>
        <w:rPr>
          <w:rFonts w:ascii="Times New Roman" w:eastAsia="Times New Roman" w:hAnsi="Times New Roman" w:cs="Times New Roman"/>
          <w:b/>
          <w:sz w:val="24"/>
          <w:szCs w:val="24"/>
          <w:lang w:eastAsia="hr-HR"/>
        </w:rPr>
      </w:pPr>
      <w:r w:rsidRPr="002B2BC0">
        <w:rPr>
          <w:rFonts w:ascii="Times New Roman" w:eastAsia="Times New Roman" w:hAnsi="Times New Roman" w:cs="Times New Roman"/>
          <w:b/>
          <w:sz w:val="24"/>
          <w:szCs w:val="24"/>
          <w:lang w:eastAsia="hr-HR"/>
        </w:rPr>
        <w:t>Članak 3</w:t>
      </w:r>
      <w:r w:rsidR="00636B9F" w:rsidRPr="002B2BC0">
        <w:rPr>
          <w:rFonts w:ascii="Times New Roman" w:eastAsia="Times New Roman" w:hAnsi="Times New Roman" w:cs="Times New Roman"/>
          <w:b/>
          <w:sz w:val="24"/>
          <w:szCs w:val="24"/>
          <w:lang w:eastAsia="hr-HR"/>
        </w:rPr>
        <w:t>5</w:t>
      </w:r>
      <w:r w:rsidRPr="002B2BC0">
        <w:rPr>
          <w:rFonts w:ascii="Times New Roman" w:eastAsia="Times New Roman" w:hAnsi="Times New Roman" w:cs="Times New Roman"/>
          <w:b/>
          <w:sz w:val="24"/>
          <w:szCs w:val="24"/>
          <w:lang w:eastAsia="hr-HR"/>
        </w:rPr>
        <w:t>.</w:t>
      </w:r>
    </w:p>
    <w:p w14:paraId="4C12EEA2" w14:textId="77777777" w:rsidR="002B2BC0" w:rsidRPr="00FE5AE1" w:rsidRDefault="002B2BC0" w:rsidP="00FE5AE1">
      <w:pPr>
        <w:spacing w:after="0" w:line="240" w:lineRule="auto"/>
        <w:jc w:val="center"/>
        <w:rPr>
          <w:rFonts w:ascii="Times New Roman" w:eastAsia="Times New Roman" w:hAnsi="Times New Roman" w:cs="Times New Roman"/>
          <w:sz w:val="24"/>
          <w:szCs w:val="24"/>
          <w:lang w:eastAsia="hr-HR"/>
        </w:rPr>
      </w:pPr>
    </w:p>
    <w:p w14:paraId="0D598DDA" w14:textId="77777777" w:rsidR="00E25D9B" w:rsidRDefault="001A6C93" w:rsidP="001A6C9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Članovi obitelji iz članka 3</w:t>
      </w:r>
      <w:r w:rsidR="00F141F5" w:rsidRPr="00FE5AE1">
        <w:rPr>
          <w:rFonts w:ascii="Times New Roman" w:eastAsia="Times New Roman" w:hAnsi="Times New Roman" w:cs="Times New Roman"/>
          <w:sz w:val="24"/>
          <w:szCs w:val="24"/>
          <w:lang w:eastAsia="hr-HR"/>
        </w:rPr>
        <w:t>4</w:t>
      </w:r>
      <w:r w:rsidR="00E25D9B" w:rsidRPr="00FE5AE1">
        <w:rPr>
          <w:rFonts w:ascii="Times New Roman" w:eastAsia="Times New Roman" w:hAnsi="Times New Roman" w:cs="Times New Roman"/>
          <w:sz w:val="24"/>
          <w:szCs w:val="24"/>
          <w:lang w:eastAsia="hr-HR"/>
        </w:rPr>
        <w:t>. ovog</w:t>
      </w:r>
      <w:r w:rsidR="00783C28">
        <w:rPr>
          <w:rFonts w:ascii="Times New Roman" w:eastAsia="Times New Roman" w:hAnsi="Times New Roman" w:cs="Times New Roman"/>
          <w:sz w:val="24"/>
          <w:szCs w:val="24"/>
          <w:lang w:eastAsia="hr-HR"/>
        </w:rPr>
        <w:t>a</w:t>
      </w:r>
      <w:r w:rsidR="00E25D9B" w:rsidRPr="00FE5AE1">
        <w:rPr>
          <w:rFonts w:ascii="Times New Roman" w:eastAsia="Times New Roman" w:hAnsi="Times New Roman" w:cs="Times New Roman"/>
          <w:sz w:val="24"/>
          <w:szCs w:val="24"/>
          <w:lang w:eastAsia="hr-HR"/>
        </w:rPr>
        <w:t xml:space="preserve"> Zakona</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stječu pravo na novčanu naknadu u iznosu obiteljske invalidnine, povećane obiteljske invalidnine i uvećane obiteljske invalidnine i sva ostala prava iz ovoga Zakona kao i članovi obitelji civilnih osoba</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umrlih ili poginulih pod okolnostima iz članka 9. ovoga Zakona pod uvjetima i u postupku utvrđenim za članove obitelji civilnih osoba</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poginulih ili umrlih</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u Domovinskom ratu, osim prava na obiteljsku invalidninu.</w:t>
      </w:r>
    </w:p>
    <w:p w14:paraId="3FA3A53C" w14:textId="77777777" w:rsidR="002B2BC0" w:rsidRPr="00FE5AE1" w:rsidRDefault="002B2BC0" w:rsidP="001A6C93">
      <w:pPr>
        <w:spacing w:after="0" w:line="240" w:lineRule="auto"/>
        <w:jc w:val="both"/>
        <w:rPr>
          <w:rFonts w:ascii="Times New Roman" w:eastAsia="Times New Roman" w:hAnsi="Times New Roman" w:cs="Times New Roman"/>
          <w:sz w:val="24"/>
          <w:szCs w:val="24"/>
          <w:lang w:eastAsia="hr-HR"/>
        </w:rPr>
      </w:pPr>
    </w:p>
    <w:p w14:paraId="0406BBC1" w14:textId="77777777" w:rsidR="00E25D9B" w:rsidRDefault="001A6C93" w:rsidP="001A6C9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Članovima obitelji iz članka 3</w:t>
      </w:r>
      <w:r w:rsidR="00F141F5" w:rsidRPr="00FE5AE1">
        <w:rPr>
          <w:rFonts w:ascii="Times New Roman" w:eastAsia="Times New Roman" w:hAnsi="Times New Roman" w:cs="Times New Roman"/>
          <w:sz w:val="24"/>
          <w:szCs w:val="24"/>
          <w:lang w:eastAsia="hr-HR"/>
        </w:rPr>
        <w:t>4</w:t>
      </w:r>
      <w:r w:rsidR="00E25D9B" w:rsidRPr="00FE5AE1">
        <w:rPr>
          <w:rFonts w:ascii="Times New Roman" w:eastAsia="Times New Roman" w:hAnsi="Times New Roman" w:cs="Times New Roman"/>
          <w:sz w:val="24"/>
          <w:szCs w:val="24"/>
          <w:lang w:eastAsia="hr-HR"/>
        </w:rPr>
        <w:t>. ovog</w:t>
      </w:r>
      <w:r w:rsidR="00783C28">
        <w:rPr>
          <w:rFonts w:ascii="Times New Roman" w:eastAsia="Times New Roman" w:hAnsi="Times New Roman" w:cs="Times New Roman"/>
          <w:sz w:val="24"/>
          <w:szCs w:val="24"/>
          <w:lang w:eastAsia="hr-HR"/>
        </w:rPr>
        <w:t>a</w:t>
      </w:r>
      <w:r w:rsidR="00E25D9B" w:rsidRPr="00FE5AE1">
        <w:rPr>
          <w:rFonts w:ascii="Times New Roman" w:eastAsia="Times New Roman" w:hAnsi="Times New Roman" w:cs="Times New Roman"/>
          <w:sz w:val="24"/>
          <w:szCs w:val="24"/>
          <w:lang w:eastAsia="hr-HR"/>
        </w:rPr>
        <w:t xml:space="preserve"> Zakona nakon identifikacije nestale osobe ili proglašenja nestale civilne osobe umrlom prestaje pravo na novčanu naknadu u iznosu obiteljske invalidnine, povećane obiteljske invalidnine i uvećane obiteljske invalidnine te ostvaruju pravo na obiteljsku invalidninu na sljedeći način:</w:t>
      </w:r>
    </w:p>
    <w:p w14:paraId="115D7D22" w14:textId="77777777" w:rsidR="002B2BC0" w:rsidRPr="00FE5AE1" w:rsidRDefault="002B2BC0" w:rsidP="002B2BC0">
      <w:pPr>
        <w:spacing w:after="0" w:line="240" w:lineRule="auto"/>
        <w:ind w:left="360"/>
        <w:jc w:val="both"/>
        <w:rPr>
          <w:rFonts w:ascii="Times New Roman" w:eastAsia="Times New Roman" w:hAnsi="Times New Roman" w:cs="Times New Roman"/>
          <w:sz w:val="24"/>
          <w:szCs w:val="24"/>
          <w:lang w:eastAsia="hr-HR"/>
        </w:rPr>
      </w:pPr>
    </w:p>
    <w:p w14:paraId="4A9646A9" w14:textId="77777777" w:rsidR="00E25D9B" w:rsidRPr="00FE5AE1" w:rsidRDefault="00E25D9B" w:rsidP="001A6C93">
      <w:p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a) </w:t>
      </w:r>
      <w:r w:rsidR="001A6C93">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po službenoj dužnosti u kontinuitetu nakon prestanka prava na novčanu naknadu u iznosu obiteljske invalidnine, nakon identifikacije nestale osobe ili</w:t>
      </w:r>
    </w:p>
    <w:p w14:paraId="02219BE9" w14:textId="77777777" w:rsidR="00E25D9B" w:rsidRDefault="00E25D9B" w:rsidP="001A6C93">
      <w:p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b) </w:t>
      </w:r>
      <w:r w:rsidR="001A6C93">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temeljem podnesenog zahtjeva, sukladno ovom Zakonu, a nakon pravomoćnosti rješenja o proglašenju nestale osobe umrlom.</w:t>
      </w:r>
    </w:p>
    <w:p w14:paraId="5E66FD4E" w14:textId="77777777" w:rsidR="001A6C93" w:rsidRDefault="001A6C93" w:rsidP="00FE5AE1">
      <w:pPr>
        <w:spacing w:after="0" w:line="240" w:lineRule="auto"/>
        <w:ind w:left="360"/>
        <w:jc w:val="both"/>
        <w:rPr>
          <w:rFonts w:ascii="Times New Roman" w:eastAsia="Times New Roman" w:hAnsi="Times New Roman" w:cs="Times New Roman"/>
          <w:sz w:val="24"/>
          <w:szCs w:val="24"/>
          <w:lang w:eastAsia="hr-HR"/>
        </w:rPr>
      </w:pPr>
    </w:p>
    <w:p w14:paraId="30107401" w14:textId="77777777"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r w:rsidRPr="00FE5AE1">
        <w:rPr>
          <w:rFonts w:ascii="Times New Roman" w:eastAsia="Times New Roman" w:hAnsi="Times New Roman" w:cs="Times New Roman"/>
          <w:b/>
          <w:bCs/>
          <w:kern w:val="36"/>
          <w:sz w:val="24"/>
          <w:szCs w:val="24"/>
          <w:lang w:eastAsia="hr-HR"/>
        </w:rPr>
        <w:t>POGLAVLJE III.</w:t>
      </w:r>
      <w:bookmarkEnd w:id="16"/>
    </w:p>
    <w:p w14:paraId="023F0C9B" w14:textId="77777777" w:rsidR="001A6C93" w:rsidRPr="00FE5AE1" w:rsidRDefault="001A6C93"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47D3394D" w14:textId="77777777"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bookmarkStart w:id="17" w:name="_Toc432498808"/>
      <w:r w:rsidRPr="00FE5AE1">
        <w:rPr>
          <w:rFonts w:ascii="Times New Roman" w:eastAsia="Times New Roman" w:hAnsi="Times New Roman" w:cs="Times New Roman"/>
          <w:b/>
          <w:bCs/>
          <w:kern w:val="36"/>
          <w:sz w:val="24"/>
          <w:szCs w:val="24"/>
          <w:lang w:eastAsia="hr-HR"/>
        </w:rPr>
        <w:t>OSTALA PRAVA</w:t>
      </w:r>
      <w:bookmarkEnd w:id="17"/>
    </w:p>
    <w:p w14:paraId="0D4A1226" w14:textId="77777777" w:rsidR="001A6C93" w:rsidRPr="00FE5AE1" w:rsidRDefault="001A6C93"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6DA6F7BF" w14:textId="77777777" w:rsidR="00E25D9B" w:rsidRDefault="00E25D9B" w:rsidP="00FE5AE1">
      <w:pPr>
        <w:spacing w:after="0" w:line="240" w:lineRule="auto"/>
        <w:jc w:val="center"/>
        <w:outlineLvl w:val="0"/>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ODJELJAK A</w:t>
      </w:r>
    </w:p>
    <w:p w14:paraId="397B4037" w14:textId="77777777" w:rsidR="001A6C93" w:rsidRPr="00FE5AE1" w:rsidRDefault="001A6C93" w:rsidP="00FE5AE1">
      <w:pPr>
        <w:spacing w:after="0" w:line="240" w:lineRule="auto"/>
        <w:jc w:val="center"/>
        <w:outlineLvl w:val="0"/>
        <w:rPr>
          <w:rFonts w:ascii="Times New Roman" w:eastAsia="Times New Roman" w:hAnsi="Times New Roman" w:cs="Times New Roman"/>
          <w:b/>
          <w:bCs/>
          <w:sz w:val="24"/>
          <w:szCs w:val="24"/>
          <w:lang w:eastAsia="hr-HR"/>
        </w:rPr>
      </w:pPr>
    </w:p>
    <w:p w14:paraId="485B5220" w14:textId="77777777" w:rsidR="00654685" w:rsidRPr="00FE5AE1" w:rsidRDefault="00E25D9B" w:rsidP="00103D25">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NOVČANA NAKNADA ZA CIVILNE STRADALNIKE</w:t>
      </w:r>
    </w:p>
    <w:p w14:paraId="726A6EC9" w14:textId="77777777" w:rsidR="00E25D9B" w:rsidRDefault="00E25D9B" w:rsidP="00103D25">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 xml:space="preserve"> IZ DOMOVINSKOG RATA</w:t>
      </w:r>
    </w:p>
    <w:p w14:paraId="78291B10" w14:textId="77777777" w:rsidR="001A6C93" w:rsidRPr="00FE5AE1" w:rsidRDefault="001A6C93" w:rsidP="00FE5AE1">
      <w:pPr>
        <w:spacing w:after="0" w:line="240" w:lineRule="auto"/>
        <w:ind w:left="720"/>
        <w:jc w:val="center"/>
        <w:outlineLvl w:val="1"/>
        <w:rPr>
          <w:rFonts w:ascii="Times New Roman" w:eastAsia="Times New Roman" w:hAnsi="Times New Roman" w:cs="Times New Roman"/>
          <w:b/>
          <w:bCs/>
          <w:sz w:val="24"/>
          <w:szCs w:val="24"/>
          <w:lang w:eastAsia="hr-HR"/>
        </w:rPr>
      </w:pPr>
    </w:p>
    <w:p w14:paraId="5C00335D" w14:textId="77777777" w:rsidR="00E25D9B" w:rsidRPr="00103D25" w:rsidRDefault="00E25D9B" w:rsidP="00FE5AE1">
      <w:pPr>
        <w:spacing w:after="0" w:line="240" w:lineRule="auto"/>
        <w:jc w:val="center"/>
        <w:rPr>
          <w:rFonts w:ascii="Times New Roman" w:eastAsia="Times New Roman" w:hAnsi="Times New Roman" w:cs="Times New Roman"/>
          <w:b/>
          <w:sz w:val="24"/>
          <w:szCs w:val="24"/>
          <w:lang w:eastAsia="hr-HR"/>
        </w:rPr>
      </w:pPr>
      <w:r w:rsidRPr="00103D25">
        <w:rPr>
          <w:rFonts w:ascii="Times New Roman" w:eastAsia="Times New Roman" w:hAnsi="Times New Roman" w:cs="Times New Roman"/>
          <w:b/>
          <w:sz w:val="24"/>
          <w:szCs w:val="24"/>
          <w:lang w:eastAsia="hr-HR"/>
        </w:rPr>
        <w:t>Članak 3</w:t>
      </w:r>
      <w:r w:rsidR="00636B9F" w:rsidRPr="00103D25">
        <w:rPr>
          <w:rFonts w:ascii="Times New Roman" w:eastAsia="Times New Roman" w:hAnsi="Times New Roman" w:cs="Times New Roman"/>
          <w:b/>
          <w:sz w:val="24"/>
          <w:szCs w:val="24"/>
          <w:lang w:eastAsia="hr-HR"/>
        </w:rPr>
        <w:t>6</w:t>
      </w:r>
      <w:r w:rsidRPr="00103D25">
        <w:rPr>
          <w:rFonts w:ascii="Times New Roman" w:eastAsia="Times New Roman" w:hAnsi="Times New Roman" w:cs="Times New Roman"/>
          <w:b/>
          <w:sz w:val="24"/>
          <w:szCs w:val="24"/>
          <w:lang w:eastAsia="hr-HR"/>
        </w:rPr>
        <w:t>.</w:t>
      </w:r>
    </w:p>
    <w:p w14:paraId="0EBF6F0C" w14:textId="77777777" w:rsidR="00103D25" w:rsidRPr="00FE5AE1" w:rsidRDefault="00103D25" w:rsidP="00FE5AE1">
      <w:pPr>
        <w:spacing w:after="0" w:line="240" w:lineRule="auto"/>
        <w:jc w:val="center"/>
        <w:rPr>
          <w:rFonts w:ascii="Times New Roman" w:eastAsia="Times New Roman" w:hAnsi="Times New Roman" w:cs="Times New Roman"/>
          <w:sz w:val="24"/>
          <w:szCs w:val="24"/>
          <w:lang w:eastAsia="hr-HR"/>
        </w:rPr>
      </w:pPr>
    </w:p>
    <w:p w14:paraId="6113E74A" w14:textId="77777777" w:rsidR="00033FE7" w:rsidRDefault="00103D25" w:rsidP="00103D25">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Pravo na novčanu naknadu</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za civilne stradalnike iz Domovinskog rata (u daljnjem tekstu: novčana naknada) </w:t>
      </w:r>
      <w:r w:rsidR="00033FE7" w:rsidRPr="00FE5AE1">
        <w:rPr>
          <w:rFonts w:ascii="Times New Roman" w:eastAsia="Times New Roman" w:hAnsi="Times New Roman" w:cs="Times New Roman"/>
          <w:sz w:val="24"/>
          <w:szCs w:val="24"/>
          <w:lang w:eastAsia="hr-HR"/>
        </w:rPr>
        <w:t>mogu ostvariti:</w:t>
      </w:r>
    </w:p>
    <w:p w14:paraId="539CEA1B" w14:textId="77777777" w:rsidR="00103D25" w:rsidRDefault="00103D25" w:rsidP="00103D25">
      <w:pPr>
        <w:pStyle w:val="ListParagraph"/>
        <w:spacing w:after="0" w:line="240" w:lineRule="auto"/>
        <w:contextualSpacing w:val="0"/>
        <w:jc w:val="both"/>
        <w:rPr>
          <w:rFonts w:ascii="Times New Roman" w:eastAsia="Times New Roman" w:hAnsi="Times New Roman" w:cs="Times New Roman"/>
          <w:sz w:val="24"/>
          <w:szCs w:val="24"/>
          <w:lang w:eastAsia="hr-HR"/>
        </w:rPr>
      </w:pPr>
    </w:p>
    <w:p w14:paraId="45CE010C" w14:textId="77777777" w:rsidR="00103D25" w:rsidRPr="00FE5AE1" w:rsidRDefault="00103D25" w:rsidP="00103D25">
      <w:pPr>
        <w:pStyle w:val="ListParagraph"/>
        <w:spacing w:after="0" w:line="240" w:lineRule="auto"/>
        <w:contextualSpacing w:val="0"/>
        <w:jc w:val="both"/>
        <w:rPr>
          <w:rFonts w:ascii="Times New Roman" w:eastAsia="Times New Roman" w:hAnsi="Times New Roman" w:cs="Times New Roman"/>
          <w:sz w:val="24"/>
          <w:szCs w:val="24"/>
          <w:lang w:eastAsia="hr-HR"/>
        </w:rPr>
      </w:pPr>
    </w:p>
    <w:p w14:paraId="0B0B1123" w14:textId="77777777" w:rsidR="00033FE7" w:rsidRPr="00FE5AE1" w:rsidRDefault="00033FE7" w:rsidP="00103D25">
      <w:pPr>
        <w:pStyle w:val="ListParagraph"/>
        <w:numPr>
          <w:ilvl w:val="0"/>
          <w:numId w:val="81"/>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lastRenderedPageBreak/>
        <w:t>civilni invalidi iz Domovinskog rata</w:t>
      </w:r>
      <w:r w:rsidR="00E25D9B" w:rsidRPr="00FE5AE1">
        <w:rPr>
          <w:rFonts w:ascii="Times New Roman" w:eastAsia="Times New Roman" w:hAnsi="Times New Roman" w:cs="Times New Roman"/>
          <w:sz w:val="24"/>
          <w:szCs w:val="24"/>
          <w:lang w:eastAsia="hr-HR"/>
        </w:rPr>
        <w:t xml:space="preserve"> </w:t>
      </w:r>
    </w:p>
    <w:p w14:paraId="429D3525" w14:textId="77777777" w:rsidR="00033FE7" w:rsidRPr="00FE5AE1" w:rsidRDefault="00033FE7" w:rsidP="00103D25">
      <w:pPr>
        <w:pStyle w:val="ListParagraph"/>
        <w:numPr>
          <w:ilvl w:val="0"/>
          <w:numId w:val="81"/>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djeca</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kojima je priznat status člana obitelji poginule, umrle ili nestale osobe u Domovinskom ratu</w:t>
      </w:r>
      <w:r w:rsidR="003655D5" w:rsidRPr="00FE5AE1">
        <w:rPr>
          <w:rFonts w:ascii="Times New Roman" w:eastAsia="Times New Roman" w:hAnsi="Times New Roman" w:cs="Times New Roman"/>
          <w:sz w:val="24"/>
          <w:szCs w:val="24"/>
          <w:lang w:eastAsia="hr-HR"/>
        </w:rPr>
        <w:t xml:space="preserve"> i</w:t>
      </w:r>
    </w:p>
    <w:p w14:paraId="240CA695" w14:textId="77777777" w:rsidR="00E25D9B" w:rsidRDefault="00E25D9B" w:rsidP="00103D25">
      <w:pPr>
        <w:pStyle w:val="ListParagraph"/>
        <w:numPr>
          <w:ilvl w:val="0"/>
          <w:numId w:val="81"/>
        </w:numPr>
        <w:spacing w:after="0" w:line="240" w:lineRule="auto"/>
        <w:ind w:left="1134" w:hanging="425"/>
        <w:contextualSpacing w:val="0"/>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korisnici obiteljske invalidnine i</w:t>
      </w:r>
      <w:r w:rsidR="00033FE7" w:rsidRPr="00FE5AE1">
        <w:rPr>
          <w:rFonts w:ascii="Times New Roman" w:eastAsia="Times New Roman" w:hAnsi="Times New Roman" w:cs="Times New Roman"/>
          <w:sz w:val="24"/>
          <w:szCs w:val="24"/>
          <w:lang w:eastAsia="hr-HR"/>
        </w:rPr>
        <w:t xml:space="preserve">li </w:t>
      </w:r>
      <w:r w:rsidRPr="00FE5AE1">
        <w:rPr>
          <w:rFonts w:ascii="Times New Roman" w:eastAsia="Times New Roman" w:hAnsi="Times New Roman" w:cs="Times New Roman"/>
          <w:sz w:val="24"/>
          <w:szCs w:val="24"/>
          <w:lang w:eastAsia="hr-HR"/>
        </w:rPr>
        <w:t>novčane naknade u iznosu obiteljske invalidnine iz ovoga Zakona</w:t>
      </w:r>
      <w:r w:rsidR="003655D5" w:rsidRPr="00FE5AE1">
        <w:rPr>
          <w:rFonts w:ascii="Times New Roman" w:eastAsia="Times New Roman" w:hAnsi="Times New Roman" w:cs="Times New Roman"/>
          <w:sz w:val="24"/>
          <w:szCs w:val="24"/>
          <w:lang w:eastAsia="hr-HR"/>
        </w:rPr>
        <w:t>.</w:t>
      </w:r>
    </w:p>
    <w:p w14:paraId="145F6950" w14:textId="77777777" w:rsidR="00103D25" w:rsidRPr="00FE5AE1" w:rsidRDefault="00103D25" w:rsidP="00103D25">
      <w:pPr>
        <w:pStyle w:val="ListParagraph"/>
        <w:spacing w:after="0" w:line="240" w:lineRule="auto"/>
        <w:contextualSpacing w:val="0"/>
        <w:jc w:val="both"/>
        <w:rPr>
          <w:rFonts w:ascii="Times New Roman" w:eastAsia="Times New Roman" w:hAnsi="Times New Roman" w:cs="Times New Roman"/>
          <w:sz w:val="24"/>
          <w:szCs w:val="24"/>
          <w:lang w:eastAsia="hr-HR"/>
        </w:rPr>
      </w:pPr>
    </w:p>
    <w:p w14:paraId="2B57EAF8" w14:textId="77777777" w:rsidR="00033FE7" w:rsidRDefault="00103D25" w:rsidP="00103D25">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033FE7" w:rsidRPr="00FE5AE1">
        <w:rPr>
          <w:rFonts w:ascii="Times New Roman" w:eastAsia="Times New Roman" w:hAnsi="Times New Roman" w:cs="Times New Roman"/>
          <w:sz w:val="24"/>
          <w:szCs w:val="24"/>
          <w:lang w:eastAsia="hr-HR"/>
        </w:rPr>
        <w:t>Osobe iz stavka 1. ovoga članka</w:t>
      </w:r>
      <w:r w:rsidR="00B42271" w:rsidRPr="00FE5AE1">
        <w:rPr>
          <w:rFonts w:ascii="Times New Roman" w:eastAsia="Times New Roman" w:hAnsi="Times New Roman" w:cs="Times New Roman"/>
          <w:sz w:val="24"/>
          <w:szCs w:val="24"/>
          <w:lang w:eastAsia="hr-HR"/>
        </w:rPr>
        <w:t xml:space="preserve"> </w:t>
      </w:r>
      <w:r w:rsidR="00033FE7" w:rsidRPr="00FE5AE1">
        <w:rPr>
          <w:rFonts w:ascii="Times New Roman" w:eastAsia="Times New Roman" w:hAnsi="Times New Roman" w:cs="Times New Roman"/>
          <w:sz w:val="24"/>
          <w:szCs w:val="24"/>
          <w:lang w:eastAsia="hr-HR"/>
        </w:rPr>
        <w:t>novčanu naknadu mogu ostvariti pod uvjetom</w:t>
      </w:r>
      <w:r w:rsidR="00F141F5" w:rsidRPr="00FE5AE1">
        <w:rPr>
          <w:rFonts w:ascii="Times New Roman" w:eastAsia="Times New Roman" w:hAnsi="Times New Roman" w:cs="Times New Roman"/>
          <w:sz w:val="24"/>
          <w:szCs w:val="24"/>
          <w:lang w:eastAsia="hr-HR"/>
        </w:rPr>
        <w:t xml:space="preserve"> da</w:t>
      </w:r>
      <w:r w:rsidR="00033FE7" w:rsidRPr="00FE5AE1">
        <w:rPr>
          <w:rFonts w:ascii="Times New Roman" w:eastAsia="Times New Roman" w:hAnsi="Times New Roman" w:cs="Times New Roman"/>
          <w:sz w:val="24"/>
          <w:szCs w:val="24"/>
          <w:lang w:eastAsia="hr-HR"/>
        </w:rPr>
        <w:t>:</w:t>
      </w:r>
    </w:p>
    <w:p w14:paraId="66DDFBD1" w14:textId="77777777" w:rsidR="00103D25" w:rsidRPr="00FE5AE1" w:rsidRDefault="00103D25" w:rsidP="00103D25">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6D1264F4" w14:textId="77777777" w:rsidR="00276F64" w:rsidRPr="00FE5AE1" w:rsidRDefault="00276F64" w:rsidP="00103D25">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nisu zaposleni</w:t>
      </w:r>
    </w:p>
    <w:p w14:paraId="75B7D149" w14:textId="77777777" w:rsidR="00276F64" w:rsidRPr="00FE5AE1" w:rsidRDefault="00276F64" w:rsidP="00103D25">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oni i članovi njihova kućanstva nisu korisnici zajamčene minimalne naknade</w:t>
      </w:r>
    </w:p>
    <w:p w14:paraId="27E4C60C" w14:textId="77777777" w:rsidR="00276F64" w:rsidRPr="00FE5AE1" w:rsidRDefault="00276F64" w:rsidP="00103D25">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nisu korisnici novčanog primanja u vezi s profesionalnom rehabilitacijom odnosno zbog nezaposlenosti</w:t>
      </w:r>
    </w:p>
    <w:p w14:paraId="0E8E7CD3" w14:textId="77777777" w:rsidR="00276F64" w:rsidRPr="00FE5AE1" w:rsidRDefault="00276F64" w:rsidP="00103D25">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oni i članovi njihova kućanstva nisu vlasnici ili korisnici motornog vozila koje ne služi podmirenju osnovnih životnih potreba </w:t>
      </w:r>
    </w:p>
    <w:p w14:paraId="0B57628D" w14:textId="77777777" w:rsidR="00276F64" w:rsidRPr="00FE5AE1" w:rsidRDefault="00276F64" w:rsidP="00103D25">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oni i članovi njihova kućanstva nisu vlasnici ili suvlasnici ili korisnici ili sukorisnici nekretnina koje im ne služe za podmirenje osnovnih životnih potreba</w:t>
      </w:r>
    </w:p>
    <w:p w14:paraId="326C8208" w14:textId="77777777" w:rsidR="00276F64" w:rsidRPr="00FE5AE1" w:rsidRDefault="00276F64" w:rsidP="00103D25">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oni i članovi njihova kućanstva u prethodnoj kalendarskoj godini ili u razdoblju od tri mjeseca prije podnošenja zahtjeva nemaju ukupno novčane prihode mjesečno po članu kućanstva veće </w:t>
      </w:r>
      <w:r w:rsidR="0003303C" w:rsidRPr="00FE5AE1">
        <w:rPr>
          <w:rFonts w:ascii="Times New Roman" w:eastAsia="Times New Roman" w:hAnsi="Times New Roman" w:cs="Times New Roman"/>
          <w:sz w:val="24"/>
          <w:szCs w:val="24"/>
          <w:lang w:eastAsia="hr-HR"/>
        </w:rPr>
        <w:t>od 30</w:t>
      </w:r>
      <w:r w:rsidR="00CB4D87">
        <w:rPr>
          <w:rFonts w:ascii="Times New Roman" w:eastAsia="Times New Roman" w:hAnsi="Times New Roman" w:cs="Times New Roman"/>
          <w:sz w:val="24"/>
          <w:szCs w:val="24"/>
          <w:lang w:eastAsia="hr-HR"/>
        </w:rPr>
        <w:t xml:space="preserve"> </w:t>
      </w:r>
      <w:r w:rsidR="0003303C" w:rsidRPr="00FE5AE1">
        <w:rPr>
          <w:rFonts w:ascii="Times New Roman" w:eastAsia="Times New Roman" w:hAnsi="Times New Roman" w:cs="Times New Roman"/>
          <w:sz w:val="24"/>
          <w:szCs w:val="24"/>
          <w:lang w:eastAsia="hr-HR"/>
        </w:rPr>
        <w:t>% od proračunske osnovice</w:t>
      </w:r>
    </w:p>
    <w:p w14:paraId="07C53956" w14:textId="77777777" w:rsidR="00276F64" w:rsidRPr="00FE5AE1" w:rsidRDefault="00276F64" w:rsidP="00103D25">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nisu temeljem rješenja nadležnog tijela smješteni u zdravstvenu ustanovu</w:t>
      </w:r>
    </w:p>
    <w:p w14:paraId="34355635" w14:textId="77777777" w:rsidR="00276F64" w:rsidRPr="00FE5AE1" w:rsidRDefault="00276F64" w:rsidP="00103D25">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nisu na teret državnog proračuna Republike Hrvatske korisnici usluge smještaja ili organiziranog stanovanja sukladno odredbama propisa o socijalnoj skrbi ili drugih posebnih propisa, osim beskućnika koji je korisnik usluge smještaja u prenoćištu i</w:t>
      </w:r>
    </w:p>
    <w:p w14:paraId="7D391168" w14:textId="77777777" w:rsidR="00276F64" w:rsidRDefault="00276F64" w:rsidP="00103D25">
      <w:pPr>
        <w:numPr>
          <w:ilvl w:val="0"/>
          <w:numId w:val="11"/>
        </w:num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nisu na izdržavanju kazne zatvora, osim ako su prije upućivanja na izvršenje kazne zatvora živjeli u zajedničkom kućanstvu s osobama koje su uzdržavali, a iste osobe obvezni su uzdržavati i tijekom izvršenja kazne zatvora.</w:t>
      </w:r>
    </w:p>
    <w:p w14:paraId="115DC10A" w14:textId="77777777" w:rsidR="00103D25" w:rsidRPr="00FE5AE1" w:rsidRDefault="00103D25" w:rsidP="00103D25">
      <w:pPr>
        <w:shd w:val="clear" w:color="auto" w:fill="FFFFFF"/>
        <w:spacing w:after="0" w:line="240" w:lineRule="auto"/>
        <w:ind w:left="1134"/>
        <w:jc w:val="both"/>
        <w:textAlignment w:val="baseline"/>
        <w:rPr>
          <w:rFonts w:ascii="Times New Roman" w:eastAsia="Times New Roman" w:hAnsi="Times New Roman" w:cs="Times New Roman"/>
          <w:sz w:val="24"/>
          <w:szCs w:val="24"/>
          <w:lang w:eastAsia="hr-HR"/>
        </w:rPr>
      </w:pPr>
    </w:p>
    <w:p w14:paraId="54C352A8" w14:textId="77777777" w:rsidR="00E25D9B" w:rsidRPr="00103D25" w:rsidRDefault="00E25D9B" w:rsidP="00FE5AE1">
      <w:pPr>
        <w:spacing w:after="0" w:line="240" w:lineRule="auto"/>
        <w:jc w:val="center"/>
        <w:rPr>
          <w:rFonts w:ascii="Times New Roman" w:eastAsia="Times New Roman" w:hAnsi="Times New Roman" w:cs="Times New Roman"/>
          <w:b/>
          <w:sz w:val="24"/>
          <w:szCs w:val="24"/>
          <w:lang w:eastAsia="hr-HR"/>
        </w:rPr>
      </w:pPr>
      <w:r w:rsidRPr="00103D25">
        <w:rPr>
          <w:rFonts w:ascii="Times New Roman" w:eastAsia="Times New Roman" w:hAnsi="Times New Roman" w:cs="Times New Roman"/>
          <w:b/>
          <w:sz w:val="24"/>
          <w:szCs w:val="24"/>
          <w:lang w:eastAsia="hr-HR"/>
        </w:rPr>
        <w:t>Članak 3</w:t>
      </w:r>
      <w:r w:rsidR="00636B9F" w:rsidRPr="00103D25">
        <w:rPr>
          <w:rFonts w:ascii="Times New Roman" w:eastAsia="Times New Roman" w:hAnsi="Times New Roman" w:cs="Times New Roman"/>
          <w:b/>
          <w:sz w:val="24"/>
          <w:szCs w:val="24"/>
          <w:lang w:eastAsia="hr-HR"/>
        </w:rPr>
        <w:t>7</w:t>
      </w:r>
      <w:r w:rsidRPr="00103D25">
        <w:rPr>
          <w:rFonts w:ascii="Times New Roman" w:eastAsia="Times New Roman" w:hAnsi="Times New Roman" w:cs="Times New Roman"/>
          <w:b/>
          <w:sz w:val="24"/>
          <w:szCs w:val="24"/>
          <w:lang w:eastAsia="hr-HR"/>
        </w:rPr>
        <w:t>.</w:t>
      </w:r>
    </w:p>
    <w:p w14:paraId="6446CF72" w14:textId="77777777" w:rsidR="00103D25" w:rsidRPr="00FE5AE1" w:rsidRDefault="00103D25" w:rsidP="00FE5AE1">
      <w:pPr>
        <w:spacing w:after="0" w:line="240" w:lineRule="auto"/>
        <w:jc w:val="center"/>
        <w:rPr>
          <w:rFonts w:ascii="Times New Roman" w:eastAsia="Times New Roman" w:hAnsi="Times New Roman" w:cs="Times New Roman"/>
          <w:sz w:val="24"/>
          <w:szCs w:val="24"/>
          <w:lang w:eastAsia="hr-HR"/>
        </w:rPr>
      </w:pPr>
    </w:p>
    <w:p w14:paraId="0B912F25" w14:textId="77777777" w:rsidR="00E25D9B" w:rsidRDefault="00385F1F" w:rsidP="00385F1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Osnovica za određivanje novčane naknade iznosi 33</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 proračunske osnovice. </w:t>
      </w:r>
    </w:p>
    <w:p w14:paraId="5BCA530A" w14:textId="77777777" w:rsidR="00385F1F" w:rsidRPr="00FE5AE1" w:rsidRDefault="00385F1F" w:rsidP="00385F1F">
      <w:pPr>
        <w:spacing w:after="0" w:line="240" w:lineRule="auto"/>
        <w:ind w:left="360"/>
        <w:jc w:val="both"/>
        <w:rPr>
          <w:rFonts w:ascii="Times New Roman" w:eastAsia="Times New Roman" w:hAnsi="Times New Roman" w:cs="Times New Roman"/>
          <w:sz w:val="24"/>
          <w:szCs w:val="24"/>
          <w:lang w:eastAsia="hr-HR"/>
        </w:rPr>
      </w:pPr>
    </w:p>
    <w:p w14:paraId="7BE0941A" w14:textId="77777777" w:rsidR="00E25D9B" w:rsidRDefault="00385F1F" w:rsidP="00385F1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Korisnicima koji u kućanstvu nemaju prihode od utjecaja na naknadu za nezaposlene, novčana naknada se određuje u visini osnovice. </w:t>
      </w:r>
    </w:p>
    <w:p w14:paraId="719E91BE" w14:textId="77777777" w:rsidR="00385F1F" w:rsidRPr="00FE5AE1" w:rsidRDefault="00385F1F" w:rsidP="00385F1F">
      <w:pPr>
        <w:spacing w:after="0" w:line="240" w:lineRule="auto"/>
        <w:ind w:left="360"/>
        <w:jc w:val="both"/>
        <w:rPr>
          <w:rFonts w:ascii="Times New Roman" w:eastAsia="Times New Roman" w:hAnsi="Times New Roman" w:cs="Times New Roman"/>
          <w:sz w:val="24"/>
          <w:szCs w:val="24"/>
          <w:lang w:eastAsia="hr-HR"/>
        </w:rPr>
      </w:pPr>
    </w:p>
    <w:p w14:paraId="6B4A203B" w14:textId="77777777" w:rsidR="00E25D9B" w:rsidRPr="00FE5AE1" w:rsidRDefault="00385F1F" w:rsidP="00385F1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Korisnicima koji u kućanstvu imaju prihod od utjecaja na novčanu naknadu, novčana naknada se određuje u iznosu razlike između dijela prihoda koji mjesečno otpada na korisnika i osnovice za određivanje novčane </w:t>
      </w:r>
      <w:r w:rsidR="003655D5" w:rsidRPr="00FE5AE1">
        <w:rPr>
          <w:rFonts w:ascii="Times New Roman" w:eastAsia="Times New Roman" w:hAnsi="Times New Roman" w:cs="Times New Roman"/>
          <w:sz w:val="24"/>
          <w:szCs w:val="24"/>
          <w:lang w:eastAsia="hr-HR"/>
        </w:rPr>
        <w:t>naknade</w:t>
      </w:r>
      <w:r w:rsidR="00E25D9B" w:rsidRPr="00FE5AE1">
        <w:rPr>
          <w:rFonts w:ascii="Times New Roman" w:eastAsia="Times New Roman" w:hAnsi="Times New Roman" w:cs="Times New Roman"/>
          <w:sz w:val="24"/>
          <w:szCs w:val="24"/>
          <w:lang w:eastAsia="hr-HR"/>
        </w:rPr>
        <w:t>.</w:t>
      </w:r>
    </w:p>
    <w:p w14:paraId="15C35B2B" w14:textId="77777777" w:rsidR="00276F64" w:rsidRPr="00FE5AE1" w:rsidRDefault="00276F64" w:rsidP="00FE5AE1">
      <w:pPr>
        <w:spacing w:after="0" w:line="240" w:lineRule="auto"/>
        <w:ind w:left="360"/>
        <w:jc w:val="both"/>
        <w:rPr>
          <w:rFonts w:ascii="Times New Roman" w:eastAsia="Times New Roman" w:hAnsi="Times New Roman" w:cs="Times New Roman"/>
          <w:sz w:val="24"/>
          <w:szCs w:val="24"/>
          <w:lang w:eastAsia="hr-HR"/>
        </w:rPr>
      </w:pPr>
    </w:p>
    <w:p w14:paraId="028D2B1C" w14:textId="77777777" w:rsidR="00E25D9B" w:rsidRPr="00385F1F" w:rsidRDefault="00E25D9B" w:rsidP="00FE5AE1">
      <w:pPr>
        <w:spacing w:after="0" w:line="240" w:lineRule="auto"/>
        <w:jc w:val="center"/>
        <w:rPr>
          <w:rFonts w:ascii="Times New Roman" w:eastAsia="Times New Roman" w:hAnsi="Times New Roman" w:cs="Times New Roman"/>
          <w:b/>
          <w:sz w:val="24"/>
          <w:szCs w:val="24"/>
          <w:lang w:eastAsia="hr-HR"/>
        </w:rPr>
      </w:pPr>
      <w:r w:rsidRPr="00385F1F">
        <w:rPr>
          <w:rFonts w:ascii="Times New Roman" w:eastAsia="Times New Roman" w:hAnsi="Times New Roman" w:cs="Times New Roman"/>
          <w:b/>
          <w:sz w:val="24"/>
          <w:szCs w:val="24"/>
          <w:lang w:eastAsia="hr-HR"/>
        </w:rPr>
        <w:t>Članak 3</w:t>
      </w:r>
      <w:r w:rsidR="00636B9F" w:rsidRPr="00385F1F">
        <w:rPr>
          <w:rFonts w:ascii="Times New Roman" w:eastAsia="Times New Roman" w:hAnsi="Times New Roman" w:cs="Times New Roman"/>
          <w:b/>
          <w:sz w:val="24"/>
          <w:szCs w:val="24"/>
          <w:lang w:eastAsia="hr-HR"/>
        </w:rPr>
        <w:t>8</w:t>
      </w:r>
      <w:r w:rsidRPr="00385F1F">
        <w:rPr>
          <w:rFonts w:ascii="Times New Roman" w:eastAsia="Times New Roman" w:hAnsi="Times New Roman" w:cs="Times New Roman"/>
          <w:b/>
          <w:sz w:val="24"/>
          <w:szCs w:val="24"/>
          <w:lang w:eastAsia="hr-HR"/>
        </w:rPr>
        <w:t>.</w:t>
      </w:r>
    </w:p>
    <w:p w14:paraId="7CBB8445" w14:textId="77777777" w:rsidR="00385F1F" w:rsidRPr="00FE5AE1" w:rsidRDefault="00385F1F" w:rsidP="00FE5AE1">
      <w:pPr>
        <w:spacing w:after="0" w:line="240" w:lineRule="auto"/>
        <w:jc w:val="center"/>
        <w:rPr>
          <w:rFonts w:ascii="Times New Roman" w:eastAsia="Times New Roman" w:hAnsi="Times New Roman" w:cs="Times New Roman"/>
          <w:sz w:val="24"/>
          <w:szCs w:val="24"/>
          <w:lang w:eastAsia="hr-HR"/>
        </w:rPr>
      </w:pPr>
    </w:p>
    <w:p w14:paraId="40CE46A0" w14:textId="0FAA9CCC" w:rsidR="00E25D9B" w:rsidRDefault="00385F1F" w:rsidP="00385F1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Ako dva ili više sukorisnika obiteljske invalidnine ispunjavaju uvjete za stjecanje prava na novčanu naknadu, novčana naknada određena prema članku 3</w:t>
      </w:r>
      <w:r w:rsidR="00E46803" w:rsidRPr="00FE5AE1">
        <w:rPr>
          <w:rFonts w:ascii="Times New Roman" w:eastAsia="Times New Roman" w:hAnsi="Times New Roman" w:cs="Times New Roman"/>
          <w:sz w:val="24"/>
          <w:szCs w:val="24"/>
          <w:lang w:eastAsia="hr-HR"/>
        </w:rPr>
        <w:t>7</w:t>
      </w:r>
      <w:r w:rsidR="007D6C64" w:rsidRPr="00FE5AE1">
        <w:rPr>
          <w:rFonts w:ascii="Times New Roman" w:eastAsia="Times New Roman" w:hAnsi="Times New Roman" w:cs="Times New Roman"/>
          <w:sz w:val="24"/>
          <w:szCs w:val="24"/>
          <w:lang w:eastAsia="hr-HR"/>
        </w:rPr>
        <w:t>.</w:t>
      </w:r>
      <w:r w:rsidR="00E25D9B" w:rsidRPr="00FE5AE1">
        <w:rPr>
          <w:rFonts w:ascii="Times New Roman" w:eastAsia="Times New Roman" w:hAnsi="Times New Roman" w:cs="Times New Roman"/>
          <w:sz w:val="24"/>
          <w:szCs w:val="24"/>
          <w:lang w:eastAsia="hr-HR"/>
        </w:rPr>
        <w:t xml:space="preserve"> ovoga Zakona povećava se za 50</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 za svakog daljnjeg </w:t>
      </w:r>
      <w:r w:rsidR="001B3EBC">
        <w:rPr>
          <w:rFonts w:ascii="Times New Roman" w:eastAsia="Times New Roman" w:hAnsi="Times New Roman" w:cs="Times New Roman"/>
          <w:sz w:val="24"/>
          <w:szCs w:val="24"/>
          <w:lang w:eastAsia="hr-HR"/>
        </w:rPr>
        <w:t>su</w:t>
      </w:r>
      <w:r w:rsidR="00E25D9B" w:rsidRPr="00FE5AE1">
        <w:rPr>
          <w:rFonts w:ascii="Times New Roman" w:eastAsia="Times New Roman" w:hAnsi="Times New Roman" w:cs="Times New Roman"/>
          <w:sz w:val="24"/>
          <w:szCs w:val="24"/>
          <w:lang w:eastAsia="hr-HR"/>
        </w:rPr>
        <w:t xml:space="preserve">korisnika. </w:t>
      </w:r>
    </w:p>
    <w:p w14:paraId="447846C2" w14:textId="77777777" w:rsidR="00385F1F" w:rsidRPr="00FE5AE1" w:rsidRDefault="00385F1F" w:rsidP="00385F1F">
      <w:pPr>
        <w:spacing w:after="0" w:line="240" w:lineRule="auto"/>
        <w:ind w:left="360"/>
        <w:jc w:val="both"/>
        <w:rPr>
          <w:rFonts w:ascii="Times New Roman" w:eastAsia="Times New Roman" w:hAnsi="Times New Roman" w:cs="Times New Roman"/>
          <w:sz w:val="24"/>
          <w:szCs w:val="24"/>
          <w:lang w:eastAsia="hr-HR"/>
        </w:rPr>
      </w:pPr>
    </w:p>
    <w:p w14:paraId="553F6A20" w14:textId="2D041AD5" w:rsidR="00E25D9B" w:rsidRDefault="00385F1F" w:rsidP="00385F1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Ako oba bračna ili izvanbračna druga ispunjavaju uvjete za stjecanje prava na novčanu naknadu po različitim osnovama, novčana </w:t>
      </w:r>
      <w:r w:rsidR="001B3EBC">
        <w:rPr>
          <w:rFonts w:ascii="Times New Roman" w:eastAsia="Times New Roman" w:hAnsi="Times New Roman" w:cs="Times New Roman"/>
          <w:sz w:val="24"/>
          <w:szCs w:val="24"/>
          <w:lang w:eastAsia="hr-HR"/>
        </w:rPr>
        <w:t>naknada</w:t>
      </w:r>
      <w:r w:rsidR="001B3EBC"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im se određuje kao jednom korisniku i tako određena povećava za 50</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za drugog bračnog, odnosno izvanbračnog druga.</w:t>
      </w:r>
    </w:p>
    <w:p w14:paraId="7CD72BCE" w14:textId="77777777" w:rsidR="00385F1F" w:rsidRPr="00FE5AE1" w:rsidRDefault="00385F1F" w:rsidP="00385F1F">
      <w:pPr>
        <w:spacing w:after="0" w:line="240" w:lineRule="auto"/>
        <w:ind w:left="360"/>
        <w:jc w:val="both"/>
        <w:rPr>
          <w:rFonts w:ascii="Times New Roman" w:eastAsia="Times New Roman" w:hAnsi="Times New Roman" w:cs="Times New Roman"/>
          <w:sz w:val="24"/>
          <w:szCs w:val="24"/>
          <w:lang w:eastAsia="hr-HR"/>
        </w:rPr>
      </w:pPr>
    </w:p>
    <w:p w14:paraId="65B88A66" w14:textId="77777777" w:rsidR="00E25D9B" w:rsidRDefault="00385F1F" w:rsidP="00385F1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Sukorisnicima novčane naknade iz stav</w:t>
      </w:r>
      <w:r w:rsidR="00282679" w:rsidRPr="00FE5AE1">
        <w:rPr>
          <w:rFonts w:ascii="Times New Roman" w:eastAsia="Times New Roman" w:hAnsi="Times New Roman" w:cs="Times New Roman"/>
          <w:sz w:val="24"/>
          <w:szCs w:val="24"/>
          <w:lang w:eastAsia="hr-HR"/>
        </w:rPr>
        <w:t>a</w:t>
      </w:r>
      <w:r w:rsidR="00E25D9B" w:rsidRPr="00FE5AE1">
        <w:rPr>
          <w:rFonts w:ascii="Times New Roman" w:eastAsia="Times New Roman" w:hAnsi="Times New Roman" w:cs="Times New Roman"/>
          <w:sz w:val="24"/>
          <w:szCs w:val="24"/>
          <w:lang w:eastAsia="hr-HR"/>
        </w:rPr>
        <w:t xml:space="preserve">ka 1. i 2. ovoga članka koji žive u zajedničkom kućanstvu, novčana naknada pripada na jednake dijelove. </w:t>
      </w:r>
    </w:p>
    <w:p w14:paraId="73A261F7" w14:textId="77777777" w:rsidR="00385F1F" w:rsidRPr="00FE5AE1" w:rsidRDefault="00385F1F" w:rsidP="00385F1F">
      <w:pPr>
        <w:spacing w:after="0" w:line="240" w:lineRule="auto"/>
        <w:ind w:left="360"/>
        <w:jc w:val="both"/>
        <w:rPr>
          <w:rFonts w:ascii="Times New Roman" w:eastAsia="Times New Roman" w:hAnsi="Times New Roman" w:cs="Times New Roman"/>
          <w:sz w:val="24"/>
          <w:szCs w:val="24"/>
          <w:lang w:eastAsia="hr-HR"/>
        </w:rPr>
      </w:pPr>
    </w:p>
    <w:p w14:paraId="379524B0" w14:textId="77777777" w:rsidR="00E25D9B" w:rsidRPr="00FE5AE1" w:rsidRDefault="00385F1F" w:rsidP="00385F1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(4)</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Osobama iz stav</w:t>
      </w:r>
      <w:r w:rsidR="00282679" w:rsidRPr="00FE5AE1">
        <w:rPr>
          <w:rFonts w:ascii="Times New Roman" w:eastAsia="Times New Roman" w:hAnsi="Times New Roman" w:cs="Times New Roman"/>
          <w:sz w:val="24"/>
          <w:szCs w:val="24"/>
          <w:lang w:eastAsia="hr-HR"/>
        </w:rPr>
        <w:t>a</w:t>
      </w:r>
      <w:r w:rsidR="00E25D9B" w:rsidRPr="00FE5AE1">
        <w:rPr>
          <w:rFonts w:ascii="Times New Roman" w:eastAsia="Times New Roman" w:hAnsi="Times New Roman" w:cs="Times New Roman"/>
          <w:sz w:val="24"/>
          <w:szCs w:val="24"/>
          <w:lang w:eastAsia="hr-HR"/>
        </w:rPr>
        <w:t>ka 1. i 2. ovoga članka koje ne žive u zajedničkom kućanstvu novčana naknada svakome od njih određuje se kao samostalnom korisniku, s tim da zbroj tih iznosa ne može biti veći od iznosa naknade povećane po stavcima 1. i 2. ovoga članka.</w:t>
      </w:r>
    </w:p>
    <w:p w14:paraId="6FAD3366" w14:textId="77777777" w:rsidR="00276F64" w:rsidRPr="00FE5AE1" w:rsidRDefault="00276F64" w:rsidP="00FE5AE1">
      <w:pPr>
        <w:spacing w:after="0" w:line="240" w:lineRule="auto"/>
        <w:ind w:left="360"/>
        <w:jc w:val="both"/>
        <w:rPr>
          <w:rFonts w:ascii="Times New Roman" w:eastAsia="Times New Roman" w:hAnsi="Times New Roman" w:cs="Times New Roman"/>
          <w:sz w:val="24"/>
          <w:szCs w:val="24"/>
          <w:lang w:eastAsia="hr-HR"/>
        </w:rPr>
      </w:pPr>
    </w:p>
    <w:p w14:paraId="6299CA7C" w14:textId="77777777" w:rsidR="00E25D9B" w:rsidRPr="00385F1F" w:rsidRDefault="00E25D9B" w:rsidP="00FE5AE1">
      <w:pPr>
        <w:spacing w:after="0" w:line="240" w:lineRule="auto"/>
        <w:jc w:val="center"/>
        <w:textAlignment w:val="baseline"/>
        <w:rPr>
          <w:rFonts w:ascii="Times New Roman" w:eastAsia="Times New Roman" w:hAnsi="Times New Roman" w:cs="Times New Roman"/>
          <w:b/>
          <w:sz w:val="24"/>
          <w:szCs w:val="24"/>
          <w:lang w:eastAsia="hr-HR"/>
        </w:rPr>
      </w:pPr>
      <w:r w:rsidRPr="00385F1F">
        <w:rPr>
          <w:rFonts w:ascii="Times New Roman" w:eastAsia="Times New Roman" w:hAnsi="Times New Roman" w:cs="Times New Roman"/>
          <w:b/>
          <w:sz w:val="24"/>
          <w:szCs w:val="24"/>
          <w:lang w:eastAsia="hr-HR"/>
        </w:rPr>
        <w:t>Članak</w:t>
      </w:r>
      <w:r w:rsidR="00B42271" w:rsidRPr="00385F1F">
        <w:rPr>
          <w:rFonts w:ascii="Times New Roman" w:eastAsia="Times New Roman" w:hAnsi="Times New Roman" w:cs="Times New Roman"/>
          <w:b/>
          <w:sz w:val="24"/>
          <w:szCs w:val="24"/>
          <w:lang w:eastAsia="hr-HR"/>
        </w:rPr>
        <w:t xml:space="preserve"> </w:t>
      </w:r>
      <w:r w:rsidRPr="00385F1F">
        <w:rPr>
          <w:rFonts w:ascii="Times New Roman" w:eastAsia="Times New Roman" w:hAnsi="Times New Roman" w:cs="Times New Roman"/>
          <w:b/>
          <w:sz w:val="24"/>
          <w:szCs w:val="24"/>
          <w:lang w:eastAsia="hr-HR"/>
        </w:rPr>
        <w:t>3</w:t>
      </w:r>
      <w:r w:rsidR="00636B9F" w:rsidRPr="00385F1F">
        <w:rPr>
          <w:rFonts w:ascii="Times New Roman" w:eastAsia="Times New Roman" w:hAnsi="Times New Roman" w:cs="Times New Roman"/>
          <w:b/>
          <w:sz w:val="24"/>
          <w:szCs w:val="24"/>
          <w:lang w:eastAsia="hr-HR"/>
        </w:rPr>
        <w:t>9</w:t>
      </w:r>
      <w:r w:rsidRPr="00385F1F">
        <w:rPr>
          <w:rFonts w:ascii="Times New Roman" w:eastAsia="Times New Roman" w:hAnsi="Times New Roman" w:cs="Times New Roman"/>
          <w:b/>
          <w:sz w:val="24"/>
          <w:szCs w:val="24"/>
          <w:lang w:eastAsia="hr-HR"/>
        </w:rPr>
        <w:t>.</w:t>
      </w:r>
    </w:p>
    <w:p w14:paraId="40F9EFC2" w14:textId="77777777" w:rsidR="00385F1F" w:rsidRPr="00FE5AE1" w:rsidRDefault="00385F1F" w:rsidP="00FE5AE1">
      <w:pPr>
        <w:spacing w:after="0" w:line="240" w:lineRule="auto"/>
        <w:jc w:val="center"/>
        <w:textAlignment w:val="baseline"/>
        <w:rPr>
          <w:rFonts w:ascii="Times New Roman" w:eastAsia="Times New Roman" w:hAnsi="Times New Roman" w:cs="Times New Roman"/>
          <w:sz w:val="24"/>
          <w:szCs w:val="24"/>
          <w:lang w:eastAsia="hr-HR"/>
        </w:rPr>
      </w:pPr>
    </w:p>
    <w:p w14:paraId="4F6FB0DB" w14:textId="77777777" w:rsidR="00E25D9B" w:rsidRDefault="00385F1F" w:rsidP="00FE5AE1">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86751A" w:rsidRPr="0086751A">
        <w:rPr>
          <w:rFonts w:ascii="Times New Roman" w:eastAsia="Times New Roman" w:hAnsi="Times New Roman" w:cs="Times New Roman"/>
          <w:sz w:val="24"/>
          <w:szCs w:val="24"/>
          <w:lang w:eastAsia="hr-HR"/>
        </w:rPr>
        <w:t>Odredbe o načinu  ostvarivanja prava na novčanu naknadu razradit će se  pravilnikom kojeg donosi ministar nadležan za hrvatske branitelje (u daljnjem tekstu: ministar).</w:t>
      </w:r>
    </w:p>
    <w:p w14:paraId="0AE09110" w14:textId="77777777" w:rsidR="00385F1F" w:rsidRPr="00FE5AE1" w:rsidRDefault="00385F1F" w:rsidP="00FE5AE1">
      <w:pPr>
        <w:spacing w:after="0" w:line="240" w:lineRule="auto"/>
        <w:jc w:val="both"/>
        <w:textAlignment w:val="baseline"/>
        <w:rPr>
          <w:rFonts w:ascii="Times New Roman" w:eastAsia="Times New Roman" w:hAnsi="Times New Roman" w:cs="Times New Roman"/>
          <w:sz w:val="24"/>
          <w:szCs w:val="24"/>
          <w:lang w:eastAsia="hr-HR"/>
        </w:rPr>
      </w:pPr>
    </w:p>
    <w:p w14:paraId="6429BB92" w14:textId="77777777" w:rsidR="00E25D9B" w:rsidRDefault="00E25D9B" w:rsidP="00FE5AE1">
      <w:pPr>
        <w:spacing w:after="0" w:line="240" w:lineRule="auto"/>
        <w:ind w:left="360"/>
        <w:jc w:val="center"/>
        <w:outlineLvl w:val="1"/>
        <w:rPr>
          <w:rFonts w:ascii="Times New Roman" w:eastAsia="Times New Roman" w:hAnsi="Times New Roman" w:cs="Times New Roman"/>
          <w:b/>
          <w:bCs/>
          <w:sz w:val="24"/>
          <w:szCs w:val="24"/>
          <w:lang w:eastAsia="hr-HR"/>
        </w:rPr>
      </w:pPr>
      <w:bookmarkStart w:id="18" w:name="_Toc432498810"/>
      <w:r w:rsidRPr="00FE5AE1">
        <w:rPr>
          <w:rFonts w:ascii="Times New Roman" w:eastAsia="Times New Roman" w:hAnsi="Times New Roman" w:cs="Times New Roman"/>
          <w:b/>
          <w:bCs/>
          <w:sz w:val="24"/>
          <w:szCs w:val="24"/>
          <w:lang w:eastAsia="hr-HR"/>
        </w:rPr>
        <w:t>ODJELJAK B</w:t>
      </w:r>
    </w:p>
    <w:p w14:paraId="300DC90D" w14:textId="77777777" w:rsidR="00385F1F" w:rsidRPr="00FE5AE1" w:rsidRDefault="00385F1F" w:rsidP="00FE5AE1">
      <w:pPr>
        <w:spacing w:after="0" w:line="240" w:lineRule="auto"/>
        <w:ind w:left="360"/>
        <w:jc w:val="center"/>
        <w:outlineLvl w:val="1"/>
        <w:rPr>
          <w:rFonts w:ascii="Times New Roman" w:eastAsia="Times New Roman" w:hAnsi="Times New Roman" w:cs="Times New Roman"/>
          <w:b/>
          <w:bCs/>
          <w:sz w:val="24"/>
          <w:szCs w:val="24"/>
          <w:lang w:eastAsia="hr-HR"/>
        </w:rPr>
      </w:pPr>
    </w:p>
    <w:p w14:paraId="1BE6B89D" w14:textId="77777777" w:rsidR="00E25D9B" w:rsidRDefault="00E25D9B" w:rsidP="00FE5AE1">
      <w:pPr>
        <w:spacing w:after="0" w:line="240" w:lineRule="auto"/>
        <w:ind w:left="360"/>
        <w:jc w:val="center"/>
        <w:outlineLvl w:val="1"/>
        <w:rPr>
          <w:rFonts w:ascii="Times New Roman" w:eastAsia="Times New Roman" w:hAnsi="Times New Roman" w:cs="Times New Roman"/>
          <w:b/>
          <w:color w:val="231F20"/>
          <w:sz w:val="24"/>
          <w:szCs w:val="24"/>
          <w:lang w:eastAsia="hr-HR"/>
        </w:rPr>
      </w:pPr>
      <w:r w:rsidRPr="00FE5AE1">
        <w:rPr>
          <w:rFonts w:ascii="Times New Roman" w:eastAsia="Times New Roman" w:hAnsi="Times New Roman" w:cs="Times New Roman"/>
          <w:b/>
          <w:bCs/>
          <w:sz w:val="24"/>
          <w:szCs w:val="24"/>
          <w:lang w:eastAsia="hr-HR"/>
        </w:rPr>
        <w:t xml:space="preserve">PRAVO NA JEDNOKRATNU NOVČANU POMOĆ </w:t>
      </w:r>
      <w:r w:rsidRPr="00FE5AE1">
        <w:rPr>
          <w:rFonts w:ascii="Times New Roman" w:eastAsia="Times New Roman" w:hAnsi="Times New Roman" w:cs="Times New Roman"/>
          <w:b/>
          <w:color w:val="231F20"/>
          <w:sz w:val="24"/>
          <w:szCs w:val="24"/>
          <w:lang w:eastAsia="hr-HR"/>
        </w:rPr>
        <w:t>ZBOG NEMOGUĆNOSTI PODMIRENJA OSNOVNIH ŽIVOTNIH POTREBA</w:t>
      </w:r>
    </w:p>
    <w:p w14:paraId="7D451E0C" w14:textId="77777777" w:rsidR="00385F1F" w:rsidRPr="00FE5AE1" w:rsidRDefault="00385F1F" w:rsidP="00FE5AE1">
      <w:pPr>
        <w:spacing w:after="0" w:line="240" w:lineRule="auto"/>
        <w:ind w:left="360"/>
        <w:jc w:val="center"/>
        <w:outlineLvl w:val="1"/>
        <w:rPr>
          <w:rFonts w:ascii="Times New Roman" w:eastAsia="Times New Roman" w:hAnsi="Times New Roman" w:cs="Times New Roman"/>
          <w:b/>
          <w:bCs/>
          <w:sz w:val="24"/>
          <w:szCs w:val="24"/>
          <w:lang w:eastAsia="hr-HR"/>
        </w:rPr>
      </w:pPr>
    </w:p>
    <w:p w14:paraId="5F9EA958" w14:textId="77777777" w:rsidR="00E25D9B" w:rsidRPr="00385F1F" w:rsidRDefault="00E25D9B" w:rsidP="00FE5AE1">
      <w:pPr>
        <w:spacing w:after="0" w:line="240" w:lineRule="auto"/>
        <w:jc w:val="center"/>
        <w:textAlignment w:val="baseline"/>
        <w:rPr>
          <w:rFonts w:ascii="Times New Roman" w:eastAsia="Times New Roman" w:hAnsi="Times New Roman" w:cs="Times New Roman"/>
          <w:b/>
          <w:color w:val="231F20"/>
          <w:sz w:val="24"/>
          <w:szCs w:val="24"/>
          <w:lang w:eastAsia="hr-HR"/>
        </w:rPr>
      </w:pPr>
      <w:r w:rsidRPr="00385F1F">
        <w:rPr>
          <w:rFonts w:ascii="Times New Roman" w:eastAsia="Times New Roman" w:hAnsi="Times New Roman" w:cs="Times New Roman"/>
          <w:b/>
          <w:color w:val="231F20"/>
          <w:sz w:val="24"/>
          <w:szCs w:val="24"/>
          <w:lang w:eastAsia="hr-HR"/>
        </w:rPr>
        <w:t xml:space="preserve">Članak </w:t>
      </w:r>
      <w:r w:rsidR="00636B9F" w:rsidRPr="00385F1F">
        <w:rPr>
          <w:rFonts w:ascii="Times New Roman" w:eastAsia="Times New Roman" w:hAnsi="Times New Roman" w:cs="Times New Roman"/>
          <w:b/>
          <w:color w:val="231F20"/>
          <w:sz w:val="24"/>
          <w:szCs w:val="24"/>
          <w:lang w:eastAsia="hr-HR"/>
        </w:rPr>
        <w:t>40</w:t>
      </w:r>
      <w:r w:rsidRPr="00385F1F">
        <w:rPr>
          <w:rFonts w:ascii="Times New Roman" w:eastAsia="Times New Roman" w:hAnsi="Times New Roman" w:cs="Times New Roman"/>
          <w:b/>
          <w:color w:val="231F20"/>
          <w:sz w:val="24"/>
          <w:szCs w:val="24"/>
          <w:lang w:eastAsia="hr-HR"/>
        </w:rPr>
        <w:t>.</w:t>
      </w:r>
    </w:p>
    <w:p w14:paraId="64D37FE4" w14:textId="77777777" w:rsidR="00637760" w:rsidRPr="00FE5AE1" w:rsidRDefault="00637760" w:rsidP="00FE5AE1">
      <w:pPr>
        <w:spacing w:after="0" w:line="240" w:lineRule="auto"/>
        <w:jc w:val="center"/>
        <w:textAlignment w:val="baseline"/>
        <w:rPr>
          <w:rFonts w:ascii="Times New Roman" w:eastAsia="Times New Roman" w:hAnsi="Times New Roman" w:cs="Times New Roman"/>
          <w:color w:val="231F20"/>
          <w:sz w:val="24"/>
          <w:szCs w:val="24"/>
          <w:lang w:eastAsia="hr-HR"/>
        </w:rPr>
      </w:pPr>
    </w:p>
    <w:p w14:paraId="20DE2F63" w14:textId="77777777" w:rsidR="003655D5" w:rsidRDefault="00385F1F" w:rsidP="00385F1F">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Pravo na jednokratnu novčanu pomoć zbog nemogućnosti podmirenja osnovnih životnih potreba (u daljnjem tekstu: jednokratna novčana pomoć) mogu ostvariti</w:t>
      </w:r>
      <w:r w:rsidR="003655D5" w:rsidRPr="00FE5AE1">
        <w:rPr>
          <w:rFonts w:ascii="Times New Roman" w:eastAsia="Times New Roman" w:hAnsi="Times New Roman" w:cs="Times New Roman"/>
          <w:sz w:val="24"/>
          <w:szCs w:val="24"/>
          <w:lang w:eastAsia="hr-HR"/>
        </w:rPr>
        <w:t>:</w:t>
      </w:r>
    </w:p>
    <w:p w14:paraId="06CCAF7A" w14:textId="77777777" w:rsidR="00385F1F" w:rsidRPr="00FE5AE1" w:rsidRDefault="00385F1F" w:rsidP="00385F1F">
      <w:pPr>
        <w:spacing w:after="0" w:line="240" w:lineRule="auto"/>
        <w:ind w:left="360"/>
        <w:jc w:val="both"/>
        <w:textAlignment w:val="baseline"/>
        <w:rPr>
          <w:rFonts w:ascii="Times New Roman" w:eastAsia="Times New Roman" w:hAnsi="Times New Roman" w:cs="Times New Roman"/>
          <w:sz w:val="24"/>
          <w:szCs w:val="24"/>
          <w:lang w:eastAsia="hr-HR"/>
        </w:rPr>
      </w:pPr>
    </w:p>
    <w:p w14:paraId="75748BDF" w14:textId="77777777" w:rsidR="003655D5" w:rsidRPr="00FE5AE1" w:rsidRDefault="00E25D9B" w:rsidP="00385F1F">
      <w:pPr>
        <w:numPr>
          <w:ilvl w:val="1"/>
          <w:numId w:val="55"/>
        </w:numPr>
        <w:spacing w:after="0" w:line="240" w:lineRule="auto"/>
        <w:ind w:left="1134" w:hanging="414"/>
        <w:jc w:val="both"/>
        <w:textAlignment w:val="baseline"/>
        <w:rPr>
          <w:rFonts w:ascii="Times New Roman" w:eastAsia="Times New Roman" w:hAnsi="Times New Roman" w:cs="Times New Roman"/>
          <w:sz w:val="24"/>
          <w:szCs w:val="24"/>
          <w:lang w:eastAsia="hr-HR"/>
        </w:rPr>
      </w:pPr>
      <w:r w:rsidRPr="00FE5AE1">
        <w:rPr>
          <w:rFonts w:ascii="Times New Roman" w:hAnsi="Times New Roman" w:cs="Times New Roman"/>
          <w:sz w:val="24"/>
          <w:szCs w:val="24"/>
        </w:rPr>
        <w:t xml:space="preserve"> </w:t>
      </w:r>
      <w:r w:rsidR="00F141F5" w:rsidRPr="00FE5AE1">
        <w:rPr>
          <w:rFonts w:ascii="Times New Roman" w:eastAsia="Times New Roman" w:hAnsi="Times New Roman" w:cs="Times New Roman"/>
          <w:sz w:val="24"/>
          <w:szCs w:val="24"/>
          <w:lang w:eastAsia="hr-HR"/>
        </w:rPr>
        <w:t xml:space="preserve">civilni invalidi iz Domovinskog rata </w:t>
      </w:r>
    </w:p>
    <w:p w14:paraId="1326DED4" w14:textId="77777777" w:rsidR="00E25D9B" w:rsidRDefault="00F141F5" w:rsidP="00385F1F">
      <w:pPr>
        <w:numPr>
          <w:ilvl w:val="1"/>
          <w:numId w:val="55"/>
        </w:numPr>
        <w:spacing w:after="0" w:line="240" w:lineRule="auto"/>
        <w:ind w:left="1134" w:hanging="414"/>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 članovi obitelji civilne osobe poginule, umrle ili nestale u Domovinskom ratu</w:t>
      </w:r>
      <w:r w:rsidR="00E25D9B" w:rsidRPr="00FE5AE1">
        <w:rPr>
          <w:rFonts w:ascii="Times New Roman" w:eastAsia="Times New Roman" w:hAnsi="Times New Roman" w:cs="Times New Roman"/>
          <w:sz w:val="24"/>
          <w:szCs w:val="24"/>
          <w:lang w:eastAsia="hr-HR"/>
        </w:rPr>
        <w:t>.</w:t>
      </w:r>
    </w:p>
    <w:p w14:paraId="553F2562" w14:textId="77777777" w:rsidR="00385F1F" w:rsidRPr="00FE5AE1" w:rsidRDefault="00385F1F" w:rsidP="00385F1F">
      <w:pPr>
        <w:spacing w:after="0" w:line="240" w:lineRule="auto"/>
        <w:ind w:left="1080"/>
        <w:jc w:val="both"/>
        <w:textAlignment w:val="baseline"/>
        <w:rPr>
          <w:rFonts w:ascii="Times New Roman" w:eastAsia="Times New Roman" w:hAnsi="Times New Roman" w:cs="Times New Roman"/>
          <w:sz w:val="24"/>
          <w:szCs w:val="24"/>
          <w:lang w:eastAsia="hr-HR"/>
        </w:rPr>
      </w:pPr>
    </w:p>
    <w:p w14:paraId="728A0D8B" w14:textId="77777777" w:rsidR="00E25D9B" w:rsidRDefault="009D727A" w:rsidP="009D727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Pravo na jednokratnu novčanu pomoć</w:t>
      </w:r>
      <w:r w:rsidR="00E25D9B" w:rsidRPr="00FE5AE1">
        <w:rPr>
          <w:rFonts w:ascii="Times New Roman" w:hAnsi="Times New Roman" w:cs="Times New Roman"/>
          <w:sz w:val="24"/>
          <w:szCs w:val="24"/>
        </w:rPr>
        <w:t xml:space="preserve"> </w:t>
      </w:r>
      <w:r w:rsidR="00E25D9B" w:rsidRPr="00FE5AE1">
        <w:rPr>
          <w:rFonts w:ascii="Times New Roman" w:eastAsia="Times New Roman" w:hAnsi="Times New Roman" w:cs="Times New Roman"/>
          <w:sz w:val="24"/>
          <w:szCs w:val="24"/>
          <w:lang w:eastAsia="hr-HR"/>
        </w:rPr>
        <w:t>mogu ostvariti osobe iz stavka 1. ovoga članka ako se nalaze u jednoj od sljedećih situacija:</w:t>
      </w:r>
    </w:p>
    <w:p w14:paraId="353691BF" w14:textId="77777777" w:rsidR="00385F1F" w:rsidRPr="00FE5AE1" w:rsidRDefault="00385F1F" w:rsidP="00385F1F">
      <w:pPr>
        <w:spacing w:after="0" w:line="240" w:lineRule="auto"/>
        <w:ind w:left="360"/>
        <w:jc w:val="both"/>
        <w:textAlignment w:val="baseline"/>
        <w:rPr>
          <w:rFonts w:ascii="Times New Roman" w:eastAsia="Times New Roman" w:hAnsi="Times New Roman" w:cs="Times New Roman"/>
          <w:sz w:val="24"/>
          <w:szCs w:val="24"/>
          <w:lang w:eastAsia="hr-HR"/>
        </w:rPr>
      </w:pPr>
    </w:p>
    <w:p w14:paraId="098216CB" w14:textId="77777777" w:rsidR="00E25D9B" w:rsidRPr="00FE5AE1" w:rsidRDefault="00E25D9B" w:rsidP="009D727A">
      <w:pPr>
        <w:numPr>
          <w:ilvl w:val="0"/>
          <w:numId w:val="7"/>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teške akutne, teške kronične, maligne bolesti korisnika ili teške ozljede korisnika nastale zbog nesretnog slučaja</w:t>
      </w:r>
    </w:p>
    <w:p w14:paraId="5EB12B62" w14:textId="77777777" w:rsidR="00E25D9B" w:rsidRPr="00FE5AE1" w:rsidRDefault="00E25D9B" w:rsidP="009D727A">
      <w:pPr>
        <w:numPr>
          <w:ilvl w:val="0"/>
          <w:numId w:val="7"/>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teške akutne, teške kronične, maligne bolesti članova uže obitelji korisnika koji žive u zajedničkom kućanstvu ili teške ozljede članova uže obitelji korisnika koji žive u zajedničkom kućanstvu nastale zbog nesretnog slučaja</w:t>
      </w:r>
    </w:p>
    <w:p w14:paraId="4DDA2CF0" w14:textId="77777777" w:rsidR="00E25D9B" w:rsidRPr="00FE5AE1" w:rsidRDefault="00E25D9B" w:rsidP="009D727A">
      <w:pPr>
        <w:numPr>
          <w:ilvl w:val="0"/>
          <w:numId w:val="7"/>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elementarne nepogode koja je prouzročila štetne posljedice za korisnika i članove njegova zajedničkog kućanstva</w:t>
      </w:r>
    </w:p>
    <w:p w14:paraId="45FAC0F7" w14:textId="77777777" w:rsidR="00E25D9B" w:rsidRPr="00FE5AE1" w:rsidRDefault="00E25D9B" w:rsidP="009D727A">
      <w:pPr>
        <w:numPr>
          <w:ilvl w:val="0"/>
          <w:numId w:val="7"/>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smrti člana uže obitelji korisnika koji je s njim živio u zajedničkom kućanstvu ili</w:t>
      </w:r>
    </w:p>
    <w:p w14:paraId="3FC98C09" w14:textId="77777777" w:rsidR="00E25D9B" w:rsidRPr="00D97CD0" w:rsidRDefault="00E25D9B" w:rsidP="009D727A">
      <w:pPr>
        <w:numPr>
          <w:ilvl w:val="0"/>
          <w:numId w:val="7"/>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D97CD0">
        <w:rPr>
          <w:rFonts w:ascii="Times New Roman" w:eastAsia="Times New Roman" w:hAnsi="Times New Roman" w:cs="Times New Roman"/>
          <w:spacing w:val="-4"/>
          <w:sz w:val="24"/>
          <w:szCs w:val="24"/>
          <w:lang w:eastAsia="hr-HR"/>
        </w:rPr>
        <w:t>novčani prihodi u prethodnoj kalendarskoj godini ili u razdoblju od tri mjeseca prije podnošenja zahtjeva mjesečno po članu zajedničkog kućanstva iznose manje od 25</w:t>
      </w:r>
      <w:r w:rsidR="00282679" w:rsidRPr="00D97CD0">
        <w:rPr>
          <w:rFonts w:ascii="Times New Roman" w:eastAsia="Times New Roman" w:hAnsi="Times New Roman" w:cs="Times New Roman"/>
          <w:spacing w:val="-4"/>
          <w:sz w:val="24"/>
          <w:szCs w:val="24"/>
          <w:lang w:eastAsia="hr-HR"/>
        </w:rPr>
        <w:t xml:space="preserve"> </w:t>
      </w:r>
      <w:r w:rsidRPr="00D97CD0">
        <w:rPr>
          <w:rFonts w:ascii="Times New Roman" w:eastAsia="Times New Roman" w:hAnsi="Times New Roman" w:cs="Times New Roman"/>
          <w:spacing w:val="-4"/>
          <w:sz w:val="24"/>
          <w:szCs w:val="24"/>
          <w:lang w:eastAsia="hr-HR"/>
        </w:rPr>
        <w:t>%</w:t>
      </w:r>
      <w:r w:rsidR="00B42271" w:rsidRPr="00D97CD0">
        <w:rPr>
          <w:rFonts w:ascii="Times New Roman" w:eastAsia="Times New Roman" w:hAnsi="Times New Roman" w:cs="Times New Roman"/>
          <w:spacing w:val="-4"/>
          <w:sz w:val="24"/>
          <w:szCs w:val="24"/>
          <w:lang w:eastAsia="hr-HR"/>
        </w:rPr>
        <w:t xml:space="preserve"> </w:t>
      </w:r>
      <w:r w:rsidRPr="00D97CD0">
        <w:rPr>
          <w:rFonts w:ascii="Times New Roman" w:eastAsia="Times New Roman" w:hAnsi="Times New Roman" w:cs="Times New Roman"/>
          <w:sz w:val="24"/>
          <w:szCs w:val="24"/>
          <w:lang w:eastAsia="hr-HR"/>
        </w:rPr>
        <w:t>proračunske osnovice.</w:t>
      </w:r>
    </w:p>
    <w:p w14:paraId="320E19F9" w14:textId="77777777" w:rsidR="00385F1F" w:rsidRPr="00FE5AE1" w:rsidRDefault="00385F1F" w:rsidP="00385F1F">
      <w:pPr>
        <w:spacing w:after="0" w:line="240" w:lineRule="auto"/>
        <w:ind w:left="720"/>
        <w:jc w:val="both"/>
        <w:textAlignment w:val="baseline"/>
        <w:rPr>
          <w:rFonts w:ascii="Times New Roman" w:eastAsia="Times New Roman" w:hAnsi="Times New Roman" w:cs="Times New Roman"/>
          <w:sz w:val="24"/>
          <w:szCs w:val="24"/>
          <w:lang w:eastAsia="hr-HR"/>
        </w:rPr>
      </w:pPr>
    </w:p>
    <w:p w14:paraId="62074417" w14:textId="77777777" w:rsidR="00E25D9B" w:rsidRDefault="009D727A" w:rsidP="009D727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Pravo na jednokratnu novčanu pomoć korisnici mogu ostvariti jedanput u jednoj kalendarskoj godini.</w:t>
      </w:r>
    </w:p>
    <w:p w14:paraId="4BCC1001" w14:textId="77777777" w:rsidR="00385F1F" w:rsidRPr="00FE5AE1" w:rsidRDefault="00385F1F" w:rsidP="009D727A">
      <w:pPr>
        <w:spacing w:after="0" w:line="240" w:lineRule="auto"/>
        <w:ind w:left="360"/>
        <w:jc w:val="both"/>
        <w:textAlignment w:val="baseline"/>
        <w:rPr>
          <w:rFonts w:ascii="Times New Roman" w:eastAsia="Times New Roman" w:hAnsi="Times New Roman" w:cs="Times New Roman"/>
          <w:sz w:val="24"/>
          <w:szCs w:val="24"/>
          <w:lang w:eastAsia="hr-HR"/>
        </w:rPr>
      </w:pPr>
    </w:p>
    <w:p w14:paraId="6E8ED48C" w14:textId="77777777" w:rsidR="00E25D9B" w:rsidRDefault="009D727A" w:rsidP="009D727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(4)</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Iznimno od stavka 3. ovoga članka, korisnici iz stavka 1. ovoga članka u jednoj kalendarskoj godini mogu ostvariti pravo na jednokratnu novčanu pomoć više puta samo za situaciju iz stavka 2. točke </w:t>
      </w:r>
      <w:r w:rsidR="007D6C64" w:rsidRPr="00FE5AE1">
        <w:rPr>
          <w:rFonts w:ascii="Times New Roman" w:eastAsia="Times New Roman" w:hAnsi="Times New Roman" w:cs="Times New Roman"/>
          <w:sz w:val="24"/>
          <w:szCs w:val="24"/>
          <w:lang w:eastAsia="hr-HR"/>
        </w:rPr>
        <w:t>4.</w:t>
      </w:r>
      <w:r w:rsidR="00E25D9B" w:rsidRPr="00FE5AE1">
        <w:rPr>
          <w:rFonts w:ascii="Times New Roman" w:eastAsia="Times New Roman" w:hAnsi="Times New Roman" w:cs="Times New Roman"/>
          <w:sz w:val="24"/>
          <w:szCs w:val="24"/>
          <w:lang w:eastAsia="hr-HR"/>
        </w:rPr>
        <w:t xml:space="preserve"> ovoga članka iako su već ostvarili pravo na jednokratnu novčanu pomoć iz stavka 2. točaka </w:t>
      </w:r>
      <w:r w:rsidR="007D6C64" w:rsidRPr="00FE5AE1">
        <w:rPr>
          <w:rFonts w:ascii="Times New Roman" w:eastAsia="Times New Roman" w:hAnsi="Times New Roman" w:cs="Times New Roman"/>
          <w:sz w:val="24"/>
          <w:szCs w:val="24"/>
          <w:lang w:eastAsia="hr-HR"/>
        </w:rPr>
        <w:t>1., 2., 3.</w:t>
      </w:r>
      <w:r w:rsidR="00E25D9B" w:rsidRPr="00FE5AE1">
        <w:rPr>
          <w:rFonts w:ascii="Times New Roman" w:eastAsia="Times New Roman" w:hAnsi="Times New Roman" w:cs="Times New Roman"/>
          <w:sz w:val="24"/>
          <w:szCs w:val="24"/>
          <w:lang w:eastAsia="hr-HR"/>
        </w:rPr>
        <w:t xml:space="preserve"> i </w:t>
      </w:r>
      <w:r w:rsidR="007D6C64" w:rsidRPr="00FE5AE1">
        <w:rPr>
          <w:rFonts w:ascii="Times New Roman" w:eastAsia="Times New Roman" w:hAnsi="Times New Roman" w:cs="Times New Roman"/>
          <w:sz w:val="24"/>
          <w:szCs w:val="24"/>
          <w:lang w:eastAsia="hr-HR"/>
        </w:rPr>
        <w:t>5.</w:t>
      </w:r>
      <w:r w:rsidR="00E25D9B" w:rsidRPr="00FE5AE1">
        <w:rPr>
          <w:rFonts w:ascii="Times New Roman" w:eastAsia="Times New Roman" w:hAnsi="Times New Roman" w:cs="Times New Roman"/>
          <w:sz w:val="24"/>
          <w:szCs w:val="24"/>
          <w:lang w:eastAsia="hr-HR"/>
        </w:rPr>
        <w:t xml:space="preserve"> ovoga članka u tijeku jedne kalendarske godine.</w:t>
      </w:r>
    </w:p>
    <w:p w14:paraId="787CE50F" w14:textId="77777777" w:rsidR="00385F1F" w:rsidRPr="00FE5AE1" w:rsidRDefault="00385F1F" w:rsidP="009D727A">
      <w:pPr>
        <w:spacing w:after="0" w:line="240" w:lineRule="auto"/>
        <w:ind w:left="360"/>
        <w:jc w:val="both"/>
        <w:textAlignment w:val="baseline"/>
        <w:rPr>
          <w:rFonts w:ascii="Times New Roman" w:eastAsia="Times New Roman" w:hAnsi="Times New Roman" w:cs="Times New Roman"/>
          <w:sz w:val="24"/>
          <w:szCs w:val="24"/>
          <w:lang w:eastAsia="hr-HR"/>
        </w:rPr>
      </w:pPr>
    </w:p>
    <w:p w14:paraId="6A6C675C" w14:textId="77777777" w:rsidR="00E25D9B" w:rsidRPr="00FE5AE1" w:rsidRDefault="009D727A" w:rsidP="009D727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t>(5)</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Ukupni iznos jednokratnih novčanih pomoći po svim situacijama iz stavka 2. ovoga članka koji korisnici mogu ostvariti u jednoj kalendarskoj godini ne može biti veći od iznosa jedne proračunske osnovice.</w:t>
      </w:r>
    </w:p>
    <w:p w14:paraId="5BC61873" w14:textId="77777777" w:rsidR="00E25D9B" w:rsidRPr="00D97CD0" w:rsidRDefault="00E25D9B" w:rsidP="00FE5AE1">
      <w:pPr>
        <w:spacing w:after="0" w:line="240" w:lineRule="auto"/>
        <w:jc w:val="center"/>
        <w:textAlignment w:val="baseline"/>
        <w:rPr>
          <w:rFonts w:ascii="Times New Roman" w:eastAsia="Times New Roman" w:hAnsi="Times New Roman" w:cs="Times New Roman"/>
          <w:b/>
          <w:sz w:val="24"/>
          <w:szCs w:val="24"/>
          <w:lang w:eastAsia="hr-HR"/>
        </w:rPr>
      </w:pPr>
      <w:r w:rsidRPr="00D97CD0">
        <w:rPr>
          <w:rFonts w:ascii="Times New Roman" w:eastAsia="Times New Roman" w:hAnsi="Times New Roman" w:cs="Times New Roman"/>
          <w:b/>
          <w:sz w:val="24"/>
          <w:szCs w:val="24"/>
          <w:lang w:eastAsia="hr-HR"/>
        </w:rPr>
        <w:t>Članak 4</w:t>
      </w:r>
      <w:r w:rsidR="00636B9F" w:rsidRPr="00D97CD0">
        <w:rPr>
          <w:rFonts w:ascii="Times New Roman" w:eastAsia="Times New Roman" w:hAnsi="Times New Roman" w:cs="Times New Roman"/>
          <w:b/>
          <w:sz w:val="24"/>
          <w:szCs w:val="24"/>
          <w:lang w:eastAsia="hr-HR"/>
        </w:rPr>
        <w:t>1</w:t>
      </w:r>
      <w:r w:rsidRPr="00D97CD0">
        <w:rPr>
          <w:rFonts w:ascii="Times New Roman" w:eastAsia="Times New Roman" w:hAnsi="Times New Roman" w:cs="Times New Roman"/>
          <w:b/>
          <w:sz w:val="24"/>
          <w:szCs w:val="24"/>
          <w:lang w:eastAsia="hr-HR"/>
        </w:rPr>
        <w:t>.</w:t>
      </w:r>
    </w:p>
    <w:p w14:paraId="59A4E06C" w14:textId="77777777" w:rsidR="00E25D9B" w:rsidRPr="00FE5AE1" w:rsidRDefault="00E25D9B" w:rsidP="00FE5AE1">
      <w:pPr>
        <w:spacing w:after="0" w:line="240" w:lineRule="auto"/>
        <w:jc w:val="center"/>
        <w:textAlignment w:val="baseline"/>
        <w:rPr>
          <w:rFonts w:ascii="Times New Roman" w:eastAsia="Times New Roman" w:hAnsi="Times New Roman" w:cs="Times New Roman"/>
          <w:sz w:val="24"/>
          <w:szCs w:val="24"/>
          <w:lang w:eastAsia="hr-HR"/>
        </w:rPr>
      </w:pPr>
    </w:p>
    <w:p w14:paraId="2542779D" w14:textId="0E707F66" w:rsidR="00E25D9B" w:rsidRDefault="00D97CD0" w:rsidP="005749A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Osobe koje se nalaze u situaciji iz članka </w:t>
      </w:r>
      <w:r w:rsidR="00E46803" w:rsidRPr="00FE5AE1">
        <w:rPr>
          <w:rFonts w:ascii="Times New Roman" w:eastAsia="Times New Roman" w:hAnsi="Times New Roman" w:cs="Times New Roman"/>
          <w:sz w:val="24"/>
          <w:szCs w:val="24"/>
          <w:lang w:eastAsia="hr-HR"/>
        </w:rPr>
        <w:t>40</w:t>
      </w:r>
      <w:r w:rsidR="007D6C64" w:rsidRPr="00FE5AE1">
        <w:rPr>
          <w:rFonts w:ascii="Times New Roman" w:eastAsia="Times New Roman" w:hAnsi="Times New Roman" w:cs="Times New Roman"/>
          <w:sz w:val="24"/>
          <w:szCs w:val="24"/>
          <w:lang w:eastAsia="hr-HR"/>
        </w:rPr>
        <w:t>.</w:t>
      </w:r>
      <w:r w:rsidR="00E25D9B" w:rsidRPr="00FE5AE1">
        <w:rPr>
          <w:rFonts w:ascii="Times New Roman" w:eastAsia="Times New Roman" w:hAnsi="Times New Roman" w:cs="Times New Roman"/>
          <w:sz w:val="24"/>
          <w:szCs w:val="24"/>
          <w:lang w:eastAsia="hr-HR"/>
        </w:rPr>
        <w:t xml:space="preserve"> stavka 2. ovoga Zakona ne mogu ostvariti pravo na jednokratnu novčanu pomoć ako</w:t>
      </w:r>
      <w:r w:rsidR="001B3EBC">
        <w:rPr>
          <w:rFonts w:ascii="Times New Roman" w:eastAsia="Times New Roman" w:hAnsi="Times New Roman" w:cs="Times New Roman"/>
          <w:sz w:val="24"/>
          <w:szCs w:val="24"/>
          <w:lang w:eastAsia="hr-HR"/>
        </w:rPr>
        <w:t xml:space="preserve"> su</w:t>
      </w:r>
      <w:r w:rsidR="00E25D9B" w:rsidRPr="00FE5AE1">
        <w:rPr>
          <w:rFonts w:ascii="Times New Roman" w:eastAsia="Times New Roman" w:hAnsi="Times New Roman" w:cs="Times New Roman"/>
          <w:sz w:val="24"/>
          <w:szCs w:val="24"/>
          <w:lang w:eastAsia="hr-HR"/>
        </w:rPr>
        <w:t>:</w:t>
      </w:r>
    </w:p>
    <w:p w14:paraId="01F3767D" w14:textId="77777777" w:rsidR="00D97CD0" w:rsidRPr="00FE5AE1" w:rsidRDefault="00D97CD0" w:rsidP="00FE5AE1">
      <w:pPr>
        <w:spacing w:after="0" w:line="240" w:lineRule="auto"/>
        <w:ind w:left="360"/>
        <w:jc w:val="both"/>
        <w:textAlignment w:val="baseline"/>
        <w:rPr>
          <w:rFonts w:ascii="Times New Roman" w:eastAsia="Times New Roman" w:hAnsi="Times New Roman" w:cs="Times New Roman"/>
          <w:sz w:val="24"/>
          <w:szCs w:val="24"/>
          <w:lang w:eastAsia="hr-HR"/>
        </w:rPr>
      </w:pPr>
    </w:p>
    <w:p w14:paraId="74155294" w14:textId="118623E4" w:rsidR="00276F64" w:rsidRPr="00FE5AE1" w:rsidRDefault="00276F64" w:rsidP="00D97CD0">
      <w:pPr>
        <w:pStyle w:val="ListParagraph"/>
        <w:numPr>
          <w:ilvl w:val="0"/>
          <w:numId w:val="74"/>
        </w:numPr>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 xml:space="preserve"> oni ili članovi njihova zajedničkog kućanstva ostvarili ukupno novčane prihode u prethodnoj kalendarskoj godini ili u razdoblju od tri mjeseca prije podnošenja zahtjeva mjesečno po članu kućanstva veće od 25</w:t>
      </w:r>
      <w:r w:rsidR="00282679" w:rsidRPr="00FE5AE1">
        <w:rPr>
          <w:rFonts w:ascii="Times New Roman" w:eastAsia="Times New Roman" w:hAnsi="Times New Roman" w:cs="Times New Roman"/>
          <w:color w:val="231F20"/>
          <w:sz w:val="24"/>
          <w:szCs w:val="24"/>
          <w:lang w:eastAsia="hr-HR"/>
        </w:rPr>
        <w:t xml:space="preserve"> </w:t>
      </w:r>
      <w:r w:rsidRPr="00FE5AE1">
        <w:rPr>
          <w:rFonts w:ascii="Times New Roman" w:eastAsia="Times New Roman" w:hAnsi="Times New Roman" w:cs="Times New Roman"/>
          <w:color w:val="231F20"/>
          <w:sz w:val="24"/>
          <w:szCs w:val="24"/>
          <w:lang w:eastAsia="hr-HR"/>
        </w:rPr>
        <w:t>% proračunske osnovice</w:t>
      </w:r>
    </w:p>
    <w:p w14:paraId="710DE84F" w14:textId="621B9261" w:rsidR="00276F64" w:rsidRPr="00FE5AE1" w:rsidRDefault="00276F64" w:rsidP="00D97CD0">
      <w:pPr>
        <w:pStyle w:val="ListParagraph"/>
        <w:numPr>
          <w:ilvl w:val="0"/>
          <w:numId w:val="74"/>
        </w:numPr>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 xml:space="preserve"> oni ili članovi njihova zajedničkog kućanstva vlasnici ili korisnici motornog vozila koje im ne služi za podmirenje osnovnih životnih potreba</w:t>
      </w:r>
    </w:p>
    <w:p w14:paraId="3D9608E0" w14:textId="56CB880D" w:rsidR="00276F64" w:rsidRPr="00FE5AE1" w:rsidRDefault="00276F64" w:rsidP="00D97CD0">
      <w:pPr>
        <w:pStyle w:val="ListParagraph"/>
        <w:numPr>
          <w:ilvl w:val="0"/>
          <w:numId w:val="74"/>
        </w:numPr>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 xml:space="preserve"> oni ili članovi njihova zajedničkog kućanstva vlasnici ili suvlasnici, korisnici ili sukorisnici nekretnina koje im ne služe za podmirenje osnovnih životnih potreba</w:t>
      </w:r>
    </w:p>
    <w:p w14:paraId="3FDF3BB0" w14:textId="592F3B61" w:rsidR="00276F64" w:rsidRPr="00FE5AE1" w:rsidRDefault="00276F64" w:rsidP="00D97CD0">
      <w:pPr>
        <w:pStyle w:val="ListParagraph"/>
        <w:numPr>
          <w:ilvl w:val="0"/>
          <w:numId w:val="74"/>
        </w:numPr>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 xml:space="preserve"> na izdržavanju kazne zatvora, osim ako su prije upućivanja na izvršenje kazne zatvora živjeli u zajedničkom kućanstvu s osobama koje su uzdržavali, a iste osobe obvezni su uzdržavati i tijekom izvršenja kazne zatvora i</w:t>
      </w:r>
    </w:p>
    <w:p w14:paraId="72019F42" w14:textId="0405DE38" w:rsidR="00276F64" w:rsidRPr="00FE5AE1" w:rsidRDefault="00276F64" w:rsidP="00D97CD0">
      <w:pPr>
        <w:pStyle w:val="ListParagraph"/>
        <w:numPr>
          <w:ilvl w:val="0"/>
          <w:numId w:val="74"/>
        </w:numPr>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 xml:space="preserve"> oni ili članovi njihova zajedničkog kućanstva po istoj situaciji već ostvarili pravo na jednokratnu novčanu pomoć po osnovi drugog propisa.</w:t>
      </w:r>
    </w:p>
    <w:p w14:paraId="43479C64" w14:textId="77777777" w:rsidR="00E25D9B" w:rsidRPr="00FE5AE1" w:rsidRDefault="00E25D9B" w:rsidP="00FE5AE1">
      <w:pPr>
        <w:spacing w:after="0" w:line="240" w:lineRule="auto"/>
        <w:jc w:val="both"/>
        <w:textAlignment w:val="baseline"/>
        <w:rPr>
          <w:rFonts w:ascii="Times New Roman" w:eastAsia="Times New Roman" w:hAnsi="Times New Roman" w:cs="Times New Roman"/>
          <w:sz w:val="24"/>
          <w:szCs w:val="24"/>
          <w:lang w:eastAsia="hr-HR"/>
        </w:rPr>
      </w:pPr>
    </w:p>
    <w:p w14:paraId="2D477415" w14:textId="77777777" w:rsidR="00E25D9B" w:rsidRDefault="00E25D9B" w:rsidP="00FE5AE1">
      <w:pPr>
        <w:spacing w:after="0" w:line="240" w:lineRule="auto"/>
        <w:jc w:val="center"/>
        <w:textAlignment w:val="baseline"/>
        <w:rPr>
          <w:rFonts w:ascii="Times New Roman" w:eastAsia="Times New Roman" w:hAnsi="Times New Roman" w:cs="Times New Roman"/>
          <w:b/>
          <w:sz w:val="24"/>
          <w:szCs w:val="24"/>
          <w:lang w:eastAsia="hr-HR"/>
        </w:rPr>
      </w:pPr>
      <w:r w:rsidRPr="00D97CD0">
        <w:rPr>
          <w:rFonts w:ascii="Times New Roman" w:eastAsia="Times New Roman" w:hAnsi="Times New Roman" w:cs="Times New Roman"/>
          <w:b/>
          <w:sz w:val="24"/>
          <w:szCs w:val="24"/>
          <w:lang w:eastAsia="hr-HR"/>
        </w:rPr>
        <w:t>Članak</w:t>
      </w:r>
      <w:r w:rsidR="00B42271" w:rsidRPr="00D97CD0">
        <w:rPr>
          <w:rFonts w:ascii="Times New Roman" w:eastAsia="Times New Roman" w:hAnsi="Times New Roman" w:cs="Times New Roman"/>
          <w:b/>
          <w:sz w:val="24"/>
          <w:szCs w:val="24"/>
          <w:lang w:eastAsia="hr-HR"/>
        </w:rPr>
        <w:t xml:space="preserve"> </w:t>
      </w:r>
      <w:r w:rsidRPr="00D97CD0">
        <w:rPr>
          <w:rFonts w:ascii="Times New Roman" w:eastAsia="Times New Roman" w:hAnsi="Times New Roman" w:cs="Times New Roman"/>
          <w:b/>
          <w:sz w:val="24"/>
          <w:szCs w:val="24"/>
          <w:lang w:eastAsia="hr-HR"/>
        </w:rPr>
        <w:t>4</w:t>
      </w:r>
      <w:r w:rsidR="00636B9F" w:rsidRPr="00D97CD0">
        <w:rPr>
          <w:rFonts w:ascii="Times New Roman" w:eastAsia="Times New Roman" w:hAnsi="Times New Roman" w:cs="Times New Roman"/>
          <w:b/>
          <w:sz w:val="24"/>
          <w:szCs w:val="24"/>
          <w:lang w:eastAsia="hr-HR"/>
        </w:rPr>
        <w:t>2</w:t>
      </w:r>
      <w:r w:rsidRPr="00D97CD0">
        <w:rPr>
          <w:rFonts w:ascii="Times New Roman" w:eastAsia="Times New Roman" w:hAnsi="Times New Roman" w:cs="Times New Roman"/>
          <w:b/>
          <w:sz w:val="24"/>
          <w:szCs w:val="24"/>
          <w:lang w:eastAsia="hr-HR"/>
        </w:rPr>
        <w:t>.</w:t>
      </w:r>
    </w:p>
    <w:p w14:paraId="293D159C" w14:textId="77777777" w:rsidR="00D97CD0" w:rsidRPr="00D97CD0" w:rsidRDefault="00D97CD0" w:rsidP="00FE5AE1">
      <w:pPr>
        <w:spacing w:after="0" w:line="240" w:lineRule="auto"/>
        <w:jc w:val="center"/>
        <w:textAlignment w:val="baseline"/>
        <w:rPr>
          <w:rFonts w:ascii="Times New Roman" w:eastAsia="Times New Roman" w:hAnsi="Times New Roman" w:cs="Times New Roman"/>
          <w:b/>
          <w:sz w:val="24"/>
          <w:szCs w:val="24"/>
          <w:lang w:eastAsia="hr-HR"/>
        </w:rPr>
      </w:pPr>
    </w:p>
    <w:p w14:paraId="2772BC31" w14:textId="77777777" w:rsidR="00E25D9B" w:rsidRDefault="00D97CD0" w:rsidP="00FE5AE1">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86751A" w:rsidRPr="0086751A">
        <w:rPr>
          <w:rFonts w:ascii="Times New Roman" w:eastAsia="Times New Roman" w:hAnsi="Times New Roman" w:cs="Times New Roman"/>
          <w:sz w:val="24"/>
          <w:szCs w:val="24"/>
          <w:lang w:eastAsia="hr-HR"/>
        </w:rPr>
        <w:t>Odredbe o načinu ostvarivanja prava na jednokratnu novčanu pomoć razradit će se pravilnikom kojeg donosi ministar.</w:t>
      </w:r>
    </w:p>
    <w:p w14:paraId="77AA7851" w14:textId="77777777" w:rsidR="00D97CD0" w:rsidRPr="00FE5AE1" w:rsidRDefault="00D97CD0" w:rsidP="00FE5AE1">
      <w:pPr>
        <w:spacing w:after="0" w:line="240" w:lineRule="auto"/>
        <w:jc w:val="both"/>
        <w:textAlignment w:val="baseline"/>
        <w:rPr>
          <w:rFonts w:ascii="Times New Roman" w:eastAsia="Times New Roman" w:hAnsi="Times New Roman" w:cs="Times New Roman"/>
          <w:sz w:val="24"/>
          <w:szCs w:val="24"/>
          <w:lang w:eastAsia="hr-HR"/>
        </w:rPr>
      </w:pPr>
    </w:p>
    <w:p w14:paraId="61D6B76E" w14:textId="77777777" w:rsidR="00E25D9B" w:rsidRDefault="00E25D9B" w:rsidP="00FE5AE1">
      <w:pPr>
        <w:spacing w:after="0" w:line="240" w:lineRule="auto"/>
        <w:ind w:left="360"/>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ODJELJAK C</w:t>
      </w:r>
    </w:p>
    <w:p w14:paraId="0547E87B" w14:textId="77777777" w:rsidR="00D97CD0" w:rsidRPr="00FE5AE1" w:rsidRDefault="00D97CD0" w:rsidP="00FE5AE1">
      <w:pPr>
        <w:spacing w:after="0" w:line="240" w:lineRule="auto"/>
        <w:ind w:left="360"/>
        <w:jc w:val="center"/>
        <w:outlineLvl w:val="1"/>
        <w:rPr>
          <w:rFonts w:ascii="Times New Roman" w:eastAsia="Times New Roman" w:hAnsi="Times New Roman" w:cs="Times New Roman"/>
          <w:b/>
          <w:bCs/>
          <w:sz w:val="24"/>
          <w:szCs w:val="24"/>
          <w:lang w:eastAsia="hr-HR"/>
        </w:rPr>
      </w:pPr>
    </w:p>
    <w:p w14:paraId="32AE7147" w14:textId="77777777" w:rsidR="00E25D9B" w:rsidRDefault="00E25D9B" w:rsidP="00FE5AE1">
      <w:pPr>
        <w:spacing w:after="0" w:line="240" w:lineRule="auto"/>
        <w:ind w:left="360"/>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DODATAK ZA PRIPOMOĆ U KUĆI</w:t>
      </w:r>
      <w:bookmarkEnd w:id="18"/>
    </w:p>
    <w:p w14:paraId="693C8C47" w14:textId="77777777" w:rsidR="00D97CD0" w:rsidRPr="00FE5AE1" w:rsidRDefault="00D97CD0" w:rsidP="00FE5AE1">
      <w:pPr>
        <w:spacing w:after="0" w:line="240" w:lineRule="auto"/>
        <w:ind w:left="360"/>
        <w:jc w:val="center"/>
        <w:outlineLvl w:val="1"/>
        <w:rPr>
          <w:rFonts w:ascii="Times New Roman" w:eastAsia="Times New Roman" w:hAnsi="Times New Roman" w:cs="Times New Roman"/>
          <w:b/>
          <w:bCs/>
          <w:sz w:val="24"/>
          <w:szCs w:val="24"/>
          <w:lang w:eastAsia="hr-HR"/>
        </w:rPr>
      </w:pPr>
    </w:p>
    <w:p w14:paraId="52DE77AD" w14:textId="77777777" w:rsidR="00E25D9B" w:rsidRPr="00D97CD0" w:rsidRDefault="00E25D9B" w:rsidP="00FE5AE1">
      <w:pPr>
        <w:spacing w:after="0" w:line="240" w:lineRule="auto"/>
        <w:jc w:val="center"/>
        <w:rPr>
          <w:rFonts w:ascii="Times New Roman" w:eastAsia="Times New Roman" w:hAnsi="Times New Roman" w:cs="Times New Roman"/>
          <w:b/>
          <w:sz w:val="24"/>
          <w:szCs w:val="24"/>
          <w:lang w:eastAsia="hr-HR"/>
        </w:rPr>
      </w:pPr>
      <w:r w:rsidRPr="00D97CD0">
        <w:rPr>
          <w:rFonts w:ascii="Times New Roman" w:eastAsia="Times New Roman" w:hAnsi="Times New Roman" w:cs="Times New Roman"/>
          <w:b/>
          <w:sz w:val="24"/>
          <w:szCs w:val="24"/>
          <w:lang w:eastAsia="hr-HR"/>
        </w:rPr>
        <w:t>Članak 4</w:t>
      </w:r>
      <w:r w:rsidR="00636B9F" w:rsidRPr="00D97CD0">
        <w:rPr>
          <w:rFonts w:ascii="Times New Roman" w:eastAsia="Times New Roman" w:hAnsi="Times New Roman" w:cs="Times New Roman"/>
          <w:b/>
          <w:sz w:val="24"/>
          <w:szCs w:val="24"/>
          <w:lang w:eastAsia="hr-HR"/>
        </w:rPr>
        <w:t>3</w:t>
      </w:r>
      <w:r w:rsidRPr="00D97CD0">
        <w:rPr>
          <w:rFonts w:ascii="Times New Roman" w:eastAsia="Times New Roman" w:hAnsi="Times New Roman" w:cs="Times New Roman"/>
          <w:b/>
          <w:sz w:val="24"/>
          <w:szCs w:val="24"/>
          <w:lang w:eastAsia="hr-HR"/>
        </w:rPr>
        <w:t>.</w:t>
      </w:r>
    </w:p>
    <w:p w14:paraId="3BA219AA" w14:textId="77777777" w:rsidR="00D97CD0" w:rsidRPr="00D97CD0" w:rsidRDefault="00D97CD0" w:rsidP="00FE5AE1">
      <w:pPr>
        <w:spacing w:after="0" w:line="240" w:lineRule="auto"/>
        <w:jc w:val="center"/>
        <w:rPr>
          <w:rFonts w:ascii="Times New Roman" w:eastAsia="Times New Roman" w:hAnsi="Times New Roman" w:cs="Times New Roman"/>
          <w:b/>
          <w:sz w:val="24"/>
          <w:szCs w:val="24"/>
          <w:lang w:eastAsia="hr-HR"/>
        </w:rPr>
      </w:pPr>
    </w:p>
    <w:p w14:paraId="54BF6539" w14:textId="77777777" w:rsidR="00E25D9B" w:rsidRDefault="00ED6CD9" w:rsidP="00ED6CD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Civilni invalid iz Domovinskog rata ili korisnik obiteljske invalidnine koji je korisnik novčane naknade iz članka 3</w:t>
      </w:r>
      <w:r w:rsidR="00E46803" w:rsidRPr="00FE5AE1">
        <w:rPr>
          <w:rFonts w:ascii="Times New Roman" w:eastAsia="Times New Roman" w:hAnsi="Times New Roman" w:cs="Times New Roman"/>
          <w:sz w:val="24"/>
          <w:szCs w:val="24"/>
          <w:lang w:eastAsia="hr-HR"/>
        </w:rPr>
        <w:t>6</w:t>
      </w:r>
      <w:r w:rsidR="00E25D9B" w:rsidRPr="00FE5AE1">
        <w:rPr>
          <w:rFonts w:ascii="Times New Roman" w:eastAsia="Times New Roman" w:hAnsi="Times New Roman" w:cs="Times New Roman"/>
          <w:sz w:val="24"/>
          <w:szCs w:val="24"/>
          <w:lang w:eastAsia="hr-HR"/>
        </w:rPr>
        <w:t>. ovoga Zakona ili zajamčene minimalne naknade može ostvariti pravo na dodatak za pripomoć u kući ako zbog trajnih promjena u zdravstvenom stanju ne može ispunjavati osnovne životne zahtjeve i ako ne koristi dodatak za njegu i pomoć druge osobe po ovom Zakonu ili drugim propisima.</w:t>
      </w:r>
    </w:p>
    <w:p w14:paraId="4D9B2D13" w14:textId="77777777" w:rsidR="00ED6CD9" w:rsidRPr="00FE5AE1" w:rsidRDefault="00ED6CD9" w:rsidP="00ED6CD9">
      <w:pPr>
        <w:spacing w:after="0" w:line="240" w:lineRule="auto"/>
        <w:ind w:left="360"/>
        <w:jc w:val="both"/>
        <w:rPr>
          <w:rFonts w:ascii="Times New Roman" w:eastAsia="Times New Roman" w:hAnsi="Times New Roman" w:cs="Times New Roman"/>
          <w:sz w:val="24"/>
          <w:szCs w:val="24"/>
          <w:lang w:eastAsia="hr-HR"/>
        </w:rPr>
      </w:pPr>
    </w:p>
    <w:p w14:paraId="551D04EC" w14:textId="77777777" w:rsidR="00E25D9B" w:rsidRPr="00FE5AE1" w:rsidRDefault="00ED6CD9" w:rsidP="00ED6CD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Dodatak za pripomoć u kući iznosi mjesečno 23</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proračunske osnovice.</w:t>
      </w:r>
    </w:p>
    <w:p w14:paraId="5552B577" w14:textId="77777777" w:rsidR="00654685" w:rsidRPr="00FE5AE1" w:rsidRDefault="00654685" w:rsidP="00FE5AE1">
      <w:pPr>
        <w:spacing w:after="0" w:line="240" w:lineRule="auto"/>
        <w:ind w:left="720"/>
        <w:jc w:val="center"/>
        <w:outlineLvl w:val="1"/>
        <w:rPr>
          <w:rFonts w:ascii="Times New Roman" w:eastAsia="Times New Roman" w:hAnsi="Times New Roman" w:cs="Times New Roman"/>
          <w:b/>
          <w:bCs/>
          <w:sz w:val="24"/>
          <w:szCs w:val="24"/>
          <w:lang w:eastAsia="hr-HR"/>
        </w:rPr>
      </w:pPr>
      <w:bookmarkStart w:id="19" w:name="_Toc432498812"/>
    </w:p>
    <w:p w14:paraId="61086700" w14:textId="799AE240"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 xml:space="preserve">ODJELJAK </w:t>
      </w:r>
      <w:r w:rsidR="001B3EBC">
        <w:rPr>
          <w:rFonts w:ascii="Times New Roman" w:eastAsia="Times New Roman" w:hAnsi="Times New Roman" w:cs="Times New Roman"/>
          <w:b/>
          <w:bCs/>
          <w:sz w:val="24"/>
          <w:szCs w:val="24"/>
          <w:lang w:eastAsia="hr-HR"/>
        </w:rPr>
        <w:t>D</w:t>
      </w:r>
    </w:p>
    <w:p w14:paraId="1A6463DD" w14:textId="77777777" w:rsidR="00ED6CD9" w:rsidRPr="00FE5AE1" w:rsidRDefault="00ED6CD9" w:rsidP="00FE5AE1">
      <w:pPr>
        <w:spacing w:after="0" w:line="240" w:lineRule="auto"/>
        <w:jc w:val="center"/>
        <w:outlineLvl w:val="1"/>
        <w:rPr>
          <w:rFonts w:ascii="Times New Roman" w:eastAsia="Times New Roman" w:hAnsi="Times New Roman" w:cs="Times New Roman"/>
          <w:b/>
          <w:bCs/>
          <w:sz w:val="24"/>
          <w:szCs w:val="24"/>
          <w:lang w:eastAsia="hr-HR"/>
        </w:rPr>
      </w:pPr>
    </w:p>
    <w:p w14:paraId="1857C83D" w14:textId="77777777"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BESPLATNI UDŽBE</w:t>
      </w:r>
      <w:r w:rsidRPr="00FE5AE1">
        <w:rPr>
          <w:rFonts w:ascii="Times New Roman" w:eastAsia="Times New Roman" w:hAnsi="Times New Roman" w:cs="Times New Roman"/>
          <w:b/>
          <w:bCs/>
          <w:sz w:val="24"/>
          <w:szCs w:val="24"/>
          <w:lang w:eastAsia="hr-HR"/>
        </w:rPr>
        <w:softHyphen/>
        <w:t>NICI</w:t>
      </w:r>
      <w:bookmarkEnd w:id="19"/>
    </w:p>
    <w:p w14:paraId="7AA9936A" w14:textId="77777777" w:rsidR="00ED6CD9" w:rsidRPr="00FE5AE1" w:rsidRDefault="00ED6CD9" w:rsidP="00FE5AE1">
      <w:pPr>
        <w:spacing w:after="0" w:line="240" w:lineRule="auto"/>
        <w:jc w:val="center"/>
        <w:outlineLvl w:val="1"/>
        <w:rPr>
          <w:rFonts w:ascii="Times New Roman" w:eastAsia="Times New Roman" w:hAnsi="Times New Roman" w:cs="Times New Roman"/>
          <w:b/>
          <w:bCs/>
          <w:sz w:val="24"/>
          <w:szCs w:val="24"/>
          <w:lang w:eastAsia="hr-HR"/>
        </w:rPr>
      </w:pPr>
    </w:p>
    <w:p w14:paraId="56893FBE" w14:textId="77777777" w:rsidR="00E25D9B" w:rsidRPr="00ED6CD9" w:rsidRDefault="00E25D9B" w:rsidP="00FE5AE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ED6CD9">
        <w:rPr>
          <w:rFonts w:ascii="Times New Roman" w:eastAsia="Times New Roman" w:hAnsi="Times New Roman" w:cs="Times New Roman"/>
          <w:b/>
          <w:sz w:val="24"/>
          <w:szCs w:val="24"/>
          <w:lang w:eastAsia="hr-HR"/>
        </w:rPr>
        <w:t>Članak 4</w:t>
      </w:r>
      <w:r w:rsidR="004D6485" w:rsidRPr="00ED6CD9">
        <w:rPr>
          <w:rFonts w:ascii="Times New Roman" w:eastAsia="Times New Roman" w:hAnsi="Times New Roman" w:cs="Times New Roman"/>
          <w:b/>
          <w:sz w:val="24"/>
          <w:szCs w:val="24"/>
          <w:lang w:eastAsia="hr-HR"/>
        </w:rPr>
        <w:t>4</w:t>
      </w:r>
      <w:r w:rsidRPr="00ED6CD9">
        <w:rPr>
          <w:rFonts w:ascii="Times New Roman" w:eastAsia="Times New Roman" w:hAnsi="Times New Roman" w:cs="Times New Roman"/>
          <w:b/>
          <w:sz w:val="24"/>
          <w:szCs w:val="24"/>
          <w:lang w:eastAsia="hr-HR"/>
        </w:rPr>
        <w:t>.</w:t>
      </w:r>
    </w:p>
    <w:p w14:paraId="6A5F4E23" w14:textId="77777777" w:rsidR="00E25D9B" w:rsidRPr="00FE5AE1" w:rsidRDefault="00E25D9B" w:rsidP="00FE5A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6545870E" w14:textId="77777777" w:rsidR="00E25D9B" w:rsidRDefault="00ED6CD9" w:rsidP="00ED6CD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Pravo na besplatne udžbenike za potrebe redovitoga školovanja u srednjim školama mogu ostvariti djeca civilnih osoba poginulih, umrlih ili nestalih u Domovinskom ratu, djeca civilnih invalida iz Domovinskog rata i civilni invalidi iz Domovinskog rata.</w:t>
      </w:r>
    </w:p>
    <w:p w14:paraId="375B04F8" w14:textId="77777777" w:rsidR="00ED6CD9" w:rsidRPr="00FE5AE1" w:rsidRDefault="00ED6CD9" w:rsidP="00ED6CD9">
      <w:pPr>
        <w:spacing w:after="0" w:line="240" w:lineRule="auto"/>
        <w:ind w:left="360"/>
        <w:jc w:val="both"/>
        <w:rPr>
          <w:rFonts w:ascii="Times New Roman" w:eastAsia="Times New Roman" w:hAnsi="Times New Roman" w:cs="Times New Roman"/>
          <w:sz w:val="24"/>
          <w:szCs w:val="24"/>
          <w:lang w:eastAsia="hr-HR"/>
        </w:rPr>
      </w:pPr>
    </w:p>
    <w:p w14:paraId="39DA729D" w14:textId="2ADD70F6" w:rsidR="00E25D9B" w:rsidRDefault="00ED6CD9" w:rsidP="00ED6CD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Osobe iz stavka 1. ovoga članka mogu ostvariti pravo na besplatne udžbenike, ako to pravo ne mogu ostvariti po drugim propisima i ako </w:t>
      </w:r>
      <w:r w:rsidR="0003303C" w:rsidRPr="00FE5AE1">
        <w:rPr>
          <w:rFonts w:ascii="Times New Roman" w:eastAsia="Times New Roman" w:hAnsi="Times New Roman" w:cs="Times New Roman"/>
          <w:sz w:val="24"/>
          <w:szCs w:val="24"/>
          <w:lang w:eastAsia="hr-HR"/>
        </w:rPr>
        <w:t>im mjesečni prihodi po članu kućanstva ne prelaze 60</w:t>
      </w:r>
      <w:r w:rsidR="00282679" w:rsidRPr="00FE5AE1">
        <w:rPr>
          <w:rFonts w:ascii="Times New Roman" w:eastAsia="Times New Roman" w:hAnsi="Times New Roman" w:cs="Times New Roman"/>
          <w:sz w:val="24"/>
          <w:szCs w:val="24"/>
          <w:lang w:eastAsia="hr-HR"/>
        </w:rPr>
        <w:t xml:space="preserve"> </w:t>
      </w:r>
      <w:r w:rsidR="0003303C" w:rsidRPr="00FE5AE1">
        <w:rPr>
          <w:rFonts w:ascii="Times New Roman" w:eastAsia="Times New Roman" w:hAnsi="Times New Roman" w:cs="Times New Roman"/>
          <w:sz w:val="24"/>
          <w:szCs w:val="24"/>
          <w:lang w:eastAsia="hr-HR"/>
        </w:rPr>
        <w:t>% proračunske osnovice</w:t>
      </w:r>
      <w:r w:rsidR="00E25D9B" w:rsidRPr="00FE5AE1">
        <w:rPr>
          <w:rFonts w:ascii="Times New Roman" w:eastAsia="Times New Roman" w:hAnsi="Times New Roman" w:cs="Times New Roman"/>
          <w:sz w:val="24"/>
          <w:szCs w:val="24"/>
          <w:lang w:eastAsia="hr-HR"/>
        </w:rPr>
        <w:t>.</w:t>
      </w:r>
    </w:p>
    <w:p w14:paraId="0C6BC6AF" w14:textId="77777777" w:rsidR="005749A4" w:rsidRPr="00FE5AE1" w:rsidRDefault="005749A4" w:rsidP="00ED6CD9">
      <w:pPr>
        <w:spacing w:after="0" w:line="240" w:lineRule="auto"/>
        <w:jc w:val="both"/>
        <w:rPr>
          <w:rFonts w:ascii="Times New Roman" w:eastAsia="Times New Roman" w:hAnsi="Times New Roman" w:cs="Times New Roman"/>
          <w:sz w:val="24"/>
          <w:szCs w:val="24"/>
          <w:lang w:eastAsia="hr-HR"/>
        </w:rPr>
      </w:pPr>
    </w:p>
    <w:p w14:paraId="1DB1CC4B" w14:textId="77777777" w:rsidR="00E25D9B" w:rsidRDefault="00ED6CD9" w:rsidP="00ED6CD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Nadležno upravno tijelo u županiji odnosno Gradu Zagrebu je prvostupanjsko tijelo koje rješava o pravu na besplatne udžbenike.</w:t>
      </w:r>
    </w:p>
    <w:p w14:paraId="48F70CDF" w14:textId="77777777" w:rsidR="00ED6CD9" w:rsidRPr="00FE5AE1" w:rsidRDefault="00ED6CD9" w:rsidP="00ED6CD9">
      <w:pPr>
        <w:spacing w:after="0" w:line="240" w:lineRule="auto"/>
        <w:ind w:left="360"/>
        <w:jc w:val="both"/>
        <w:rPr>
          <w:rFonts w:ascii="Times New Roman" w:eastAsia="Times New Roman" w:hAnsi="Times New Roman" w:cs="Times New Roman"/>
          <w:sz w:val="24"/>
          <w:szCs w:val="24"/>
          <w:lang w:eastAsia="hr-HR"/>
        </w:rPr>
      </w:pPr>
    </w:p>
    <w:p w14:paraId="48B5A69F" w14:textId="77777777" w:rsidR="00E25D9B" w:rsidRDefault="00ED6CD9" w:rsidP="00ED6CD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(4)</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Drugostupanjsko tijelo za postupanje po rješenjima upravnih tijela i službenih osoba iz stavka </w:t>
      </w:r>
      <w:r w:rsidR="00992ECE" w:rsidRPr="00FE5AE1">
        <w:rPr>
          <w:rFonts w:ascii="Times New Roman" w:eastAsia="Times New Roman" w:hAnsi="Times New Roman" w:cs="Times New Roman"/>
          <w:sz w:val="24"/>
          <w:szCs w:val="24"/>
          <w:lang w:eastAsia="hr-HR"/>
        </w:rPr>
        <w:t>3</w:t>
      </w:r>
      <w:r w:rsidR="00E25D9B" w:rsidRPr="00FE5AE1">
        <w:rPr>
          <w:rFonts w:ascii="Times New Roman" w:eastAsia="Times New Roman" w:hAnsi="Times New Roman" w:cs="Times New Roman"/>
          <w:sz w:val="24"/>
          <w:szCs w:val="24"/>
          <w:lang w:eastAsia="hr-HR"/>
        </w:rPr>
        <w:t>. ovoga članka je ministarstvo nadležno za obrazovanje.</w:t>
      </w:r>
    </w:p>
    <w:p w14:paraId="7BC5F2E8" w14:textId="77777777" w:rsidR="00ED6CD9" w:rsidRPr="00FE5AE1" w:rsidRDefault="00ED6CD9" w:rsidP="00ED6CD9">
      <w:pPr>
        <w:spacing w:after="0" w:line="240" w:lineRule="auto"/>
        <w:ind w:left="360"/>
        <w:jc w:val="both"/>
        <w:rPr>
          <w:rFonts w:ascii="Times New Roman" w:eastAsia="Times New Roman" w:hAnsi="Times New Roman" w:cs="Times New Roman"/>
          <w:sz w:val="24"/>
          <w:szCs w:val="24"/>
          <w:lang w:eastAsia="hr-HR"/>
        </w:rPr>
      </w:pPr>
    </w:p>
    <w:p w14:paraId="7404A39E" w14:textId="77777777" w:rsidR="007D6C64" w:rsidRPr="00FE5AE1" w:rsidRDefault="00ED6CD9" w:rsidP="00ED6CD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(5)</w:t>
      </w:r>
      <w:r>
        <w:rPr>
          <w:rFonts w:ascii="Times New Roman" w:eastAsia="Times New Roman" w:hAnsi="Times New Roman" w:cs="Times New Roman"/>
          <w:sz w:val="24"/>
          <w:szCs w:val="24"/>
          <w:lang w:eastAsia="hr-HR"/>
        </w:rPr>
        <w:tab/>
      </w:r>
      <w:r w:rsidR="0086751A" w:rsidRPr="0086751A">
        <w:rPr>
          <w:rFonts w:ascii="Times New Roman" w:eastAsia="Times New Roman" w:hAnsi="Times New Roman" w:cs="Times New Roman"/>
          <w:sz w:val="24"/>
          <w:szCs w:val="24"/>
          <w:lang w:eastAsia="hr-HR"/>
        </w:rPr>
        <w:t>Odredbe o načinu ostvarivanja prava na besplatne udžbenike razradit će se pravilnikom kojeg donosi ministar nadležan za obrazovanje, uz prethodnu suglasnost ministra</w:t>
      </w:r>
      <w:r w:rsidR="007D6C64" w:rsidRPr="00FE5AE1">
        <w:rPr>
          <w:rFonts w:ascii="Times New Roman" w:eastAsia="Times New Roman" w:hAnsi="Times New Roman" w:cs="Times New Roman"/>
          <w:sz w:val="24"/>
          <w:szCs w:val="24"/>
          <w:lang w:eastAsia="hr-HR"/>
        </w:rPr>
        <w:t>.</w:t>
      </w:r>
    </w:p>
    <w:p w14:paraId="7105CF9E" w14:textId="77777777" w:rsidR="007D6C64" w:rsidRPr="00FE5AE1" w:rsidRDefault="007D6C64" w:rsidP="00FE5AE1">
      <w:pPr>
        <w:spacing w:after="0" w:line="240" w:lineRule="auto"/>
        <w:ind w:left="360"/>
        <w:jc w:val="both"/>
        <w:rPr>
          <w:rFonts w:ascii="Times New Roman" w:eastAsia="Times New Roman" w:hAnsi="Times New Roman" w:cs="Times New Roman"/>
          <w:sz w:val="24"/>
          <w:szCs w:val="24"/>
          <w:lang w:eastAsia="hr-HR"/>
        </w:rPr>
      </w:pPr>
    </w:p>
    <w:p w14:paraId="06FADDE8" w14:textId="0C434771" w:rsidR="00E25D9B" w:rsidRDefault="00E25D9B" w:rsidP="00FE5AE1">
      <w:pPr>
        <w:spacing w:after="0" w:line="240" w:lineRule="auto"/>
        <w:ind w:left="360"/>
        <w:jc w:val="center"/>
        <w:outlineLvl w:val="1"/>
        <w:rPr>
          <w:rFonts w:ascii="Times New Roman" w:eastAsia="Times New Roman" w:hAnsi="Times New Roman" w:cs="Times New Roman"/>
          <w:b/>
          <w:bCs/>
          <w:sz w:val="24"/>
          <w:szCs w:val="24"/>
          <w:lang w:eastAsia="hr-HR"/>
        </w:rPr>
      </w:pPr>
      <w:bookmarkStart w:id="20" w:name="_Toc432498814"/>
      <w:r w:rsidRPr="00FE5AE1">
        <w:rPr>
          <w:rFonts w:ascii="Times New Roman" w:eastAsia="Times New Roman" w:hAnsi="Times New Roman" w:cs="Times New Roman"/>
          <w:b/>
          <w:bCs/>
          <w:sz w:val="24"/>
          <w:szCs w:val="24"/>
          <w:lang w:eastAsia="hr-HR"/>
        </w:rPr>
        <w:t xml:space="preserve">ODJELJAK </w:t>
      </w:r>
      <w:r w:rsidR="001B3EBC">
        <w:rPr>
          <w:rFonts w:ascii="Times New Roman" w:eastAsia="Times New Roman" w:hAnsi="Times New Roman" w:cs="Times New Roman"/>
          <w:b/>
          <w:bCs/>
          <w:sz w:val="24"/>
          <w:szCs w:val="24"/>
          <w:lang w:eastAsia="hr-HR"/>
        </w:rPr>
        <w:t>E</w:t>
      </w:r>
    </w:p>
    <w:p w14:paraId="611FCA59" w14:textId="77777777" w:rsidR="00ED6CD9" w:rsidRPr="00FE5AE1" w:rsidRDefault="00ED6CD9" w:rsidP="00FE5AE1">
      <w:pPr>
        <w:spacing w:after="0" w:line="240" w:lineRule="auto"/>
        <w:ind w:left="360"/>
        <w:jc w:val="center"/>
        <w:outlineLvl w:val="1"/>
        <w:rPr>
          <w:rFonts w:ascii="Times New Roman" w:eastAsia="Times New Roman" w:hAnsi="Times New Roman" w:cs="Times New Roman"/>
          <w:b/>
          <w:bCs/>
          <w:sz w:val="24"/>
          <w:szCs w:val="24"/>
          <w:lang w:eastAsia="hr-HR"/>
        </w:rPr>
      </w:pPr>
    </w:p>
    <w:bookmarkEnd w:id="20"/>
    <w:p w14:paraId="1BA29399" w14:textId="77777777" w:rsidR="00E25D9B" w:rsidRDefault="00E25D9B" w:rsidP="00FE5AE1">
      <w:pPr>
        <w:spacing w:after="0" w:line="240" w:lineRule="auto"/>
        <w:ind w:left="360"/>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PRAVO NA STIPENDIJU</w:t>
      </w:r>
    </w:p>
    <w:p w14:paraId="47051133" w14:textId="77777777" w:rsidR="00ED6CD9" w:rsidRPr="00FE5AE1" w:rsidRDefault="00ED6CD9" w:rsidP="00FE5AE1">
      <w:pPr>
        <w:spacing w:after="0" w:line="240" w:lineRule="auto"/>
        <w:ind w:left="360"/>
        <w:jc w:val="center"/>
        <w:outlineLvl w:val="1"/>
        <w:rPr>
          <w:rFonts w:ascii="Times New Roman" w:eastAsia="Times New Roman" w:hAnsi="Times New Roman" w:cs="Times New Roman"/>
          <w:b/>
          <w:bCs/>
          <w:sz w:val="24"/>
          <w:szCs w:val="24"/>
          <w:lang w:eastAsia="hr-HR"/>
        </w:rPr>
      </w:pPr>
    </w:p>
    <w:p w14:paraId="2871A958" w14:textId="77777777" w:rsidR="00E25D9B" w:rsidRPr="00ED6CD9" w:rsidRDefault="00E25D9B" w:rsidP="00FE5AE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ED6CD9">
        <w:rPr>
          <w:rFonts w:ascii="Times New Roman" w:eastAsia="Times New Roman" w:hAnsi="Times New Roman" w:cs="Times New Roman"/>
          <w:b/>
          <w:sz w:val="24"/>
          <w:szCs w:val="24"/>
          <w:lang w:eastAsia="hr-HR"/>
        </w:rPr>
        <w:t>Članak 4</w:t>
      </w:r>
      <w:r w:rsidR="004D6485" w:rsidRPr="00ED6CD9">
        <w:rPr>
          <w:rFonts w:ascii="Times New Roman" w:eastAsia="Times New Roman" w:hAnsi="Times New Roman" w:cs="Times New Roman"/>
          <w:b/>
          <w:sz w:val="24"/>
          <w:szCs w:val="24"/>
          <w:lang w:eastAsia="hr-HR"/>
        </w:rPr>
        <w:t>5</w:t>
      </w:r>
      <w:r w:rsidRPr="00ED6CD9">
        <w:rPr>
          <w:rFonts w:ascii="Times New Roman" w:eastAsia="Times New Roman" w:hAnsi="Times New Roman" w:cs="Times New Roman"/>
          <w:b/>
          <w:sz w:val="24"/>
          <w:szCs w:val="24"/>
          <w:lang w:eastAsia="hr-HR"/>
        </w:rPr>
        <w:t>.</w:t>
      </w:r>
    </w:p>
    <w:p w14:paraId="2B7A6A50" w14:textId="77777777" w:rsidR="00E77178" w:rsidRPr="00FE5AE1" w:rsidRDefault="00E77178" w:rsidP="00FE5A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124D54A2" w14:textId="77777777" w:rsidR="00E25D9B" w:rsidRDefault="00ED6CD9" w:rsidP="00ED6CD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Djeca civilnih osoba poginulih, umrlih ili nestalih u Domovinskom ratu, djeca civilnih invalida iz Domovinskog</w:t>
      </w:r>
      <w:r w:rsidR="002D0429" w:rsidRPr="00FE5AE1">
        <w:rPr>
          <w:rFonts w:ascii="Times New Roman" w:eastAsia="Times New Roman" w:hAnsi="Times New Roman" w:cs="Times New Roman"/>
          <w:sz w:val="24"/>
          <w:szCs w:val="24"/>
          <w:lang w:eastAsia="hr-HR"/>
        </w:rPr>
        <w:t xml:space="preserve"> rata</w:t>
      </w:r>
      <w:r w:rsidR="00E25D9B" w:rsidRPr="00FE5AE1">
        <w:rPr>
          <w:rFonts w:ascii="Times New Roman" w:eastAsia="Times New Roman" w:hAnsi="Times New Roman" w:cs="Times New Roman"/>
          <w:sz w:val="24"/>
          <w:szCs w:val="24"/>
          <w:lang w:eastAsia="hr-HR"/>
        </w:rPr>
        <w:t xml:space="preserve"> i civilni invalidi iz Domovinskog rata mogu ostvariti pravo na stipendiju tijekom redovitog studiranja na visokim učilištima ako im mjesečni prihodi po članu kućanstva ne prelaze 60</w:t>
      </w:r>
      <w:r w:rsidR="00282679"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proračunske osnovice.</w:t>
      </w:r>
    </w:p>
    <w:p w14:paraId="3BB48EF6" w14:textId="77777777" w:rsidR="00ED6CD9" w:rsidRPr="00FE5AE1" w:rsidRDefault="00ED6CD9" w:rsidP="00ED6CD9">
      <w:pPr>
        <w:spacing w:after="0" w:line="240" w:lineRule="auto"/>
        <w:ind w:left="360"/>
        <w:jc w:val="both"/>
        <w:rPr>
          <w:rFonts w:ascii="Times New Roman" w:eastAsia="Times New Roman" w:hAnsi="Times New Roman" w:cs="Times New Roman"/>
          <w:sz w:val="24"/>
          <w:szCs w:val="24"/>
          <w:lang w:eastAsia="hr-HR"/>
        </w:rPr>
      </w:pPr>
    </w:p>
    <w:p w14:paraId="18DD517B" w14:textId="77777777" w:rsidR="00E25D9B" w:rsidRPr="00FE5AE1" w:rsidRDefault="00ED6CD9" w:rsidP="00ED6CD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C5064A" w:rsidRPr="00FE5AE1">
        <w:rPr>
          <w:rFonts w:ascii="Times New Roman" w:eastAsia="Times New Roman" w:hAnsi="Times New Roman" w:cs="Times New Roman"/>
          <w:sz w:val="24"/>
          <w:szCs w:val="24"/>
          <w:lang w:eastAsia="hr-HR"/>
        </w:rPr>
        <w:t>Pravo</w:t>
      </w:r>
      <w:r w:rsidR="00E25D9B" w:rsidRPr="00FE5AE1">
        <w:rPr>
          <w:rFonts w:ascii="Times New Roman" w:eastAsia="Times New Roman" w:hAnsi="Times New Roman" w:cs="Times New Roman"/>
          <w:sz w:val="24"/>
          <w:szCs w:val="24"/>
          <w:lang w:eastAsia="hr-HR"/>
        </w:rPr>
        <w:t xml:space="preserve"> iz stavka 1. ovoga članka </w:t>
      </w:r>
      <w:r w:rsidR="00C5064A" w:rsidRPr="00FE5AE1">
        <w:rPr>
          <w:rFonts w:ascii="Times New Roman" w:eastAsia="Times New Roman" w:hAnsi="Times New Roman" w:cs="Times New Roman"/>
          <w:sz w:val="24"/>
          <w:szCs w:val="24"/>
          <w:lang w:eastAsia="hr-HR"/>
        </w:rPr>
        <w:t>ostvaruje se sukladno pravilniku kojeg donosi</w:t>
      </w:r>
      <w:r w:rsidR="00A104CC"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ministar nadležan za obrazovanje </w:t>
      </w:r>
      <w:r w:rsidR="00535B52" w:rsidRPr="00FE5AE1">
        <w:rPr>
          <w:rFonts w:ascii="Times New Roman" w:eastAsia="Times New Roman" w:hAnsi="Times New Roman" w:cs="Times New Roman"/>
          <w:sz w:val="24"/>
          <w:szCs w:val="24"/>
          <w:lang w:eastAsia="hr-HR"/>
        </w:rPr>
        <w:t>uz prethodnu suglasnost</w:t>
      </w:r>
      <w:r w:rsidR="00E25D9B" w:rsidRPr="00FE5AE1">
        <w:rPr>
          <w:rFonts w:ascii="Times New Roman" w:eastAsia="Times New Roman" w:hAnsi="Times New Roman" w:cs="Times New Roman"/>
          <w:sz w:val="24"/>
          <w:szCs w:val="24"/>
          <w:lang w:eastAsia="hr-HR"/>
        </w:rPr>
        <w:t xml:space="preserve"> minist</w:t>
      </w:r>
      <w:r w:rsidR="00535B52" w:rsidRPr="00FE5AE1">
        <w:rPr>
          <w:rFonts w:ascii="Times New Roman" w:eastAsia="Times New Roman" w:hAnsi="Times New Roman" w:cs="Times New Roman"/>
          <w:sz w:val="24"/>
          <w:szCs w:val="24"/>
          <w:lang w:eastAsia="hr-HR"/>
        </w:rPr>
        <w:t>ra</w:t>
      </w:r>
      <w:r w:rsidR="00E25D9B" w:rsidRPr="00FE5AE1">
        <w:rPr>
          <w:rFonts w:ascii="Times New Roman" w:eastAsia="Times New Roman" w:hAnsi="Times New Roman" w:cs="Times New Roman"/>
          <w:sz w:val="24"/>
          <w:szCs w:val="24"/>
          <w:lang w:eastAsia="hr-HR"/>
        </w:rPr>
        <w:t>.</w:t>
      </w:r>
    </w:p>
    <w:p w14:paraId="7D8B948D" w14:textId="77777777" w:rsidR="00637760" w:rsidRPr="00FE5AE1" w:rsidRDefault="00637760" w:rsidP="00FE5AE1">
      <w:pPr>
        <w:spacing w:after="0" w:line="240" w:lineRule="auto"/>
        <w:ind w:left="360"/>
        <w:jc w:val="both"/>
        <w:rPr>
          <w:rFonts w:ascii="Times New Roman" w:eastAsia="Times New Roman" w:hAnsi="Times New Roman" w:cs="Times New Roman"/>
          <w:sz w:val="24"/>
          <w:szCs w:val="24"/>
          <w:lang w:eastAsia="hr-HR"/>
        </w:rPr>
      </w:pPr>
    </w:p>
    <w:p w14:paraId="6ECEE041" w14:textId="5269D1A9"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bookmarkStart w:id="21" w:name="_Toc432498815"/>
      <w:r w:rsidRPr="00FE5AE1">
        <w:rPr>
          <w:rFonts w:ascii="Times New Roman" w:eastAsia="Times New Roman" w:hAnsi="Times New Roman" w:cs="Times New Roman"/>
          <w:b/>
          <w:bCs/>
          <w:sz w:val="24"/>
          <w:szCs w:val="24"/>
          <w:lang w:eastAsia="hr-HR"/>
        </w:rPr>
        <w:t xml:space="preserve">ODJELJAK </w:t>
      </w:r>
      <w:r w:rsidR="001B3EBC">
        <w:rPr>
          <w:rFonts w:ascii="Times New Roman" w:eastAsia="Times New Roman" w:hAnsi="Times New Roman" w:cs="Times New Roman"/>
          <w:b/>
          <w:bCs/>
          <w:sz w:val="24"/>
          <w:szCs w:val="24"/>
          <w:lang w:eastAsia="hr-HR"/>
        </w:rPr>
        <w:t>F</w:t>
      </w:r>
    </w:p>
    <w:p w14:paraId="117E0159" w14:textId="77777777" w:rsidR="00ED6CD9" w:rsidRPr="00FE5AE1" w:rsidRDefault="00ED6CD9" w:rsidP="00FE5AE1">
      <w:pPr>
        <w:spacing w:after="0" w:line="240" w:lineRule="auto"/>
        <w:jc w:val="center"/>
        <w:outlineLvl w:val="1"/>
        <w:rPr>
          <w:rFonts w:ascii="Times New Roman" w:eastAsia="Times New Roman" w:hAnsi="Times New Roman" w:cs="Times New Roman"/>
          <w:b/>
          <w:bCs/>
          <w:sz w:val="24"/>
          <w:szCs w:val="24"/>
          <w:lang w:eastAsia="hr-HR"/>
        </w:rPr>
      </w:pPr>
    </w:p>
    <w:p w14:paraId="2A065DD1" w14:textId="77777777" w:rsidR="00E25D9B" w:rsidRDefault="00E25D9B" w:rsidP="00FE5AE1">
      <w:pPr>
        <w:spacing w:after="0" w:line="240" w:lineRule="auto"/>
        <w:ind w:left="720"/>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SMJEŠTAJ U UČENIČKE, ODNOSNO STUDENTSKE DOMOVE</w:t>
      </w:r>
      <w:bookmarkEnd w:id="21"/>
    </w:p>
    <w:p w14:paraId="5149F464" w14:textId="77777777" w:rsidR="00ED6CD9" w:rsidRPr="00FE5AE1" w:rsidRDefault="00ED6CD9" w:rsidP="00FE5AE1">
      <w:pPr>
        <w:spacing w:after="0" w:line="240" w:lineRule="auto"/>
        <w:ind w:left="720"/>
        <w:jc w:val="center"/>
        <w:outlineLvl w:val="1"/>
        <w:rPr>
          <w:rFonts w:ascii="Times New Roman" w:eastAsia="Times New Roman" w:hAnsi="Times New Roman" w:cs="Times New Roman"/>
          <w:b/>
          <w:bCs/>
          <w:sz w:val="24"/>
          <w:szCs w:val="24"/>
          <w:lang w:eastAsia="hr-HR"/>
        </w:rPr>
      </w:pPr>
    </w:p>
    <w:p w14:paraId="1D317586" w14:textId="77777777" w:rsidR="00E25D9B" w:rsidRPr="00ED6CD9" w:rsidRDefault="00E25D9B" w:rsidP="00FE5AE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ED6CD9">
        <w:rPr>
          <w:rFonts w:ascii="Times New Roman" w:eastAsia="Times New Roman" w:hAnsi="Times New Roman" w:cs="Times New Roman"/>
          <w:b/>
          <w:sz w:val="24"/>
          <w:szCs w:val="24"/>
          <w:lang w:eastAsia="hr-HR"/>
        </w:rPr>
        <w:t>Članak 4</w:t>
      </w:r>
      <w:r w:rsidR="004D6485" w:rsidRPr="00ED6CD9">
        <w:rPr>
          <w:rFonts w:ascii="Times New Roman" w:eastAsia="Times New Roman" w:hAnsi="Times New Roman" w:cs="Times New Roman"/>
          <w:b/>
          <w:sz w:val="24"/>
          <w:szCs w:val="24"/>
          <w:lang w:eastAsia="hr-HR"/>
        </w:rPr>
        <w:t>6</w:t>
      </w:r>
      <w:r w:rsidRPr="00ED6CD9">
        <w:rPr>
          <w:rFonts w:ascii="Times New Roman" w:eastAsia="Times New Roman" w:hAnsi="Times New Roman" w:cs="Times New Roman"/>
          <w:b/>
          <w:sz w:val="24"/>
          <w:szCs w:val="24"/>
          <w:lang w:eastAsia="hr-HR"/>
        </w:rPr>
        <w:t>.</w:t>
      </w:r>
    </w:p>
    <w:p w14:paraId="0D765D51" w14:textId="77777777" w:rsidR="00E25D9B" w:rsidRPr="00FE5AE1" w:rsidRDefault="00E25D9B" w:rsidP="00FE5A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10E6926B" w14:textId="77777777" w:rsidR="00986D48" w:rsidRDefault="00ED6CD9" w:rsidP="00ED6CD9">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1D0FA9" w:rsidRPr="00FE5AE1">
        <w:rPr>
          <w:rFonts w:ascii="Times New Roman" w:eastAsia="Times New Roman" w:hAnsi="Times New Roman" w:cs="Times New Roman"/>
          <w:sz w:val="24"/>
          <w:szCs w:val="24"/>
          <w:lang w:eastAsia="hr-HR"/>
        </w:rPr>
        <w:t>Učenici i studenti koji su d</w:t>
      </w:r>
      <w:r w:rsidR="00986D48" w:rsidRPr="00FE5AE1">
        <w:rPr>
          <w:rFonts w:ascii="Times New Roman" w:eastAsia="Times New Roman" w:hAnsi="Times New Roman" w:cs="Times New Roman"/>
          <w:sz w:val="24"/>
          <w:szCs w:val="24"/>
          <w:lang w:eastAsia="hr-HR"/>
        </w:rPr>
        <w:t>jeca civilnih invalida iz Domovinskog rata I. skupine sa 100</w:t>
      </w:r>
      <w:r w:rsidR="00282679" w:rsidRPr="00FE5AE1">
        <w:rPr>
          <w:rFonts w:ascii="Times New Roman" w:eastAsia="Times New Roman" w:hAnsi="Times New Roman" w:cs="Times New Roman"/>
          <w:sz w:val="24"/>
          <w:szCs w:val="24"/>
          <w:lang w:eastAsia="hr-HR"/>
        </w:rPr>
        <w:t xml:space="preserve"> </w:t>
      </w:r>
      <w:r w:rsidR="00986D48" w:rsidRPr="00FE5AE1">
        <w:rPr>
          <w:rFonts w:ascii="Times New Roman" w:eastAsia="Times New Roman" w:hAnsi="Times New Roman" w:cs="Times New Roman"/>
          <w:sz w:val="24"/>
          <w:szCs w:val="24"/>
          <w:lang w:eastAsia="hr-HR"/>
        </w:rPr>
        <w:t>% oštećenjem organizma ostvaruju pravo na subvenciju smještaja u učeničkim i studentskim domovima sukladno</w:t>
      </w:r>
      <w:r w:rsidR="00986D48" w:rsidRPr="00FE5AE1">
        <w:rPr>
          <w:rFonts w:ascii="Times New Roman" w:hAnsi="Times New Roman" w:cs="Times New Roman"/>
          <w:sz w:val="24"/>
          <w:szCs w:val="24"/>
        </w:rPr>
        <w:t xml:space="preserve"> </w:t>
      </w:r>
      <w:r w:rsidR="00986D48" w:rsidRPr="00FE5AE1">
        <w:rPr>
          <w:rFonts w:ascii="Times New Roman" w:eastAsia="Times New Roman" w:hAnsi="Times New Roman" w:cs="Times New Roman"/>
          <w:sz w:val="24"/>
          <w:szCs w:val="24"/>
          <w:lang w:eastAsia="hr-HR"/>
        </w:rPr>
        <w:t>posebnim propisima kojima se uređuju uvjeti i način smještaja u učeničk</w:t>
      </w:r>
      <w:r w:rsidR="002D0429" w:rsidRPr="00FE5AE1">
        <w:rPr>
          <w:rFonts w:ascii="Times New Roman" w:eastAsia="Times New Roman" w:hAnsi="Times New Roman" w:cs="Times New Roman"/>
          <w:sz w:val="24"/>
          <w:szCs w:val="24"/>
          <w:lang w:eastAsia="hr-HR"/>
        </w:rPr>
        <w:t>e</w:t>
      </w:r>
      <w:r w:rsidR="00986D48" w:rsidRPr="00FE5AE1">
        <w:rPr>
          <w:rFonts w:ascii="Times New Roman" w:eastAsia="Times New Roman" w:hAnsi="Times New Roman" w:cs="Times New Roman"/>
          <w:sz w:val="24"/>
          <w:szCs w:val="24"/>
          <w:lang w:eastAsia="hr-HR"/>
        </w:rPr>
        <w:t xml:space="preserve"> domov</w:t>
      </w:r>
      <w:r w:rsidR="002D0429" w:rsidRPr="00FE5AE1">
        <w:rPr>
          <w:rFonts w:ascii="Times New Roman" w:eastAsia="Times New Roman" w:hAnsi="Times New Roman" w:cs="Times New Roman"/>
          <w:sz w:val="24"/>
          <w:szCs w:val="24"/>
          <w:lang w:eastAsia="hr-HR"/>
        </w:rPr>
        <w:t>e</w:t>
      </w:r>
      <w:r w:rsidR="00986D48" w:rsidRPr="00FE5AE1">
        <w:rPr>
          <w:rFonts w:ascii="Times New Roman" w:eastAsia="Times New Roman" w:hAnsi="Times New Roman" w:cs="Times New Roman"/>
          <w:sz w:val="24"/>
          <w:szCs w:val="24"/>
          <w:lang w:eastAsia="hr-HR"/>
        </w:rPr>
        <w:t xml:space="preserve">, odnosno pravilniku kojim se uređuje subvencionirani smještaj studenata u učeničkim i studentskim domovima, a kojeg donosi ministar nadležan za obrazovanje </w:t>
      </w:r>
      <w:r w:rsidR="00040EE4" w:rsidRPr="00FE5AE1">
        <w:rPr>
          <w:rFonts w:ascii="Times New Roman" w:eastAsia="Times New Roman" w:hAnsi="Times New Roman" w:cs="Times New Roman"/>
          <w:sz w:val="24"/>
          <w:szCs w:val="24"/>
          <w:lang w:eastAsia="hr-HR"/>
        </w:rPr>
        <w:t>uz prethodnu suglasnost ministra</w:t>
      </w:r>
      <w:r w:rsidR="00986D48" w:rsidRPr="00FE5AE1">
        <w:rPr>
          <w:rFonts w:ascii="Times New Roman" w:eastAsia="Times New Roman" w:hAnsi="Times New Roman" w:cs="Times New Roman"/>
          <w:sz w:val="24"/>
          <w:szCs w:val="24"/>
          <w:lang w:eastAsia="hr-HR"/>
        </w:rPr>
        <w:t xml:space="preserve">. </w:t>
      </w:r>
    </w:p>
    <w:p w14:paraId="788BC9DE" w14:textId="77777777" w:rsidR="00ED6CD9" w:rsidRPr="00FE5AE1" w:rsidRDefault="00ED6CD9" w:rsidP="00ED6CD9">
      <w:pPr>
        <w:pStyle w:val="ListParagraph"/>
        <w:spacing w:after="0" w:line="240" w:lineRule="auto"/>
        <w:ind w:left="360"/>
        <w:contextualSpacing w:val="0"/>
        <w:jc w:val="both"/>
        <w:rPr>
          <w:rFonts w:ascii="Times New Roman" w:eastAsia="Times New Roman" w:hAnsi="Times New Roman" w:cs="Times New Roman"/>
          <w:sz w:val="24"/>
          <w:szCs w:val="24"/>
          <w:lang w:eastAsia="hr-HR"/>
        </w:rPr>
      </w:pPr>
    </w:p>
    <w:p w14:paraId="25CC2FED" w14:textId="77777777" w:rsidR="0086751A" w:rsidRDefault="00ED6CD9" w:rsidP="0086751A">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1D0FA9" w:rsidRPr="00FE5AE1">
        <w:rPr>
          <w:rFonts w:ascii="Times New Roman" w:eastAsia="Times New Roman" w:hAnsi="Times New Roman" w:cs="Times New Roman"/>
          <w:sz w:val="24"/>
          <w:szCs w:val="24"/>
          <w:lang w:eastAsia="hr-HR"/>
        </w:rPr>
        <w:t>Studenti koji su d</w:t>
      </w:r>
      <w:r w:rsidR="00E25D9B" w:rsidRPr="00FE5AE1">
        <w:rPr>
          <w:rFonts w:ascii="Times New Roman" w:eastAsia="Times New Roman" w:hAnsi="Times New Roman" w:cs="Times New Roman"/>
          <w:sz w:val="24"/>
          <w:szCs w:val="24"/>
          <w:lang w:eastAsia="hr-HR"/>
        </w:rPr>
        <w:t xml:space="preserve">jeca civilnih osoba poginulih, umrlih ili nestalih </w:t>
      </w:r>
      <w:r w:rsidR="002C3108" w:rsidRPr="00FE5AE1">
        <w:rPr>
          <w:rFonts w:ascii="Times New Roman" w:eastAsia="Times New Roman" w:hAnsi="Times New Roman" w:cs="Times New Roman"/>
          <w:sz w:val="24"/>
          <w:szCs w:val="24"/>
          <w:lang w:eastAsia="hr-HR"/>
        </w:rPr>
        <w:t xml:space="preserve">u </w:t>
      </w:r>
      <w:r w:rsidR="00E25D9B" w:rsidRPr="00FE5AE1">
        <w:rPr>
          <w:rFonts w:ascii="Times New Roman" w:eastAsia="Times New Roman" w:hAnsi="Times New Roman" w:cs="Times New Roman"/>
          <w:sz w:val="24"/>
          <w:szCs w:val="24"/>
          <w:lang w:eastAsia="hr-HR"/>
        </w:rPr>
        <w:t>Domovinskom ratu</w:t>
      </w:r>
      <w:r w:rsidR="001D0FA9" w:rsidRPr="00FE5AE1">
        <w:rPr>
          <w:rFonts w:ascii="Times New Roman" w:eastAsia="Times New Roman" w:hAnsi="Times New Roman" w:cs="Times New Roman"/>
          <w:sz w:val="24"/>
          <w:szCs w:val="24"/>
          <w:lang w:eastAsia="hr-HR"/>
        </w:rPr>
        <w:t xml:space="preserve"> i</w:t>
      </w:r>
      <w:r w:rsidR="00E25D9B" w:rsidRPr="00FE5AE1">
        <w:rPr>
          <w:rFonts w:ascii="Times New Roman" w:eastAsia="Times New Roman" w:hAnsi="Times New Roman" w:cs="Times New Roman"/>
          <w:sz w:val="24"/>
          <w:szCs w:val="24"/>
          <w:lang w:eastAsia="hr-HR"/>
        </w:rPr>
        <w:t xml:space="preserve"> civilni invalidi iz Domovinskog rata ostvaruju pravo na subvenciju smještaja</w:t>
      </w:r>
      <w:r w:rsidR="00986D48"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u studentskim domovima sukladno </w:t>
      </w:r>
      <w:r w:rsidR="00A104CC" w:rsidRPr="00FE5AE1">
        <w:rPr>
          <w:rFonts w:ascii="Times New Roman" w:eastAsia="Times New Roman" w:hAnsi="Times New Roman" w:cs="Times New Roman"/>
          <w:sz w:val="24"/>
          <w:szCs w:val="24"/>
          <w:lang w:eastAsia="hr-HR"/>
        </w:rPr>
        <w:t xml:space="preserve">pravilniku </w:t>
      </w:r>
      <w:r w:rsidR="00E25D9B" w:rsidRPr="00FE5AE1">
        <w:rPr>
          <w:rFonts w:ascii="Times New Roman" w:eastAsia="Times New Roman" w:hAnsi="Times New Roman" w:cs="Times New Roman"/>
          <w:sz w:val="24"/>
          <w:szCs w:val="24"/>
          <w:lang w:eastAsia="hr-HR"/>
        </w:rPr>
        <w:t>kojim se uređuj</w:t>
      </w:r>
      <w:r w:rsidR="00C5064A" w:rsidRPr="00FE5AE1">
        <w:rPr>
          <w:rFonts w:ascii="Times New Roman" w:eastAsia="Times New Roman" w:hAnsi="Times New Roman" w:cs="Times New Roman"/>
          <w:sz w:val="24"/>
          <w:szCs w:val="24"/>
          <w:lang w:eastAsia="hr-HR"/>
        </w:rPr>
        <w:t>e</w:t>
      </w:r>
      <w:r w:rsidR="00E25D9B" w:rsidRPr="00FE5AE1">
        <w:rPr>
          <w:rFonts w:ascii="Times New Roman" w:eastAsia="Times New Roman" w:hAnsi="Times New Roman" w:cs="Times New Roman"/>
          <w:sz w:val="24"/>
          <w:szCs w:val="24"/>
          <w:lang w:eastAsia="hr-HR"/>
        </w:rPr>
        <w:t xml:space="preserve"> subvencioniran</w:t>
      </w:r>
      <w:r w:rsidR="00C5064A" w:rsidRPr="00FE5AE1">
        <w:rPr>
          <w:rFonts w:ascii="Times New Roman" w:eastAsia="Times New Roman" w:hAnsi="Times New Roman" w:cs="Times New Roman"/>
          <w:sz w:val="24"/>
          <w:szCs w:val="24"/>
          <w:lang w:eastAsia="hr-HR"/>
        </w:rPr>
        <w:t>i</w:t>
      </w:r>
      <w:r w:rsidR="00E25D9B" w:rsidRPr="00FE5AE1">
        <w:rPr>
          <w:rFonts w:ascii="Times New Roman" w:eastAsia="Times New Roman" w:hAnsi="Times New Roman" w:cs="Times New Roman"/>
          <w:sz w:val="24"/>
          <w:szCs w:val="24"/>
          <w:lang w:eastAsia="hr-HR"/>
        </w:rPr>
        <w:t xml:space="preserve"> smještaj u učeničkim i studentskim domovima, a kojeg donosi ministar nadležan za obrazovanje </w:t>
      </w:r>
      <w:r w:rsidR="00535B52" w:rsidRPr="00FE5AE1">
        <w:rPr>
          <w:rFonts w:ascii="Times New Roman" w:eastAsia="Times New Roman" w:hAnsi="Times New Roman" w:cs="Times New Roman"/>
          <w:sz w:val="24"/>
          <w:szCs w:val="24"/>
          <w:lang w:eastAsia="hr-HR"/>
        </w:rPr>
        <w:t>uz prethodnu suglasnost ministra</w:t>
      </w:r>
      <w:r w:rsidR="00E25D9B" w:rsidRPr="00FE5AE1">
        <w:rPr>
          <w:rFonts w:ascii="Times New Roman" w:eastAsia="Times New Roman" w:hAnsi="Times New Roman" w:cs="Times New Roman"/>
          <w:sz w:val="24"/>
          <w:szCs w:val="24"/>
          <w:lang w:eastAsia="hr-HR"/>
        </w:rPr>
        <w:t xml:space="preserve">. </w:t>
      </w:r>
    </w:p>
    <w:p w14:paraId="25576EB1" w14:textId="77777777" w:rsidR="0086751A" w:rsidRDefault="0086751A" w:rsidP="0086751A">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263E3CBE" w14:textId="77777777" w:rsidR="0086751A" w:rsidRPr="0086751A" w:rsidRDefault="0086751A" w:rsidP="0086751A">
      <w:pPr>
        <w:pStyle w:val="ListParagraph"/>
        <w:spacing w:after="0" w:line="240" w:lineRule="auto"/>
        <w:ind w:left="0" w:firstLine="708"/>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86751A">
        <w:rPr>
          <w:rFonts w:ascii="Times New Roman" w:eastAsia="Times New Roman" w:hAnsi="Times New Roman" w:cs="Times New Roman"/>
          <w:sz w:val="24"/>
          <w:szCs w:val="24"/>
          <w:lang w:eastAsia="hr-HR"/>
        </w:rPr>
        <w:t xml:space="preserve">Učenički i studenski domovi dužni su postupati sukladno posebnim propisima kojima se uređuju uvjeti i način smještaja u učeničke domove, odnosno pravilniku kojim se uređuje subvencionirani smještaj studenata u učeničkim i studentskim domovima, a kojeg </w:t>
      </w:r>
      <w:r w:rsidRPr="0086751A">
        <w:rPr>
          <w:rFonts w:ascii="Times New Roman" w:eastAsia="Times New Roman" w:hAnsi="Times New Roman" w:cs="Times New Roman"/>
          <w:sz w:val="24"/>
          <w:szCs w:val="24"/>
          <w:lang w:eastAsia="hr-HR"/>
        </w:rPr>
        <w:lastRenderedPageBreak/>
        <w:t>donosi ministar nadležan za obrazovanje uz prethodnu suglasnost ministra sukladno ovom članku.</w:t>
      </w:r>
    </w:p>
    <w:p w14:paraId="3CAD0098" w14:textId="77777777" w:rsidR="005749A4" w:rsidRDefault="005749A4" w:rsidP="00ED6CD9">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53FC8A34" w14:textId="77777777" w:rsidR="005749A4" w:rsidRDefault="005749A4" w:rsidP="00ED6CD9">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1A4ED591" w14:textId="77777777" w:rsidR="00D101C1" w:rsidRPr="00FE5AE1" w:rsidRDefault="00D101C1" w:rsidP="00FE5AE1">
      <w:pPr>
        <w:spacing w:after="0" w:line="240" w:lineRule="auto"/>
        <w:jc w:val="both"/>
        <w:rPr>
          <w:rFonts w:ascii="Times New Roman" w:eastAsia="Times New Roman" w:hAnsi="Times New Roman" w:cs="Times New Roman"/>
          <w:sz w:val="24"/>
          <w:szCs w:val="24"/>
          <w:lang w:eastAsia="hr-HR"/>
        </w:rPr>
      </w:pPr>
    </w:p>
    <w:p w14:paraId="5D63EBFF" w14:textId="7613CA79" w:rsidR="00E25D9B" w:rsidRDefault="00E25D9B" w:rsidP="00FE5AE1">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 xml:space="preserve">ODJELJAK </w:t>
      </w:r>
      <w:r w:rsidR="001B3EBC">
        <w:rPr>
          <w:rFonts w:ascii="Times New Roman" w:eastAsia="Times New Roman" w:hAnsi="Times New Roman" w:cs="Times New Roman"/>
          <w:b/>
          <w:bCs/>
          <w:sz w:val="24"/>
          <w:szCs w:val="24"/>
          <w:lang w:eastAsia="hr-HR"/>
        </w:rPr>
        <w:t>G</w:t>
      </w:r>
    </w:p>
    <w:p w14:paraId="5D618B0C" w14:textId="77777777" w:rsidR="00ED6CD9" w:rsidRPr="00FE5AE1" w:rsidRDefault="00ED6CD9" w:rsidP="00FE5AE1">
      <w:pPr>
        <w:spacing w:after="0" w:line="240" w:lineRule="auto"/>
        <w:jc w:val="center"/>
        <w:outlineLvl w:val="1"/>
        <w:rPr>
          <w:rFonts w:ascii="Times New Roman" w:eastAsia="Times New Roman" w:hAnsi="Times New Roman" w:cs="Times New Roman"/>
          <w:b/>
          <w:bCs/>
          <w:sz w:val="24"/>
          <w:szCs w:val="24"/>
          <w:lang w:eastAsia="hr-HR"/>
        </w:rPr>
      </w:pPr>
    </w:p>
    <w:p w14:paraId="02203D68" w14:textId="77777777" w:rsidR="00F04319" w:rsidRDefault="00E25D9B" w:rsidP="00F04319">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 xml:space="preserve">PRAVO NA PREDNOST PRI ZAPOŠLJAVANJU I POPUNJAVANJU </w:t>
      </w:r>
    </w:p>
    <w:p w14:paraId="29E05D6E" w14:textId="77777777" w:rsidR="00E25D9B" w:rsidRDefault="00E25D9B" w:rsidP="00F04319">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RADNOG MJESTA</w:t>
      </w:r>
    </w:p>
    <w:p w14:paraId="1F6D039B" w14:textId="77777777" w:rsidR="00ED6CD9" w:rsidRPr="00FE5AE1" w:rsidRDefault="00ED6CD9" w:rsidP="00FE5AE1">
      <w:pPr>
        <w:spacing w:after="0" w:line="240" w:lineRule="auto"/>
        <w:ind w:left="720"/>
        <w:jc w:val="center"/>
        <w:outlineLvl w:val="1"/>
        <w:rPr>
          <w:rFonts w:ascii="Times New Roman" w:eastAsia="Times New Roman" w:hAnsi="Times New Roman" w:cs="Times New Roman"/>
          <w:b/>
          <w:bCs/>
          <w:sz w:val="24"/>
          <w:szCs w:val="24"/>
          <w:lang w:eastAsia="hr-HR"/>
        </w:rPr>
      </w:pPr>
    </w:p>
    <w:p w14:paraId="34301618" w14:textId="77777777" w:rsidR="00E25D9B" w:rsidRPr="00ED6CD9" w:rsidRDefault="00E25D9B" w:rsidP="00FE5AE1">
      <w:pPr>
        <w:spacing w:after="0" w:line="240" w:lineRule="auto"/>
        <w:jc w:val="center"/>
        <w:rPr>
          <w:rFonts w:ascii="Times New Roman" w:eastAsia="Times New Roman" w:hAnsi="Times New Roman" w:cs="Times New Roman"/>
          <w:b/>
          <w:sz w:val="24"/>
          <w:szCs w:val="24"/>
          <w:lang w:eastAsia="hr-HR"/>
        </w:rPr>
      </w:pPr>
      <w:r w:rsidRPr="00ED6CD9">
        <w:rPr>
          <w:rFonts w:ascii="Times New Roman" w:eastAsia="Times New Roman" w:hAnsi="Times New Roman" w:cs="Times New Roman"/>
          <w:b/>
          <w:sz w:val="24"/>
          <w:szCs w:val="24"/>
          <w:lang w:eastAsia="hr-HR"/>
        </w:rPr>
        <w:t>Članak 4</w:t>
      </w:r>
      <w:r w:rsidR="004D6485" w:rsidRPr="00ED6CD9">
        <w:rPr>
          <w:rFonts w:ascii="Times New Roman" w:eastAsia="Times New Roman" w:hAnsi="Times New Roman" w:cs="Times New Roman"/>
          <w:b/>
          <w:sz w:val="24"/>
          <w:szCs w:val="24"/>
          <w:lang w:eastAsia="hr-HR"/>
        </w:rPr>
        <w:t>7</w:t>
      </w:r>
      <w:r w:rsidRPr="00ED6CD9">
        <w:rPr>
          <w:rFonts w:ascii="Times New Roman" w:eastAsia="Times New Roman" w:hAnsi="Times New Roman" w:cs="Times New Roman"/>
          <w:b/>
          <w:sz w:val="24"/>
          <w:szCs w:val="24"/>
          <w:lang w:eastAsia="hr-HR"/>
        </w:rPr>
        <w:t>.</w:t>
      </w:r>
    </w:p>
    <w:p w14:paraId="33CC66D1" w14:textId="77777777" w:rsidR="00ED6CD9" w:rsidRPr="00FE5AE1" w:rsidRDefault="00ED6CD9" w:rsidP="00FE5AE1">
      <w:pPr>
        <w:spacing w:after="0" w:line="240" w:lineRule="auto"/>
        <w:jc w:val="center"/>
        <w:rPr>
          <w:rFonts w:ascii="Times New Roman" w:eastAsia="Times New Roman" w:hAnsi="Times New Roman" w:cs="Times New Roman"/>
          <w:sz w:val="24"/>
          <w:szCs w:val="24"/>
          <w:lang w:eastAsia="hr-HR"/>
        </w:rPr>
      </w:pPr>
    </w:p>
    <w:p w14:paraId="4391406F" w14:textId="77777777" w:rsidR="00E25D9B" w:rsidRDefault="005749A4" w:rsidP="005749A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Tijela državne uprave, tijela sudbene vlasti i druga državna tijela, upravna tijela jedinica lokalne i područne (regionalne) samouprave obvezna su prilikom zapošljavanja na neodređeno vrijeme službenika i namještenika temeljem javnog natječaja i prilikom zapošljavanja na određeno vrijeme temeljem oglasa dati prednost pod jednakim uvjetima nezaposlenom prema sljedećem redoslijedu:</w:t>
      </w:r>
    </w:p>
    <w:p w14:paraId="3661BA5E" w14:textId="77777777" w:rsidR="005749A4" w:rsidRPr="00FE5AE1" w:rsidRDefault="005749A4" w:rsidP="005749A4">
      <w:pPr>
        <w:spacing w:after="0" w:line="240" w:lineRule="auto"/>
        <w:jc w:val="both"/>
        <w:textAlignment w:val="baseline"/>
        <w:rPr>
          <w:rFonts w:ascii="Times New Roman" w:eastAsia="Times New Roman" w:hAnsi="Times New Roman" w:cs="Times New Roman"/>
          <w:sz w:val="24"/>
          <w:szCs w:val="24"/>
          <w:lang w:eastAsia="hr-HR"/>
        </w:rPr>
      </w:pPr>
    </w:p>
    <w:p w14:paraId="5E376C08" w14:textId="77777777" w:rsidR="00E25D9B" w:rsidRPr="00FE5AE1" w:rsidRDefault="00FD3817" w:rsidP="005749A4">
      <w:pPr>
        <w:widowControl w:val="0"/>
        <w:numPr>
          <w:ilvl w:val="0"/>
          <w:numId w:val="3"/>
        </w:numPr>
        <w:autoSpaceDE w:val="0"/>
        <w:autoSpaceDN w:val="0"/>
        <w:adjustRightInd w:val="0"/>
        <w:spacing w:after="0" w:line="240" w:lineRule="auto"/>
        <w:ind w:left="1134" w:hanging="425"/>
        <w:jc w:val="both"/>
        <w:rPr>
          <w:rFonts w:ascii="Times New Roman" w:hAnsi="Times New Roman" w:cs="Times New Roman"/>
          <w:sz w:val="24"/>
          <w:szCs w:val="24"/>
        </w:rPr>
      </w:pPr>
      <w:r w:rsidRPr="00FE5AE1">
        <w:rPr>
          <w:rFonts w:ascii="Times New Roman" w:hAnsi="Times New Roman" w:cs="Times New Roman"/>
          <w:sz w:val="24"/>
          <w:szCs w:val="24"/>
        </w:rPr>
        <w:t>d</w:t>
      </w:r>
      <w:r w:rsidR="00E25D9B" w:rsidRPr="00FE5AE1">
        <w:rPr>
          <w:rFonts w:ascii="Times New Roman" w:hAnsi="Times New Roman" w:cs="Times New Roman"/>
          <w:sz w:val="24"/>
          <w:szCs w:val="24"/>
        </w:rPr>
        <w:t>j</w:t>
      </w:r>
      <w:r w:rsidR="002D0429" w:rsidRPr="00FE5AE1">
        <w:rPr>
          <w:rFonts w:ascii="Times New Roman" w:hAnsi="Times New Roman" w:cs="Times New Roman"/>
          <w:sz w:val="24"/>
          <w:szCs w:val="24"/>
        </w:rPr>
        <w:t xml:space="preserve">etetu </w:t>
      </w:r>
      <w:r w:rsidR="00E25D9B" w:rsidRPr="00FE5AE1">
        <w:rPr>
          <w:rFonts w:ascii="Times New Roman" w:hAnsi="Times New Roman" w:cs="Times New Roman"/>
          <w:sz w:val="24"/>
          <w:szCs w:val="24"/>
        </w:rPr>
        <w:t>civilnih osoba poginulih, umrlih ili nestalih u Domovinskom ratu</w:t>
      </w:r>
    </w:p>
    <w:p w14:paraId="0F385E7A" w14:textId="77777777" w:rsidR="00E25D9B" w:rsidRPr="00FE5AE1" w:rsidRDefault="00E25D9B" w:rsidP="005749A4">
      <w:pPr>
        <w:widowControl w:val="0"/>
        <w:numPr>
          <w:ilvl w:val="0"/>
          <w:numId w:val="3"/>
        </w:numPr>
        <w:autoSpaceDE w:val="0"/>
        <w:autoSpaceDN w:val="0"/>
        <w:adjustRightInd w:val="0"/>
        <w:spacing w:after="0" w:line="240" w:lineRule="auto"/>
        <w:ind w:left="1134" w:hanging="425"/>
        <w:jc w:val="both"/>
        <w:rPr>
          <w:rFonts w:ascii="Times New Roman" w:hAnsi="Times New Roman" w:cs="Times New Roman"/>
          <w:sz w:val="24"/>
          <w:szCs w:val="24"/>
        </w:rPr>
      </w:pPr>
      <w:r w:rsidRPr="00FE5AE1">
        <w:rPr>
          <w:rFonts w:ascii="Times New Roman" w:hAnsi="Times New Roman" w:cs="Times New Roman"/>
          <w:sz w:val="24"/>
          <w:szCs w:val="24"/>
        </w:rPr>
        <w:t>civiln</w:t>
      </w:r>
      <w:r w:rsidR="002D0429" w:rsidRPr="00FE5AE1">
        <w:rPr>
          <w:rFonts w:ascii="Times New Roman" w:hAnsi="Times New Roman" w:cs="Times New Roman"/>
          <w:sz w:val="24"/>
          <w:szCs w:val="24"/>
        </w:rPr>
        <w:t>o</w:t>
      </w:r>
      <w:r w:rsidRPr="00FE5AE1">
        <w:rPr>
          <w:rFonts w:ascii="Times New Roman" w:hAnsi="Times New Roman" w:cs="Times New Roman"/>
          <w:sz w:val="24"/>
          <w:szCs w:val="24"/>
        </w:rPr>
        <w:t>m</w:t>
      </w:r>
      <w:r w:rsidR="00DA0E60" w:rsidRPr="00FE5AE1">
        <w:rPr>
          <w:rFonts w:ascii="Times New Roman" w:hAnsi="Times New Roman" w:cs="Times New Roman"/>
          <w:sz w:val="24"/>
          <w:szCs w:val="24"/>
        </w:rPr>
        <w:t xml:space="preserve"> invalid</w:t>
      </w:r>
      <w:r w:rsidR="002D0429" w:rsidRPr="00FE5AE1">
        <w:rPr>
          <w:rFonts w:ascii="Times New Roman" w:hAnsi="Times New Roman" w:cs="Times New Roman"/>
          <w:sz w:val="24"/>
          <w:szCs w:val="24"/>
        </w:rPr>
        <w:t>u</w:t>
      </w:r>
      <w:r w:rsidR="00DA0E60" w:rsidRPr="00FE5AE1">
        <w:rPr>
          <w:rFonts w:ascii="Times New Roman" w:hAnsi="Times New Roman" w:cs="Times New Roman"/>
          <w:sz w:val="24"/>
          <w:szCs w:val="24"/>
        </w:rPr>
        <w:t xml:space="preserve"> iz Domovinskog rata</w:t>
      </w:r>
    </w:p>
    <w:p w14:paraId="008D338F" w14:textId="77777777" w:rsidR="00E25D9B" w:rsidRPr="00FE5AE1" w:rsidRDefault="00E25D9B" w:rsidP="005749A4">
      <w:pPr>
        <w:widowControl w:val="0"/>
        <w:numPr>
          <w:ilvl w:val="0"/>
          <w:numId w:val="3"/>
        </w:numPr>
        <w:autoSpaceDE w:val="0"/>
        <w:autoSpaceDN w:val="0"/>
        <w:adjustRightInd w:val="0"/>
        <w:spacing w:after="0" w:line="240" w:lineRule="auto"/>
        <w:ind w:left="1134" w:hanging="425"/>
        <w:jc w:val="both"/>
        <w:rPr>
          <w:rFonts w:ascii="Times New Roman" w:hAnsi="Times New Roman" w:cs="Times New Roman"/>
          <w:sz w:val="24"/>
          <w:szCs w:val="24"/>
        </w:rPr>
      </w:pPr>
      <w:r w:rsidRPr="00FE5AE1">
        <w:rPr>
          <w:rFonts w:ascii="Times New Roman" w:hAnsi="Times New Roman" w:cs="Times New Roman"/>
          <w:sz w:val="24"/>
          <w:szCs w:val="24"/>
        </w:rPr>
        <w:t xml:space="preserve">bračnom, odnosno izvanbračnom drugu i roditeljima civilnih osoba poginulih, umrlih ili nestalih u Domovinskom ratu. </w:t>
      </w:r>
    </w:p>
    <w:p w14:paraId="43FFA222" w14:textId="77777777" w:rsidR="00E25D9B" w:rsidRPr="00FE5AE1" w:rsidRDefault="00E25D9B" w:rsidP="00FE5AE1">
      <w:pPr>
        <w:spacing w:after="0" w:line="240" w:lineRule="auto"/>
        <w:jc w:val="both"/>
        <w:textAlignment w:val="baseline"/>
        <w:rPr>
          <w:rFonts w:ascii="Times New Roman" w:eastAsia="Times New Roman" w:hAnsi="Times New Roman" w:cs="Times New Roman"/>
          <w:sz w:val="24"/>
          <w:szCs w:val="24"/>
          <w:lang w:eastAsia="hr-HR"/>
        </w:rPr>
      </w:pPr>
    </w:p>
    <w:p w14:paraId="40FBBA22" w14:textId="77777777" w:rsidR="00E25D9B" w:rsidRPr="00FE5AE1" w:rsidRDefault="005749A4" w:rsidP="005749A4">
      <w:pPr>
        <w:pStyle w:val="ListParagraph"/>
        <w:spacing w:after="0" w:line="240" w:lineRule="auto"/>
        <w:ind w:left="0"/>
        <w:contextualSpacing w:val="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DC5711" w:rsidRPr="00FE5AE1">
        <w:rPr>
          <w:rFonts w:ascii="Times New Roman" w:eastAsia="Times New Roman" w:hAnsi="Times New Roman" w:cs="Times New Roman"/>
          <w:sz w:val="24"/>
          <w:szCs w:val="24"/>
          <w:lang w:eastAsia="hr-HR"/>
        </w:rPr>
        <w:t>Prednost iz stavka 1. ovoga članka mogu ostvariti i zaposlene osobe iz stavka 1. ovoga članka ako su zaposlene na poslovima za koje je uvjet niži stupanj obrazovanja od onog kojeg imaju, a prijavljuju se na javni natječaj ili oglas za radno mjesto za koje je uvjet viši stupanj obrazovanja.</w:t>
      </w:r>
    </w:p>
    <w:p w14:paraId="1420901B" w14:textId="77777777" w:rsidR="00DC5711" w:rsidRPr="00FE5AE1" w:rsidRDefault="00DC5711" w:rsidP="005749A4">
      <w:pPr>
        <w:pStyle w:val="ListParagraph"/>
        <w:spacing w:after="0" w:line="240" w:lineRule="auto"/>
        <w:ind w:left="360"/>
        <w:contextualSpacing w:val="0"/>
        <w:jc w:val="both"/>
        <w:textAlignment w:val="baseline"/>
        <w:rPr>
          <w:rFonts w:ascii="Times New Roman" w:eastAsia="Times New Roman" w:hAnsi="Times New Roman" w:cs="Times New Roman"/>
          <w:sz w:val="24"/>
          <w:szCs w:val="24"/>
          <w:lang w:eastAsia="hr-HR"/>
        </w:rPr>
      </w:pPr>
    </w:p>
    <w:p w14:paraId="404528E9" w14:textId="77777777" w:rsidR="00E25D9B" w:rsidRPr="00FE5AE1" w:rsidRDefault="00685905" w:rsidP="005749A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Tijela iz stavka 1. ovoga članka obvezna su i prilikom popunjavanja slobodnog radnog mjesta temeljem internog oglasa dati prednost pod jednakim uvjetima zaposlenim osobama iz stavka 1. ovoga članka prema redoslijedu određenom stavkom 1. ovoga članka ako ispunjavaju sve propisane uvjete za slobodno radno mjesto.</w:t>
      </w:r>
    </w:p>
    <w:p w14:paraId="383F48F6" w14:textId="77777777" w:rsidR="00E25D9B" w:rsidRPr="00FE5AE1" w:rsidRDefault="00E25D9B" w:rsidP="005749A4">
      <w:pPr>
        <w:spacing w:after="0" w:line="240" w:lineRule="auto"/>
        <w:jc w:val="both"/>
        <w:textAlignment w:val="baseline"/>
        <w:rPr>
          <w:rFonts w:ascii="Times New Roman" w:eastAsia="Times New Roman" w:hAnsi="Times New Roman" w:cs="Times New Roman"/>
          <w:sz w:val="24"/>
          <w:szCs w:val="24"/>
          <w:lang w:eastAsia="hr-HR"/>
        </w:rPr>
      </w:pPr>
    </w:p>
    <w:p w14:paraId="6EDEE8CB" w14:textId="77777777" w:rsidR="00E25D9B" w:rsidRPr="00FE5AE1" w:rsidRDefault="00685905" w:rsidP="005749A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(4)</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Provedbu stavaka 1. do 3. ovoga članka nadzire upravna inspekcija.</w:t>
      </w:r>
    </w:p>
    <w:p w14:paraId="7895B55E" w14:textId="77777777" w:rsidR="00E25D9B" w:rsidRPr="00FE5AE1" w:rsidRDefault="00E25D9B" w:rsidP="005749A4">
      <w:pPr>
        <w:spacing w:after="0" w:line="240" w:lineRule="auto"/>
        <w:jc w:val="both"/>
        <w:textAlignment w:val="baseline"/>
        <w:rPr>
          <w:rFonts w:ascii="Times New Roman" w:eastAsia="Times New Roman" w:hAnsi="Times New Roman" w:cs="Times New Roman"/>
          <w:sz w:val="24"/>
          <w:szCs w:val="24"/>
          <w:lang w:eastAsia="hr-HR"/>
        </w:rPr>
      </w:pPr>
    </w:p>
    <w:p w14:paraId="225BE0A5" w14:textId="77777777" w:rsidR="00E25D9B" w:rsidRPr="00FE5AE1" w:rsidRDefault="00685905" w:rsidP="005749A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(5)</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Osoba koja smatra da joj je povrijeđeno pravo prednosti pri zapošljavanju može u roku od 30 dana od dana izjavljivanja žalbe na rješenje o prijmu u službu izabranog kandidata podnijeti predstavku upravnoj inspekciji radi provedbe inspekcijskog nadzora.</w:t>
      </w:r>
    </w:p>
    <w:p w14:paraId="39C5D968" w14:textId="77777777" w:rsidR="00E25D9B" w:rsidRPr="00FE5AE1" w:rsidRDefault="00E25D9B" w:rsidP="005749A4">
      <w:pPr>
        <w:spacing w:after="0" w:line="240" w:lineRule="auto"/>
        <w:jc w:val="both"/>
        <w:textAlignment w:val="baseline"/>
        <w:rPr>
          <w:rFonts w:ascii="Times New Roman" w:eastAsia="Times New Roman" w:hAnsi="Times New Roman" w:cs="Times New Roman"/>
          <w:sz w:val="24"/>
          <w:szCs w:val="24"/>
          <w:lang w:eastAsia="hr-HR"/>
        </w:rPr>
      </w:pPr>
    </w:p>
    <w:p w14:paraId="76323ED9" w14:textId="77777777" w:rsidR="00E25D9B" w:rsidRPr="00FE5AE1" w:rsidRDefault="00685905" w:rsidP="005749A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(6)</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Upravna inspekcija obvezna je u roku od osam dana od dana primitka predstavke iz stavka 5. ovoga članka obavijestiti donositelja rješenja o prijmu u službu o pokretanju postupka inspekcijskog nadzora radi ostvarenja prava prednosti pri zapošljavanju.</w:t>
      </w:r>
    </w:p>
    <w:p w14:paraId="00A20365" w14:textId="77777777" w:rsidR="00E25D9B" w:rsidRPr="00FE5AE1" w:rsidRDefault="00E25D9B" w:rsidP="005749A4">
      <w:pPr>
        <w:spacing w:after="0" w:line="240" w:lineRule="auto"/>
        <w:jc w:val="both"/>
        <w:textAlignment w:val="baseline"/>
        <w:rPr>
          <w:rFonts w:ascii="Times New Roman" w:eastAsia="Times New Roman" w:hAnsi="Times New Roman" w:cs="Times New Roman"/>
          <w:sz w:val="24"/>
          <w:szCs w:val="24"/>
          <w:lang w:eastAsia="hr-HR"/>
        </w:rPr>
      </w:pPr>
    </w:p>
    <w:p w14:paraId="6268F735" w14:textId="77777777" w:rsidR="00E25D9B" w:rsidRPr="00FE5AE1" w:rsidRDefault="00685905" w:rsidP="005749A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(7)</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Rješenje o rasporedu doneseno prije okončanja postupka inspekcijskog nadzora upravna inspekcija će </w:t>
      </w:r>
      <w:r w:rsidR="00DD748D" w:rsidRPr="00FE5AE1">
        <w:rPr>
          <w:rFonts w:ascii="Times New Roman" w:eastAsia="Times New Roman" w:hAnsi="Times New Roman" w:cs="Times New Roman"/>
          <w:sz w:val="24"/>
          <w:szCs w:val="24"/>
          <w:lang w:eastAsia="hr-HR"/>
        </w:rPr>
        <w:t>poništiti</w:t>
      </w:r>
      <w:r w:rsidR="00E25D9B" w:rsidRPr="00FE5AE1">
        <w:rPr>
          <w:rFonts w:ascii="Times New Roman" w:eastAsia="Times New Roman" w:hAnsi="Times New Roman" w:cs="Times New Roman"/>
          <w:sz w:val="24"/>
          <w:szCs w:val="24"/>
          <w:lang w:eastAsia="hr-HR"/>
        </w:rPr>
        <w:t>.</w:t>
      </w:r>
    </w:p>
    <w:p w14:paraId="6FE08AF6" w14:textId="77777777" w:rsidR="00E25D9B" w:rsidRPr="00FE5AE1" w:rsidRDefault="00E25D9B" w:rsidP="005749A4">
      <w:pPr>
        <w:spacing w:after="0" w:line="240" w:lineRule="auto"/>
        <w:jc w:val="both"/>
        <w:textAlignment w:val="baseline"/>
        <w:rPr>
          <w:rFonts w:ascii="Times New Roman" w:eastAsia="Times New Roman" w:hAnsi="Times New Roman" w:cs="Times New Roman"/>
          <w:sz w:val="24"/>
          <w:szCs w:val="24"/>
          <w:lang w:eastAsia="hr-HR"/>
        </w:rPr>
      </w:pPr>
    </w:p>
    <w:p w14:paraId="143FFB74" w14:textId="77777777" w:rsidR="00E25D9B" w:rsidRPr="00FE5AE1" w:rsidRDefault="00685905" w:rsidP="005749A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(8)</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Upravna inspekcija po provedbi inspekcijskog nadzora ovlaštena je u slučaju postojanja povrede prava prednosti pri zapošljavanju iz stavaka 1. do 3. ovoga članka donijeti rješenje kojim će ukinuti rješenje o prijmu u službu. </w:t>
      </w:r>
    </w:p>
    <w:p w14:paraId="759E3CD2" w14:textId="77777777" w:rsidR="00E25D9B" w:rsidRPr="00FE5AE1" w:rsidRDefault="00E25D9B" w:rsidP="005749A4">
      <w:pPr>
        <w:spacing w:after="0" w:line="240" w:lineRule="auto"/>
        <w:jc w:val="both"/>
        <w:textAlignment w:val="baseline"/>
        <w:rPr>
          <w:rFonts w:ascii="Times New Roman" w:eastAsia="Times New Roman" w:hAnsi="Times New Roman" w:cs="Times New Roman"/>
          <w:sz w:val="24"/>
          <w:szCs w:val="24"/>
          <w:lang w:eastAsia="hr-HR"/>
        </w:rPr>
      </w:pPr>
    </w:p>
    <w:p w14:paraId="52904085" w14:textId="1A9BC0E5" w:rsidR="00E25D9B" w:rsidRPr="00FE5AE1" w:rsidRDefault="00685905" w:rsidP="005749A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t>(9)</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Protiv rješenja iz stavka 8. ovoga članka </w:t>
      </w:r>
      <w:r w:rsidR="00783C28">
        <w:rPr>
          <w:rFonts w:ascii="Times New Roman" w:eastAsia="Times New Roman" w:hAnsi="Times New Roman" w:cs="Times New Roman"/>
          <w:sz w:val="24"/>
          <w:szCs w:val="24"/>
          <w:lang w:eastAsia="hr-HR"/>
        </w:rPr>
        <w:t>nije dopuštena žalba</w:t>
      </w:r>
      <w:r w:rsidR="00B82AC9">
        <w:rPr>
          <w:rFonts w:ascii="Times New Roman" w:eastAsia="Times New Roman" w:hAnsi="Times New Roman" w:cs="Times New Roman"/>
          <w:sz w:val="24"/>
          <w:szCs w:val="24"/>
          <w:lang w:eastAsia="hr-HR"/>
        </w:rPr>
        <w:t>,</w:t>
      </w:r>
      <w:r w:rsidR="00783C28">
        <w:rPr>
          <w:rFonts w:ascii="Times New Roman" w:eastAsia="Times New Roman" w:hAnsi="Times New Roman" w:cs="Times New Roman"/>
          <w:sz w:val="24"/>
          <w:szCs w:val="24"/>
          <w:lang w:eastAsia="hr-HR"/>
        </w:rPr>
        <w:t xml:space="preserve"> ali </w:t>
      </w:r>
      <w:r w:rsidR="00E25D9B" w:rsidRPr="00FE5AE1">
        <w:rPr>
          <w:rFonts w:ascii="Times New Roman" w:eastAsia="Times New Roman" w:hAnsi="Times New Roman" w:cs="Times New Roman"/>
          <w:sz w:val="24"/>
          <w:szCs w:val="24"/>
          <w:lang w:eastAsia="hr-HR"/>
        </w:rPr>
        <w:t>može se tužbom pokrenuti upravni spor.</w:t>
      </w:r>
    </w:p>
    <w:p w14:paraId="03080E74" w14:textId="77777777" w:rsidR="00E25D9B" w:rsidRPr="00FE5AE1" w:rsidRDefault="00E25D9B" w:rsidP="005749A4">
      <w:pPr>
        <w:spacing w:after="0" w:line="240" w:lineRule="auto"/>
        <w:jc w:val="both"/>
        <w:textAlignment w:val="baseline"/>
        <w:rPr>
          <w:rFonts w:ascii="Times New Roman" w:eastAsia="Times New Roman" w:hAnsi="Times New Roman" w:cs="Times New Roman"/>
          <w:sz w:val="24"/>
          <w:szCs w:val="24"/>
          <w:lang w:eastAsia="hr-HR"/>
        </w:rPr>
      </w:pPr>
    </w:p>
    <w:p w14:paraId="671F2D56" w14:textId="77777777" w:rsidR="00E25D9B" w:rsidRPr="00FE5AE1" w:rsidRDefault="00685905" w:rsidP="005749A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(10)</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Ako upravna inspekcija utvrdi da u postupku prijma nije izvršena povreda prava, izvijestit će podnositelja predstavke iz stavka 5. ovoga članka i čelnika tijela o rezultatima provedenoga inspekcijskog nadzora.</w:t>
      </w:r>
    </w:p>
    <w:p w14:paraId="321B3B19" w14:textId="77777777" w:rsidR="00E25D9B" w:rsidRPr="00FE5AE1" w:rsidRDefault="00E25D9B" w:rsidP="005749A4">
      <w:pPr>
        <w:spacing w:after="0" w:line="240" w:lineRule="auto"/>
        <w:jc w:val="both"/>
        <w:textAlignment w:val="baseline"/>
        <w:rPr>
          <w:rFonts w:ascii="Times New Roman" w:eastAsia="Times New Roman" w:hAnsi="Times New Roman" w:cs="Times New Roman"/>
          <w:sz w:val="24"/>
          <w:szCs w:val="24"/>
          <w:lang w:eastAsia="hr-HR"/>
        </w:rPr>
      </w:pPr>
    </w:p>
    <w:p w14:paraId="59B70C6A" w14:textId="77777777" w:rsidR="00E25D9B" w:rsidRPr="00FE5AE1" w:rsidRDefault="00685905" w:rsidP="005749A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Odredbe ovoga članka o provedbi inspekcijskog nadzora nad postupkom prijma u službu na odgovarajući se način primjenjuju i na postupak popunjavanja slobodnog radnog mjesta temeljem internog oglasa.</w:t>
      </w:r>
    </w:p>
    <w:p w14:paraId="5E6432A5" w14:textId="77777777" w:rsidR="00E25D9B" w:rsidRPr="00FE5AE1" w:rsidRDefault="00E25D9B" w:rsidP="005749A4">
      <w:pPr>
        <w:spacing w:after="0" w:line="240" w:lineRule="auto"/>
        <w:jc w:val="both"/>
        <w:textAlignment w:val="baseline"/>
        <w:rPr>
          <w:rFonts w:ascii="Times New Roman" w:eastAsia="Times New Roman" w:hAnsi="Times New Roman" w:cs="Times New Roman"/>
          <w:sz w:val="24"/>
          <w:szCs w:val="24"/>
          <w:lang w:eastAsia="hr-HR"/>
        </w:rPr>
      </w:pPr>
    </w:p>
    <w:p w14:paraId="44F7D29C" w14:textId="77777777" w:rsidR="00E25D9B" w:rsidRPr="00FE5AE1" w:rsidRDefault="00685905" w:rsidP="005749A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Pravo prednosti pri zapošljavanju iz ovoga članka</w:t>
      </w:r>
      <w:r w:rsidR="002871AC" w:rsidRPr="00FE5AE1">
        <w:rPr>
          <w:rFonts w:ascii="Times New Roman" w:hAnsi="Times New Roman" w:cs="Times New Roman"/>
          <w:sz w:val="24"/>
          <w:szCs w:val="24"/>
        </w:rPr>
        <w:t xml:space="preserve"> </w:t>
      </w:r>
      <w:r w:rsidR="002871AC" w:rsidRPr="00FE5AE1">
        <w:rPr>
          <w:rFonts w:ascii="Times New Roman" w:eastAsia="Times New Roman" w:hAnsi="Times New Roman" w:cs="Times New Roman"/>
          <w:sz w:val="24"/>
          <w:szCs w:val="24"/>
          <w:lang w:eastAsia="hr-HR"/>
        </w:rPr>
        <w:t>u tijelima iz stavka 1. ovoga članka</w:t>
      </w:r>
      <w:r w:rsidR="00E25D9B" w:rsidRPr="00FE5AE1">
        <w:rPr>
          <w:rFonts w:ascii="Times New Roman" w:eastAsia="Times New Roman" w:hAnsi="Times New Roman" w:cs="Times New Roman"/>
          <w:sz w:val="24"/>
          <w:szCs w:val="24"/>
          <w:lang w:eastAsia="hr-HR"/>
        </w:rPr>
        <w:t xml:space="preserve"> ne odnosi se na zapošljavanje putem mjere javnih radova</w:t>
      </w:r>
      <w:r w:rsidR="002871AC" w:rsidRPr="00FE5AE1">
        <w:rPr>
          <w:rFonts w:ascii="Times New Roman" w:eastAsia="Times New Roman" w:hAnsi="Times New Roman" w:cs="Times New Roman"/>
          <w:sz w:val="24"/>
          <w:szCs w:val="24"/>
          <w:lang w:eastAsia="hr-HR"/>
        </w:rPr>
        <w:t xml:space="preserve"> i sličnih oblika zapošljavanja</w:t>
      </w:r>
      <w:r w:rsidR="00E25D9B" w:rsidRPr="00FE5AE1">
        <w:rPr>
          <w:rFonts w:ascii="Times New Roman" w:eastAsia="Times New Roman" w:hAnsi="Times New Roman" w:cs="Times New Roman"/>
          <w:sz w:val="24"/>
          <w:szCs w:val="24"/>
          <w:lang w:eastAsia="hr-HR"/>
        </w:rPr>
        <w:t>.</w:t>
      </w:r>
    </w:p>
    <w:p w14:paraId="72578F5F" w14:textId="77777777" w:rsidR="00D90E5D" w:rsidRPr="00FE5AE1" w:rsidRDefault="00D90E5D" w:rsidP="00FE5AE1">
      <w:pPr>
        <w:spacing w:after="0" w:line="240" w:lineRule="auto"/>
        <w:ind w:left="360"/>
        <w:jc w:val="both"/>
        <w:textAlignment w:val="baseline"/>
        <w:rPr>
          <w:rFonts w:ascii="Times New Roman" w:eastAsia="Times New Roman" w:hAnsi="Times New Roman" w:cs="Times New Roman"/>
          <w:sz w:val="24"/>
          <w:szCs w:val="24"/>
          <w:lang w:eastAsia="hr-HR"/>
        </w:rPr>
      </w:pPr>
    </w:p>
    <w:p w14:paraId="24243483" w14:textId="77777777" w:rsidR="00E25D9B" w:rsidRPr="00685905" w:rsidRDefault="00E25D9B" w:rsidP="00FE5AE1">
      <w:pPr>
        <w:spacing w:after="0" w:line="240" w:lineRule="auto"/>
        <w:jc w:val="center"/>
        <w:textAlignment w:val="baseline"/>
        <w:rPr>
          <w:rFonts w:ascii="Times New Roman" w:eastAsia="Times New Roman" w:hAnsi="Times New Roman" w:cs="Times New Roman"/>
          <w:b/>
          <w:sz w:val="24"/>
          <w:szCs w:val="24"/>
          <w:lang w:eastAsia="hr-HR"/>
        </w:rPr>
      </w:pPr>
      <w:r w:rsidRPr="00685905">
        <w:rPr>
          <w:rFonts w:ascii="Times New Roman" w:eastAsia="Times New Roman" w:hAnsi="Times New Roman" w:cs="Times New Roman"/>
          <w:b/>
          <w:sz w:val="24"/>
          <w:szCs w:val="24"/>
          <w:lang w:eastAsia="hr-HR"/>
        </w:rPr>
        <w:t>Članak 4</w:t>
      </w:r>
      <w:r w:rsidR="004D6485" w:rsidRPr="00685905">
        <w:rPr>
          <w:rFonts w:ascii="Times New Roman" w:eastAsia="Times New Roman" w:hAnsi="Times New Roman" w:cs="Times New Roman"/>
          <w:b/>
          <w:sz w:val="24"/>
          <w:szCs w:val="24"/>
          <w:lang w:eastAsia="hr-HR"/>
        </w:rPr>
        <w:t>8</w:t>
      </w:r>
      <w:r w:rsidRPr="00685905">
        <w:rPr>
          <w:rFonts w:ascii="Times New Roman" w:eastAsia="Times New Roman" w:hAnsi="Times New Roman" w:cs="Times New Roman"/>
          <w:b/>
          <w:sz w:val="24"/>
          <w:szCs w:val="24"/>
          <w:lang w:eastAsia="hr-HR"/>
        </w:rPr>
        <w:t>.</w:t>
      </w:r>
    </w:p>
    <w:p w14:paraId="1BFF48F4" w14:textId="77777777" w:rsidR="00E25D9B" w:rsidRPr="00FE5AE1" w:rsidRDefault="00E25D9B" w:rsidP="00FE5AE1">
      <w:pPr>
        <w:spacing w:after="0" w:line="240" w:lineRule="auto"/>
        <w:jc w:val="center"/>
        <w:textAlignment w:val="baseline"/>
        <w:rPr>
          <w:rFonts w:ascii="Times New Roman" w:eastAsia="Times New Roman" w:hAnsi="Times New Roman" w:cs="Times New Roman"/>
          <w:sz w:val="24"/>
          <w:szCs w:val="24"/>
          <w:lang w:eastAsia="hr-HR"/>
        </w:rPr>
      </w:pPr>
    </w:p>
    <w:p w14:paraId="2B9E776F" w14:textId="77777777" w:rsidR="00E25D9B" w:rsidRDefault="00C9745E" w:rsidP="00685905">
      <w:pPr>
        <w:numPr>
          <w:ilvl w:val="0"/>
          <w:numId w:val="58"/>
        </w:numPr>
        <w:spacing w:after="0" w:line="240" w:lineRule="auto"/>
        <w:ind w:left="0" w:firstLine="709"/>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Pravne osobe</w:t>
      </w:r>
      <w:r w:rsidR="00E25D9B" w:rsidRPr="00FE5AE1">
        <w:rPr>
          <w:rFonts w:ascii="Times New Roman" w:eastAsia="Times New Roman" w:hAnsi="Times New Roman" w:cs="Times New Roman"/>
          <w:sz w:val="24"/>
          <w:szCs w:val="24"/>
          <w:lang w:eastAsia="hr-HR"/>
        </w:rPr>
        <w:t xml:space="preserve"> kojima je osnivač Republika Hrvatska, </w:t>
      </w:r>
      <w:r w:rsidRPr="00FE5AE1">
        <w:rPr>
          <w:rFonts w:ascii="Times New Roman" w:eastAsia="Times New Roman" w:hAnsi="Times New Roman" w:cs="Times New Roman"/>
          <w:sz w:val="24"/>
          <w:szCs w:val="24"/>
          <w:lang w:eastAsia="hr-HR"/>
        </w:rPr>
        <w:t>odnosno jedinica lokalne i područne (regionalne) samouprave te sve</w:t>
      </w:r>
      <w:r w:rsidR="00E25D9B" w:rsidRPr="00FE5AE1">
        <w:rPr>
          <w:rFonts w:ascii="Times New Roman" w:eastAsia="Times New Roman" w:hAnsi="Times New Roman" w:cs="Times New Roman"/>
          <w:sz w:val="24"/>
          <w:szCs w:val="24"/>
          <w:lang w:eastAsia="hr-HR"/>
        </w:rPr>
        <w:t xml:space="preserve"> pravne osobe s javnim ovlastima prilikom zapošljavanja temeljem javnog natječaja, oglasa ili u postupku zapošljavanja provedenom na drugi način obvezne su prilikom tog zapošljavanja dati prednost pod jednakim uvjetima nezaposlenom, prema sljedećem redoslijedu:</w:t>
      </w:r>
    </w:p>
    <w:p w14:paraId="7958990A" w14:textId="77777777" w:rsidR="00685905" w:rsidRPr="00FE5AE1" w:rsidRDefault="00685905" w:rsidP="00685905">
      <w:pPr>
        <w:spacing w:after="0" w:line="240" w:lineRule="auto"/>
        <w:ind w:left="360"/>
        <w:jc w:val="both"/>
        <w:textAlignment w:val="baseline"/>
        <w:rPr>
          <w:rFonts w:ascii="Times New Roman" w:eastAsia="Times New Roman" w:hAnsi="Times New Roman" w:cs="Times New Roman"/>
          <w:sz w:val="24"/>
          <w:szCs w:val="24"/>
          <w:lang w:eastAsia="hr-HR"/>
        </w:rPr>
      </w:pPr>
    </w:p>
    <w:p w14:paraId="56F40BEB" w14:textId="77777777" w:rsidR="00E25D9B" w:rsidRPr="00FE5AE1" w:rsidRDefault="00FD3817" w:rsidP="00685905">
      <w:pPr>
        <w:widowControl w:val="0"/>
        <w:numPr>
          <w:ilvl w:val="0"/>
          <w:numId w:val="9"/>
        </w:numPr>
        <w:autoSpaceDE w:val="0"/>
        <w:autoSpaceDN w:val="0"/>
        <w:adjustRightInd w:val="0"/>
        <w:spacing w:after="0" w:line="240" w:lineRule="auto"/>
        <w:ind w:left="1134" w:hanging="425"/>
        <w:jc w:val="both"/>
        <w:rPr>
          <w:rFonts w:ascii="Times New Roman" w:hAnsi="Times New Roman" w:cs="Times New Roman"/>
          <w:sz w:val="24"/>
          <w:szCs w:val="24"/>
        </w:rPr>
      </w:pPr>
      <w:r w:rsidRPr="00FE5AE1">
        <w:rPr>
          <w:rFonts w:ascii="Times New Roman" w:hAnsi="Times New Roman" w:cs="Times New Roman"/>
          <w:sz w:val="24"/>
          <w:szCs w:val="24"/>
        </w:rPr>
        <w:t>d</w:t>
      </w:r>
      <w:r w:rsidR="00E25D9B" w:rsidRPr="00FE5AE1">
        <w:rPr>
          <w:rFonts w:ascii="Times New Roman" w:hAnsi="Times New Roman" w:cs="Times New Roman"/>
          <w:sz w:val="24"/>
          <w:szCs w:val="24"/>
        </w:rPr>
        <w:t>je</w:t>
      </w:r>
      <w:r w:rsidR="002C3108" w:rsidRPr="00FE5AE1">
        <w:rPr>
          <w:rFonts w:ascii="Times New Roman" w:hAnsi="Times New Roman" w:cs="Times New Roman"/>
          <w:sz w:val="24"/>
          <w:szCs w:val="24"/>
        </w:rPr>
        <w:t xml:space="preserve">tetu </w:t>
      </w:r>
      <w:r w:rsidR="00E25D9B" w:rsidRPr="00FE5AE1">
        <w:rPr>
          <w:rFonts w:ascii="Times New Roman" w:hAnsi="Times New Roman" w:cs="Times New Roman"/>
          <w:sz w:val="24"/>
          <w:szCs w:val="24"/>
        </w:rPr>
        <w:t>civilnih osoba poginulih, umrlih ili nestalih u Domovinskom ratu</w:t>
      </w:r>
    </w:p>
    <w:p w14:paraId="6B7A16CD" w14:textId="77777777" w:rsidR="00E25D9B" w:rsidRPr="00FE5AE1" w:rsidRDefault="00E25D9B" w:rsidP="00685905">
      <w:pPr>
        <w:widowControl w:val="0"/>
        <w:numPr>
          <w:ilvl w:val="0"/>
          <w:numId w:val="9"/>
        </w:numPr>
        <w:autoSpaceDE w:val="0"/>
        <w:autoSpaceDN w:val="0"/>
        <w:adjustRightInd w:val="0"/>
        <w:spacing w:after="0" w:line="240" w:lineRule="auto"/>
        <w:ind w:left="1134" w:hanging="425"/>
        <w:jc w:val="both"/>
        <w:rPr>
          <w:rFonts w:ascii="Times New Roman" w:hAnsi="Times New Roman" w:cs="Times New Roman"/>
          <w:sz w:val="24"/>
          <w:szCs w:val="24"/>
        </w:rPr>
      </w:pPr>
      <w:r w:rsidRPr="00FE5AE1">
        <w:rPr>
          <w:rFonts w:ascii="Times New Roman" w:hAnsi="Times New Roman" w:cs="Times New Roman"/>
          <w:sz w:val="24"/>
          <w:szCs w:val="24"/>
        </w:rPr>
        <w:t>civiln</w:t>
      </w:r>
      <w:r w:rsidR="002C3108" w:rsidRPr="00FE5AE1">
        <w:rPr>
          <w:rFonts w:ascii="Times New Roman" w:hAnsi="Times New Roman" w:cs="Times New Roman"/>
          <w:sz w:val="24"/>
          <w:szCs w:val="24"/>
        </w:rPr>
        <w:t>om</w:t>
      </w:r>
      <w:r w:rsidRPr="00FE5AE1">
        <w:rPr>
          <w:rFonts w:ascii="Times New Roman" w:hAnsi="Times New Roman" w:cs="Times New Roman"/>
          <w:sz w:val="24"/>
          <w:szCs w:val="24"/>
        </w:rPr>
        <w:t xml:space="preserve"> invalid</w:t>
      </w:r>
      <w:r w:rsidR="002C3108" w:rsidRPr="00FE5AE1">
        <w:rPr>
          <w:rFonts w:ascii="Times New Roman" w:hAnsi="Times New Roman" w:cs="Times New Roman"/>
          <w:sz w:val="24"/>
          <w:szCs w:val="24"/>
        </w:rPr>
        <w:t>u</w:t>
      </w:r>
      <w:r w:rsidRPr="00FE5AE1">
        <w:rPr>
          <w:rFonts w:ascii="Times New Roman" w:hAnsi="Times New Roman" w:cs="Times New Roman"/>
          <w:sz w:val="24"/>
          <w:szCs w:val="24"/>
        </w:rPr>
        <w:t xml:space="preserve"> iz Domovinskog rata </w:t>
      </w:r>
    </w:p>
    <w:p w14:paraId="45C9ADE9" w14:textId="77777777" w:rsidR="00E25D9B" w:rsidRPr="00FE5AE1" w:rsidRDefault="00E25D9B" w:rsidP="00685905">
      <w:pPr>
        <w:widowControl w:val="0"/>
        <w:numPr>
          <w:ilvl w:val="0"/>
          <w:numId w:val="9"/>
        </w:numPr>
        <w:autoSpaceDE w:val="0"/>
        <w:autoSpaceDN w:val="0"/>
        <w:adjustRightInd w:val="0"/>
        <w:spacing w:after="0" w:line="240" w:lineRule="auto"/>
        <w:ind w:left="1134" w:hanging="425"/>
        <w:jc w:val="both"/>
        <w:rPr>
          <w:rFonts w:ascii="Times New Roman" w:hAnsi="Times New Roman" w:cs="Times New Roman"/>
          <w:sz w:val="24"/>
          <w:szCs w:val="24"/>
        </w:rPr>
      </w:pPr>
      <w:r w:rsidRPr="00FE5AE1">
        <w:rPr>
          <w:rFonts w:ascii="Times New Roman" w:hAnsi="Times New Roman" w:cs="Times New Roman"/>
          <w:sz w:val="24"/>
          <w:szCs w:val="24"/>
        </w:rPr>
        <w:t xml:space="preserve">bračnom, odnosno izvanbračnom drugu i roditeljima civilnih osoba poginulih, umrlih ili nestalih u Domovinskom ratu. </w:t>
      </w:r>
    </w:p>
    <w:p w14:paraId="65218BCC" w14:textId="77777777" w:rsidR="00E25D9B" w:rsidRPr="00FE5AE1" w:rsidRDefault="00E25D9B" w:rsidP="00FE5AE1">
      <w:pPr>
        <w:spacing w:after="0" w:line="240" w:lineRule="auto"/>
        <w:jc w:val="both"/>
        <w:textAlignment w:val="baseline"/>
        <w:rPr>
          <w:rFonts w:ascii="Times New Roman" w:eastAsia="Times New Roman" w:hAnsi="Times New Roman" w:cs="Times New Roman"/>
          <w:sz w:val="24"/>
          <w:szCs w:val="24"/>
          <w:lang w:eastAsia="hr-HR"/>
        </w:rPr>
      </w:pPr>
    </w:p>
    <w:p w14:paraId="52FD0E3D" w14:textId="77777777" w:rsidR="00E25D9B" w:rsidRPr="00FE5AE1" w:rsidRDefault="00DC5711" w:rsidP="00685905">
      <w:pPr>
        <w:numPr>
          <w:ilvl w:val="0"/>
          <w:numId w:val="58"/>
        </w:numPr>
        <w:spacing w:after="0" w:line="240" w:lineRule="auto"/>
        <w:ind w:left="0" w:firstLine="709"/>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Prednost iz stavka 1. ovoga članka mogu ostvariti i zaposlene osobe iz stavka 1. ovoga članka ako su zaposlene na poslovima za koje je uvjet niži stupanj obrazovanja od onog kojeg imaju, a prijavljuju se na javni natječaj ili oglas za radno mjesto za koje je uvjet viši stupanj obrazovanja.</w:t>
      </w:r>
    </w:p>
    <w:p w14:paraId="51182109" w14:textId="77777777" w:rsidR="00E25D9B" w:rsidRPr="00FE5AE1" w:rsidRDefault="00E25D9B" w:rsidP="00685905">
      <w:pPr>
        <w:spacing w:after="0" w:line="240" w:lineRule="auto"/>
        <w:ind w:firstLine="709"/>
        <w:jc w:val="both"/>
        <w:textAlignment w:val="baseline"/>
        <w:rPr>
          <w:rFonts w:ascii="Times New Roman" w:eastAsia="Times New Roman" w:hAnsi="Times New Roman" w:cs="Times New Roman"/>
          <w:sz w:val="24"/>
          <w:szCs w:val="24"/>
          <w:lang w:eastAsia="hr-HR"/>
        </w:rPr>
      </w:pPr>
    </w:p>
    <w:p w14:paraId="25B83F2C" w14:textId="77777777" w:rsidR="00E25D9B" w:rsidRDefault="00E25D9B" w:rsidP="00685905">
      <w:pPr>
        <w:numPr>
          <w:ilvl w:val="0"/>
          <w:numId w:val="58"/>
        </w:numPr>
        <w:spacing w:after="0" w:line="240" w:lineRule="auto"/>
        <w:ind w:left="0" w:firstLine="709"/>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Pravne osobe iz stavka 1. ovoga članka obvezne su i prilikom popunjavanja slobodnog radnog mjesta temeljem internog oglasa dati prednost pod jednakim uvjetima zaposlenim osobama iz stavka 1. ovoga članka prema redoslijedu određenom stavkom 1. ovoga članka ako ispunjavaju sve propisane uvjete za slobodno radno mjesto.</w:t>
      </w:r>
    </w:p>
    <w:p w14:paraId="285C39DA" w14:textId="77777777" w:rsidR="0023566B" w:rsidRPr="00FE5AE1" w:rsidRDefault="0023566B" w:rsidP="0023566B">
      <w:pPr>
        <w:spacing w:after="0" w:line="240" w:lineRule="auto"/>
        <w:ind w:left="709"/>
        <w:jc w:val="both"/>
        <w:textAlignment w:val="baseline"/>
        <w:rPr>
          <w:rFonts w:ascii="Times New Roman" w:eastAsia="Times New Roman" w:hAnsi="Times New Roman" w:cs="Times New Roman"/>
          <w:sz w:val="24"/>
          <w:szCs w:val="24"/>
          <w:lang w:eastAsia="hr-HR"/>
        </w:rPr>
      </w:pPr>
    </w:p>
    <w:p w14:paraId="752422E1"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r w:rsidRPr="0086751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4</w:t>
      </w:r>
      <w:r w:rsidRPr="0086751A">
        <w:rPr>
          <w:rFonts w:ascii="Times New Roman" w:eastAsia="Times New Roman" w:hAnsi="Times New Roman" w:cs="Times New Roman"/>
          <w:sz w:val="24"/>
          <w:szCs w:val="24"/>
          <w:lang w:eastAsia="hr-HR"/>
        </w:rPr>
        <w:t>)</w:t>
      </w:r>
      <w:r w:rsidRPr="0086751A">
        <w:rPr>
          <w:rFonts w:ascii="Times New Roman" w:eastAsia="Times New Roman" w:hAnsi="Times New Roman" w:cs="Times New Roman"/>
          <w:sz w:val="24"/>
          <w:szCs w:val="24"/>
          <w:lang w:eastAsia="hr-HR"/>
        </w:rPr>
        <w:tab/>
        <w:t>Inspekcijski nadzor nad provedbom ovoga članka provodi tijelo državne uprave nadležno za inspekciju rada po službenoj dužnosti ili na zahtjev osobe iz stavaka 1. do 3. ovoga članka kojoj nije dana prednost pri zapošljavanju.</w:t>
      </w:r>
    </w:p>
    <w:p w14:paraId="065B04E8"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p>
    <w:p w14:paraId="6CD7F2CC"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r w:rsidRPr="0086751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5</w:t>
      </w:r>
      <w:r w:rsidRPr="0086751A">
        <w:rPr>
          <w:rFonts w:ascii="Times New Roman" w:eastAsia="Times New Roman" w:hAnsi="Times New Roman" w:cs="Times New Roman"/>
          <w:sz w:val="24"/>
          <w:szCs w:val="24"/>
          <w:lang w:eastAsia="hr-HR"/>
        </w:rPr>
        <w:t>)</w:t>
      </w:r>
      <w:r w:rsidRPr="0086751A">
        <w:rPr>
          <w:rFonts w:ascii="Times New Roman" w:eastAsia="Times New Roman" w:hAnsi="Times New Roman" w:cs="Times New Roman"/>
          <w:sz w:val="24"/>
          <w:szCs w:val="24"/>
          <w:lang w:eastAsia="hr-HR"/>
        </w:rPr>
        <w:tab/>
        <w:t>Iznimno od stavka 4. ovoga članka, inspekcijski nadzor nad provedbom ovog članka u predškolskim ustanovama, osnovnim i srednjim školama i učeničkim domovima provodi prosvjetna inspekcija sukladno propisu o prosvjetnoj inspekciji</w:t>
      </w:r>
    </w:p>
    <w:p w14:paraId="338A76FE"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p>
    <w:p w14:paraId="6203C3EA"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r w:rsidRPr="0086751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6</w:t>
      </w:r>
      <w:r w:rsidRPr="0086751A">
        <w:rPr>
          <w:rFonts w:ascii="Times New Roman" w:eastAsia="Times New Roman" w:hAnsi="Times New Roman" w:cs="Times New Roman"/>
          <w:sz w:val="24"/>
          <w:szCs w:val="24"/>
          <w:lang w:eastAsia="hr-HR"/>
        </w:rPr>
        <w:t>)</w:t>
      </w:r>
      <w:r w:rsidRPr="0086751A">
        <w:rPr>
          <w:rFonts w:ascii="Times New Roman" w:eastAsia="Times New Roman" w:hAnsi="Times New Roman" w:cs="Times New Roman"/>
          <w:sz w:val="24"/>
          <w:szCs w:val="24"/>
          <w:lang w:eastAsia="hr-HR"/>
        </w:rPr>
        <w:tab/>
        <w:t>Pravna osoba iz stavka 1. ovoga članka obvezna je u roku od 15 dana nakon sklapanja ugovora o radu s izabranim kandidatom o tome obavijestiti osobu iz stavaka 1. do 3. ovoga članka koja je po raspisanom javnom natječaju ili oglasu podnijela prijavu odnosno ponudu za to radno mjesto.</w:t>
      </w:r>
    </w:p>
    <w:p w14:paraId="457FD973"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p>
    <w:p w14:paraId="54C5EAC4"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r w:rsidRPr="0086751A">
        <w:rPr>
          <w:rFonts w:ascii="Times New Roman" w:eastAsia="Times New Roman" w:hAnsi="Times New Roman" w:cs="Times New Roman"/>
          <w:sz w:val="24"/>
          <w:szCs w:val="24"/>
          <w:lang w:eastAsia="hr-HR"/>
        </w:rPr>
        <w:lastRenderedPageBreak/>
        <w:t>(</w:t>
      </w:r>
      <w:r>
        <w:rPr>
          <w:rFonts w:ascii="Times New Roman" w:eastAsia="Times New Roman" w:hAnsi="Times New Roman" w:cs="Times New Roman"/>
          <w:sz w:val="24"/>
          <w:szCs w:val="24"/>
          <w:lang w:eastAsia="hr-HR"/>
        </w:rPr>
        <w:t>7</w:t>
      </w:r>
      <w:r w:rsidRPr="0086751A">
        <w:rPr>
          <w:rFonts w:ascii="Times New Roman" w:eastAsia="Times New Roman" w:hAnsi="Times New Roman" w:cs="Times New Roman"/>
          <w:sz w:val="24"/>
          <w:szCs w:val="24"/>
          <w:lang w:eastAsia="hr-HR"/>
        </w:rPr>
        <w:t>)</w:t>
      </w:r>
      <w:r w:rsidRPr="0086751A">
        <w:rPr>
          <w:rFonts w:ascii="Times New Roman" w:eastAsia="Times New Roman" w:hAnsi="Times New Roman" w:cs="Times New Roman"/>
          <w:sz w:val="24"/>
          <w:szCs w:val="24"/>
          <w:lang w:eastAsia="hr-HR"/>
        </w:rPr>
        <w:tab/>
        <w:t>Osoba iz stavaka 1. do 3. ovoga članka kojoj nije dana prednost pri zapošljavanju može podnijeti zahtjev nadležnoj inspekciji za provedbu nadzora u roku od 30 dana od dana dostave obavijesti iz stavka 6. ovoga članka ili u roku od 30 dana od saznanja o sklapanju ugovora o radu s izabranim kandidatom, a najkasnije u roku od šest mjeseci od sklapanja ugovora o radu s drugim kandidatom.</w:t>
      </w:r>
    </w:p>
    <w:p w14:paraId="47CC40D0"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p>
    <w:p w14:paraId="01DF3CB7"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r w:rsidRPr="0086751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8</w:t>
      </w:r>
      <w:r w:rsidRPr="0086751A">
        <w:rPr>
          <w:rFonts w:ascii="Times New Roman" w:eastAsia="Times New Roman" w:hAnsi="Times New Roman" w:cs="Times New Roman"/>
          <w:sz w:val="24"/>
          <w:szCs w:val="24"/>
          <w:lang w:eastAsia="hr-HR"/>
        </w:rPr>
        <w:t>)</w:t>
      </w:r>
      <w:r w:rsidRPr="0086751A">
        <w:rPr>
          <w:rFonts w:ascii="Times New Roman" w:eastAsia="Times New Roman" w:hAnsi="Times New Roman" w:cs="Times New Roman"/>
          <w:sz w:val="24"/>
          <w:szCs w:val="24"/>
          <w:lang w:eastAsia="hr-HR"/>
        </w:rPr>
        <w:tab/>
        <w:t>U slučaju zasnivanja radnog odnosa sklapanjem ugovora o radu, nadležna inspekcija obvezna je razmotriti zahtjev iz stavka 7. ovoga članka i u roku od 60 dana od dana podnošenja urednog zahtjeva donijeti rješenje i dostaviti ga stranci.</w:t>
      </w:r>
    </w:p>
    <w:p w14:paraId="6C28E117"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p>
    <w:p w14:paraId="77501A6D"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r w:rsidRPr="0086751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9</w:t>
      </w:r>
      <w:r w:rsidRPr="0086751A">
        <w:rPr>
          <w:rFonts w:ascii="Times New Roman" w:eastAsia="Times New Roman" w:hAnsi="Times New Roman" w:cs="Times New Roman"/>
          <w:sz w:val="24"/>
          <w:szCs w:val="24"/>
          <w:lang w:eastAsia="hr-HR"/>
        </w:rPr>
        <w:t>)</w:t>
      </w:r>
      <w:r w:rsidRPr="0086751A">
        <w:rPr>
          <w:rFonts w:ascii="Times New Roman" w:eastAsia="Times New Roman" w:hAnsi="Times New Roman" w:cs="Times New Roman"/>
          <w:sz w:val="24"/>
          <w:szCs w:val="24"/>
          <w:lang w:eastAsia="hr-HR"/>
        </w:rPr>
        <w:tab/>
        <w:t xml:space="preserve">Ako nadležna inspekcija utvrdi da je sklapanjem ugovora o radu povrijeđeno pravo prednosti pri zapošljavanju osobe iz stavaka 1. do 3. ovoga članka, rješenjem će utvrditi povredu prava prednosti. </w:t>
      </w:r>
    </w:p>
    <w:p w14:paraId="5712CE18"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p>
    <w:p w14:paraId="07794A5C"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r w:rsidRPr="0086751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10</w:t>
      </w:r>
      <w:r w:rsidRPr="0086751A">
        <w:rPr>
          <w:rFonts w:ascii="Times New Roman" w:eastAsia="Times New Roman" w:hAnsi="Times New Roman" w:cs="Times New Roman"/>
          <w:sz w:val="24"/>
          <w:szCs w:val="24"/>
          <w:lang w:eastAsia="hr-HR"/>
        </w:rPr>
        <w:t>)</w:t>
      </w:r>
      <w:r w:rsidRPr="0086751A">
        <w:rPr>
          <w:rFonts w:ascii="Times New Roman" w:eastAsia="Times New Roman" w:hAnsi="Times New Roman" w:cs="Times New Roman"/>
          <w:sz w:val="24"/>
          <w:szCs w:val="24"/>
          <w:lang w:eastAsia="hr-HR"/>
        </w:rPr>
        <w:tab/>
        <w:t>Pravomoćno rješenje iz stavka 9. ovoga članka  predstavlja opravdan razlog za otkaz ugovora o radu čijim sklapanjem je to pravo povrijeđeno.</w:t>
      </w:r>
    </w:p>
    <w:p w14:paraId="53266484"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p>
    <w:p w14:paraId="02EB0588"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Pr="0086751A">
        <w:rPr>
          <w:rFonts w:ascii="Times New Roman" w:eastAsia="Times New Roman" w:hAnsi="Times New Roman" w:cs="Times New Roman"/>
          <w:sz w:val="24"/>
          <w:szCs w:val="24"/>
          <w:lang w:eastAsia="hr-HR"/>
        </w:rPr>
        <w:t>)</w:t>
      </w:r>
      <w:r w:rsidRPr="0086751A">
        <w:rPr>
          <w:rFonts w:ascii="Times New Roman" w:eastAsia="Times New Roman" w:hAnsi="Times New Roman" w:cs="Times New Roman"/>
          <w:sz w:val="24"/>
          <w:szCs w:val="24"/>
          <w:lang w:eastAsia="hr-HR"/>
        </w:rPr>
        <w:tab/>
        <w:t>U slučaju iz stavka 9. ovoga članka, pravna osoba iz stavka 1. ovoga članka obvezna je s osobom iz stavaka 1. do 3. ovoga članka, kojoj je rješenjem iz stavka 8. ovoga članka utvrđena povreda prava prednosti pri zapošljavanju, sklopiti ugovor o radu u roku od osam dana od otkaza ugovora, čijim sklapanjem je povrijeđeno pravo prednosti pri zapošljavanju.</w:t>
      </w:r>
    </w:p>
    <w:p w14:paraId="0D3FE343"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p>
    <w:p w14:paraId="66FE454D"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r w:rsidRPr="0086751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12</w:t>
      </w:r>
      <w:r w:rsidRPr="0086751A">
        <w:rPr>
          <w:rFonts w:ascii="Times New Roman" w:eastAsia="Times New Roman" w:hAnsi="Times New Roman" w:cs="Times New Roman"/>
          <w:sz w:val="24"/>
          <w:szCs w:val="24"/>
          <w:lang w:eastAsia="hr-HR"/>
        </w:rPr>
        <w:t>)</w:t>
      </w:r>
      <w:r w:rsidRPr="0086751A">
        <w:rPr>
          <w:rFonts w:ascii="Times New Roman" w:eastAsia="Times New Roman" w:hAnsi="Times New Roman" w:cs="Times New Roman"/>
          <w:sz w:val="24"/>
          <w:szCs w:val="24"/>
          <w:lang w:eastAsia="hr-HR"/>
        </w:rPr>
        <w:tab/>
        <w:t>Ako pravna osoba iz stavka 1. ovoga članka u roku iz stavka 11. ovoga članka ne sklopi ugovor o radu s osobom iz stavaka 1. do 3. ovoga članka kojoj je rješenjem iz stavka 9. ovoga članka utvrđena povreda prava prednosti pri zapošljavanju, smatra se da je ugovor o radu sklopljen po sili zakona i to od prvoga dana idućeg mjeseca od dana pravomoćnosti rješenja iz stavka 8. ovoga članka.</w:t>
      </w:r>
    </w:p>
    <w:p w14:paraId="43B58224"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p>
    <w:p w14:paraId="254E6E34" w14:textId="77777777" w:rsidR="0086751A" w:rsidRPr="0086751A" w:rsidRDefault="0086751A" w:rsidP="0086751A">
      <w:pPr>
        <w:spacing w:after="0" w:line="240" w:lineRule="auto"/>
        <w:ind w:firstLine="709"/>
        <w:jc w:val="both"/>
        <w:textAlignment w:val="baseline"/>
        <w:rPr>
          <w:rFonts w:ascii="Times New Roman" w:eastAsia="Times New Roman" w:hAnsi="Times New Roman" w:cs="Times New Roman"/>
          <w:sz w:val="24"/>
          <w:szCs w:val="24"/>
          <w:lang w:eastAsia="hr-HR"/>
        </w:rPr>
      </w:pPr>
      <w:r w:rsidRPr="0086751A">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3</w:t>
      </w:r>
      <w:r w:rsidRPr="0086751A">
        <w:rPr>
          <w:rFonts w:ascii="Times New Roman" w:eastAsia="Times New Roman" w:hAnsi="Times New Roman" w:cs="Times New Roman"/>
          <w:sz w:val="24"/>
          <w:szCs w:val="24"/>
          <w:lang w:eastAsia="hr-HR"/>
        </w:rPr>
        <w:t>)</w:t>
      </w:r>
      <w:r w:rsidRPr="0086751A">
        <w:rPr>
          <w:rFonts w:ascii="Times New Roman" w:eastAsia="Times New Roman" w:hAnsi="Times New Roman" w:cs="Times New Roman"/>
          <w:sz w:val="24"/>
          <w:szCs w:val="24"/>
          <w:lang w:eastAsia="hr-HR"/>
        </w:rPr>
        <w:tab/>
        <w:t>Pravo prednosti pri zapošljavanju iz ovoga članka u tijelima iz stavka 1. ovoga članka ne odnosi se na zapošljavanje putem mjere javnih radova i sličnih oblika zapošljavanja.</w:t>
      </w:r>
    </w:p>
    <w:p w14:paraId="4CE69389" w14:textId="77777777" w:rsidR="00E25D9B" w:rsidRPr="00FE5AE1" w:rsidRDefault="00E25D9B" w:rsidP="00685905">
      <w:pPr>
        <w:spacing w:after="0" w:line="240" w:lineRule="auto"/>
        <w:ind w:firstLine="709"/>
        <w:jc w:val="both"/>
        <w:textAlignment w:val="baseline"/>
        <w:rPr>
          <w:rFonts w:ascii="Times New Roman" w:eastAsia="Times New Roman" w:hAnsi="Times New Roman" w:cs="Times New Roman"/>
          <w:sz w:val="24"/>
          <w:szCs w:val="24"/>
          <w:lang w:eastAsia="hr-HR"/>
        </w:rPr>
      </w:pPr>
    </w:p>
    <w:p w14:paraId="353D6332" w14:textId="77777777" w:rsidR="00E25D9B" w:rsidRPr="00581C11" w:rsidRDefault="00E25D9B" w:rsidP="00FE5AE1">
      <w:pPr>
        <w:spacing w:after="0" w:line="240" w:lineRule="auto"/>
        <w:jc w:val="center"/>
        <w:textAlignment w:val="baseline"/>
        <w:rPr>
          <w:rFonts w:ascii="Times New Roman" w:eastAsia="Times New Roman" w:hAnsi="Times New Roman" w:cs="Times New Roman"/>
          <w:b/>
          <w:sz w:val="24"/>
          <w:szCs w:val="24"/>
          <w:lang w:eastAsia="hr-HR"/>
        </w:rPr>
      </w:pPr>
      <w:r w:rsidRPr="00581C11">
        <w:rPr>
          <w:rFonts w:ascii="Times New Roman" w:eastAsia="Times New Roman" w:hAnsi="Times New Roman" w:cs="Times New Roman"/>
          <w:b/>
          <w:sz w:val="24"/>
          <w:szCs w:val="24"/>
          <w:lang w:eastAsia="hr-HR"/>
        </w:rPr>
        <w:t xml:space="preserve">Članak </w:t>
      </w:r>
      <w:r w:rsidR="004D6485" w:rsidRPr="00581C11">
        <w:rPr>
          <w:rFonts w:ascii="Times New Roman" w:eastAsia="Times New Roman" w:hAnsi="Times New Roman" w:cs="Times New Roman"/>
          <w:b/>
          <w:sz w:val="24"/>
          <w:szCs w:val="24"/>
          <w:lang w:eastAsia="hr-HR"/>
        </w:rPr>
        <w:t>49</w:t>
      </w:r>
      <w:r w:rsidRPr="00581C11">
        <w:rPr>
          <w:rFonts w:ascii="Times New Roman" w:eastAsia="Times New Roman" w:hAnsi="Times New Roman" w:cs="Times New Roman"/>
          <w:b/>
          <w:sz w:val="24"/>
          <w:szCs w:val="24"/>
          <w:lang w:eastAsia="hr-HR"/>
        </w:rPr>
        <w:t>.</w:t>
      </w:r>
    </w:p>
    <w:p w14:paraId="0F1345CA" w14:textId="77777777" w:rsidR="00637760" w:rsidRPr="00FE5AE1" w:rsidRDefault="00637760" w:rsidP="00FE5AE1">
      <w:pPr>
        <w:spacing w:after="0" w:line="240" w:lineRule="auto"/>
        <w:jc w:val="center"/>
        <w:textAlignment w:val="baseline"/>
        <w:rPr>
          <w:rFonts w:ascii="Times New Roman" w:eastAsia="Times New Roman" w:hAnsi="Times New Roman" w:cs="Times New Roman"/>
          <w:sz w:val="24"/>
          <w:szCs w:val="24"/>
          <w:lang w:eastAsia="hr-HR"/>
        </w:rPr>
      </w:pPr>
    </w:p>
    <w:p w14:paraId="71691AF1" w14:textId="77777777" w:rsidR="00E25D9B" w:rsidRDefault="00581C11" w:rsidP="00581C11">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Za ostvarivanje prava prednosti pri zapošljavanju</w:t>
      </w:r>
      <w:r w:rsidR="00D90E5D" w:rsidRPr="00FE5AE1">
        <w:rPr>
          <w:rFonts w:ascii="Times New Roman" w:eastAsia="Times New Roman" w:hAnsi="Times New Roman" w:cs="Times New Roman"/>
          <w:sz w:val="24"/>
          <w:szCs w:val="24"/>
          <w:lang w:eastAsia="hr-HR"/>
        </w:rPr>
        <w:t xml:space="preserve"> i popunjavanju radnog mjesta</w:t>
      </w:r>
      <w:r w:rsidR="00E25D9B" w:rsidRPr="00FE5AE1">
        <w:rPr>
          <w:rFonts w:ascii="Times New Roman" w:eastAsia="Times New Roman" w:hAnsi="Times New Roman" w:cs="Times New Roman"/>
          <w:sz w:val="24"/>
          <w:szCs w:val="24"/>
          <w:lang w:eastAsia="hr-HR"/>
        </w:rPr>
        <w:t>, osoba iz članka 4</w:t>
      </w:r>
      <w:r w:rsidR="00DF79EE" w:rsidRPr="00FE5AE1">
        <w:rPr>
          <w:rFonts w:ascii="Times New Roman" w:eastAsia="Times New Roman" w:hAnsi="Times New Roman" w:cs="Times New Roman"/>
          <w:sz w:val="24"/>
          <w:szCs w:val="24"/>
          <w:lang w:eastAsia="hr-HR"/>
        </w:rPr>
        <w:t>7</w:t>
      </w:r>
      <w:r w:rsidR="00E25D9B" w:rsidRPr="00FE5AE1">
        <w:rPr>
          <w:rFonts w:ascii="Times New Roman" w:eastAsia="Times New Roman" w:hAnsi="Times New Roman" w:cs="Times New Roman"/>
          <w:sz w:val="24"/>
          <w:szCs w:val="24"/>
          <w:lang w:eastAsia="hr-HR"/>
        </w:rPr>
        <w:t>. stavaka 1. do 3. i članka 4</w:t>
      </w:r>
      <w:r w:rsidR="00DF79EE" w:rsidRPr="00FE5AE1">
        <w:rPr>
          <w:rFonts w:ascii="Times New Roman" w:eastAsia="Times New Roman" w:hAnsi="Times New Roman" w:cs="Times New Roman"/>
          <w:sz w:val="24"/>
          <w:szCs w:val="24"/>
          <w:lang w:eastAsia="hr-HR"/>
        </w:rPr>
        <w:t>8</w:t>
      </w:r>
      <w:r w:rsidR="00E25D9B" w:rsidRPr="00FE5AE1">
        <w:rPr>
          <w:rFonts w:ascii="Times New Roman" w:eastAsia="Times New Roman" w:hAnsi="Times New Roman" w:cs="Times New Roman"/>
          <w:sz w:val="24"/>
          <w:szCs w:val="24"/>
          <w:lang w:eastAsia="hr-HR"/>
        </w:rPr>
        <w:t>. stavaka 1. do 3. ovoga Zakona koja u trenutku podnošenja prijave ispunjava uvjete za ostvarivanje toga</w:t>
      </w:r>
      <w:r w:rsidR="00D90E5D" w:rsidRPr="00FE5AE1">
        <w:rPr>
          <w:rFonts w:ascii="Times New Roman" w:eastAsia="Times New Roman" w:hAnsi="Times New Roman" w:cs="Times New Roman"/>
          <w:sz w:val="24"/>
          <w:szCs w:val="24"/>
          <w:lang w:eastAsia="hr-HR"/>
        </w:rPr>
        <w:t xml:space="preserve"> prava</w:t>
      </w:r>
      <w:r w:rsidR="00B42271" w:rsidRPr="00FE5AE1">
        <w:rPr>
          <w:rFonts w:ascii="Times New Roman" w:eastAsia="Times New Roman" w:hAnsi="Times New Roman" w:cs="Times New Roman"/>
          <w:sz w:val="24"/>
          <w:szCs w:val="24"/>
          <w:lang w:eastAsia="hr-HR"/>
        </w:rPr>
        <w:t xml:space="preserve"> </w:t>
      </w:r>
      <w:r w:rsidR="006153EA" w:rsidRPr="00FE5AE1">
        <w:rPr>
          <w:rFonts w:ascii="Times New Roman" w:eastAsia="Calibri" w:hAnsi="Times New Roman" w:cs="Times New Roman"/>
          <w:sz w:val="24"/>
          <w:szCs w:val="24"/>
          <w:lang w:eastAsia="hr-HR"/>
        </w:rPr>
        <w:t>dužna je u prijavi pozvati se na ovo pravo na način da</w:t>
      </w:r>
      <w:r w:rsidR="00B42271" w:rsidRPr="00FE5AE1">
        <w:rPr>
          <w:rFonts w:ascii="Times New Roman" w:eastAsia="Calibri" w:hAnsi="Times New Roman" w:cs="Times New Roman"/>
          <w:sz w:val="24"/>
          <w:szCs w:val="24"/>
          <w:lang w:eastAsia="hr-HR"/>
        </w:rPr>
        <w:t xml:space="preserve"> </w:t>
      </w:r>
      <w:r w:rsidR="006153EA" w:rsidRPr="00FE5AE1">
        <w:rPr>
          <w:rFonts w:ascii="Times New Roman" w:eastAsia="Calibri" w:hAnsi="Times New Roman" w:cs="Times New Roman"/>
          <w:sz w:val="24"/>
          <w:szCs w:val="24"/>
          <w:lang w:eastAsia="hr-HR"/>
        </w:rPr>
        <w:t xml:space="preserve"> uz prijavu odnosno ponudu na javni natječaj, oglas ili u postupku zapošljavanja provedenom na drugi način priloži sve dokaze o ispunjavanju traženih uvjeta iz natječaja, oglasa</w:t>
      </w:r>
      <w:r w:rsidR="006153EA" w:rsidRPr="00FE5AE1">
        <w:rPr>
          <w:rFonts w:ascii="Times New Roman" w:eastAsia="Calibri" w:hAnsi="Times New Roman" w:cs="Times New Roman"/>
          <w:sz w:val="24"/>
          <w:szCs w:val="24"/>
        </w:rPr>
        <w:t xml:space="preserve"> </w:t>
      </w:r>
      <w:r w:rsidR="006153EA" w:rsidRPr="00FE5AE1">
        <w:rPr>
          <w:rFonts w:ascii="Times New Roman" w:eastAsia="Calibri" w:hAnsi="Times New Roman" w:cs="Times New Roman"/>
          <w:sz w:val="24"/>
          <w:szCs w:val="24"/>
          <w:lang w:eastAsia="hr-HR"/>
        </w:rPr>
        <w:t>ili u postupku zapošljavanja provedenom na drugi način te da priloži sljedeće dokaze o ispunjavanju uvjeta za ostvarivanje prava prednosti pri zapošljavanju i popunjavanju radnog mjesta</w:t>
      </w:r>
      <w:r w:rsidR="00E25D9B" w:rsidRPr="00FE5AE1">
        <w:rPr>
          <w:rFonts w:ascii="Times New Roman" w:eastAsia="Times New Roman" w:hAnsi="Times New Roman" w:cs="Times New Roman"/>
          <w:sz w:val="24"/>
          <w:szCs w:val="24"/>
          <w:lang w:eastAsia="hr-HR"/>
        </w:rPr>
        <w:t>:</w:t>
      </w:r>
    </w:p>
    <w:p w14:paraId="683B711B" w14:textId="77777777" w:rsidR="00581C11" w:rsidRPr="00FE5AE1" w:rsidRDefault="00581C11" w:rsidP="00581C11">
      <w:pPr>
        <w:spacing w:after="0" w:line="240" w:lineRule="auto"/>
        <w:ind w:left="360"/>
        <w:jc w:val="both"/>
        <w:textAlignment w:val="baseline"/>
        <w:rPr>
          <w:rFonts w:ascii="Times New Roman" w:eastAsia="Times New Roman" w:hAnsi="Times New Roman" w:cs="Times New Roman"/>
          <w:sz w:val="24"/>
          <w:szCs w:val="24"/>
          <w:lang w:eastAsia="hr-HR"/>
        </w:rPr>
      </w:pPr>
    </w:p>
    <w:p w14:paraId="4B6F05D4" w14:textId="704B880E" w:rsidR="00E25D9B" w:rsidRPr="00FE5AE1" w:rsidRDefault="00783C28" w:rsidP="00581C11">
      <w:pPr>
        <w:numPr>
          <w:ilvl w:val="0"/>
          <w:numId w:val="8"/>
        </w:numPr>
        <w:spacing w:after="0" w:line="240" w:lineRule="auto"/>
        <w:ind w:left="1134" w:hanging="425"/>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00E25D9B" w:rsidRPr="00FE5AE1">
        <w:rPr>
          <w:rFonts w:ascii="Times New Roman" w:eastAsia="Times New Roman" w:hAnsi="Times New Roman" w:cs="Times New Roman"/>
          <w:sz w:val="24"/>
          <w:szCs w:val="24"/>
          <w:lang w:eastAsia="hr-HR"/>
        </w:rPr>
        <w:t>ješenje</w:t>
      </w:r>
      <w:r w:rsidR="0072412D" w:rsidRPr="00FE5AE1">
        <w:rPr>
          <w:rFonts w:ascii="Times New Roman" w:eastAsia="Times New Roman" w:hAnsi="Times New Roman" w:cs="Times New Roman"/>
          <w:sz w:val="24"/>
          <w:szCs w:val="24"/>
          <w:lang w:eastAsia="hr-HR"/>
        </w:rPr>
        <w:t xml:space="preserve"> ili potvrdu</w:t>
      </w:r>
      <w:r w:rsidR="00E25D9B" w:rsidRPr="00FE5AE1">
        <w:rPr>
          <w:rFonts w:ascii="Times New Roman" w:eastAsia="Times New Roman" w:hAnsi="Times New Roman" w:cs="Times New Roman"/>
          <w:sz w:val="24"/>
          <w:szCs w:val="24"/>
          <w:lang w:eastAsia="hr-HR"/>
        </w:rPr>
        <w:t xml:space="preserve"> o priznatom statusu</w:t>
      </w:r>
    </w:p>
    <w:p w14:paraId="7D3F7ADE" w14:textId="77777777" w:rsidR="00E25D9B" w:rsidRPr="00FE5AE1" w:rsidRDefault="00C95317" w:rsidP="00581C11">
      <w:pPr>
        <w:numPr>
          <w:ilvl w:val="0"/>
          <w:numId w:val="8"/>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dokaz o nezaposlenosti – potvrdu</w:t>
      </w:r>
      <w:r w:rsidR="00A5122F" w:rsidRPr="00FE5AE1">
        <w:rPr>
          <w:rFonts w:ascii="Times New Roman" w:eastAsia="Times New Roman" w:hAnsi="Times New Roman" w:cs="Times New Roman"/>
          <w:sz w:val="24"/>
          <w:szCs w:val="24"/>
          <w:lang w:eastAsia="hr-HR"/>
        </w:rPr>
        <w:t xml:space="preserve">, odnosno ispis elektroničkog zapisa </w:t>
      </w:r>
      <w:r w:rsidRPr="00FE5AE1">
        <w:rPr>
          <w:rFonts w:ascii="Times New Roman" w:eastAsia="Times New Roman" w:hAnsi="Times New Roman" w:cs="Times New Roman"/>
          <w:sz w:val="24"/>
          <w:szCs w:val="24"/>
          <w:lang w:eastAsia="hr-HR"/>
        </w:rPr>
        <w:t xml:space="preserve">Hrvatskog zavoda za mirovinsko osiguranje o podacima evidentiranim u matičnoj evidenciji Hrvatskog zavoda za mirovinsko osiguranje </w:t>
      </w:r>
      <w:r w:rsidR="00A5122F" w:rsidRPr="00FE5AE1">
        <w:rPr>
          <w:rFonts w:ascii="Times New Roman" w:eastAsia="Times New Roman" w:hAnsi="Times New Roman" w:cs="Times New Roman"/>
          <w:sz w:val="24"/>
          <w:szCs w:val="24"/>
          <w:lang w:eastAsia="hr-HR"/>
        </w:rPr>
        <w:t xml:space="preserve">ili potvrdu, odnosno ispis elektroničkog zapisa Hrvatskog zavoda za zapošljavanje, </w:t>
      </w:r>
      <w:r w:rsidRPr="00FE5AE1">
        <w:rPr>
          <w:rFonts w:ascii="Times New Roman" w:eastAsia="Times New Roman" w:hAnsi="Times New Roman" w:cs="Times New Roman"/>
          <w:sz w:val="24"/>
          <w:szCs w:val="24"/>
          <w:lang w:eastAsia="hr-HR"/>
        </w:rPr>
        <w:t>ne stariju od mjesec dana</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(u slučaju iz članka 4</w:t>
      </w:r>
      <w:r w:rsidR="00DF79EE" w:rsidRPr="00FE5AE1">
        <w:rPr>
          <w:rFonts w:ascii="Times New Roman" w:eastAsia="Times New Roman" w:hAnsi="Times New Roman" w:cs="Times New Roman"/>
          <w:sz w:val="24"/>
          <w:szCs w:val="24"/>
          <w:lang w:eastAsia="hr-HR"/>
        </w:rPr>
        <w:t>7</w:t>
      </w:r>
      <w:r w:rsidR="00E25D9B" w:rsidRPr="00FE5AE1">
        <w:rPr>
          <w:rFonts w:ascii="Times New Roman" w:eastAsia="Times New Roman" w:hAnsi="Times New Roman" w:cs="Times New Roman"/>
          <w:sz w:val="24"/>
          <w:szCs w:val="24"/>
          <w:lang w:eastAsia="hr-HR"/>
        </w:rPr>
        <w:t xml:space="preserve">. stavka 1. i članka </w:t>
      </w:r>
      <w:r w:rsidR="00145152" w:rsidRPr="00FE5AE1">
        <w:rPr>
          <w:rFonts w:ascii="Times New Roman" w:eastAsia="Times New Roman" w:hAnsi="Times New Roman" w:cs="Times New Roman"/>
          <w:sz w:val="24"/>
          <w:szCs w:val="24"/>
          <w:lang w:eastAsia="hr-HR"/>
        </w:rPr>
        <w:t>4</w:t>
      </w:r>
      <w:r w:rsidR="00DF79EE" w:rsidRPr="00FE5AE1">
        <w:rPr>
          <w:rFonts w:ascii="Times New Roman" w:eastAsia="Times New Roman" w:hAnsi="Times New Roman" w:cs="Times New Roman"/>
          <w:sz w:val="24"/>
          <w:szCs w:val="24"/>
          <w:lang w:eastAsia="hr-HR"/>
        </w:rPr>
        <w:t>8</w:t>
      </w:r>
      <w:r w:rsidR="00145152" w:rsidRPr="00FE5AE1">
        <w:rPr>
          <w:rFonts w:ascii="Times New Roman" w:eastAsia="Times New Roman" w:hAnsi="Times New Roman" w:cs="Times New Roman"/>
          <w:sz w:val="24"/>
          <w:szCs w:val="24"/>
          <w:lang w:eastAsia="hr-HR"/>
        </w:rPr>
        <w:t>.</w:t>
      </w:r>
      <w:r w:rsidR="00E25D9B" w:rsidRPr="00FE5AE1">
        <w:rPr>
          <w:rFonts w:ascii="Times New Roman" w:eastAsia="Times New Roman" w:hAnsi="Times New Roman" w:cs="Times New Roman"/>
          <w:sz w:val="24"/>
          <w:szCs w:val="24"/>
          <w:lang w:eastAsia="hr-HR"/>
        </w:rPr>
        <w:t xml:space="preserve"> stavka 1. ovoga Zakona)</w:t>
      </w:r>
    </w:p>
    <w:p w14:paraId="07598339" w14:textId="77777777" w:rsidR="0059389F" w:rsidRPr="00FE5AE1" w:rsidRDefault="00E25D9B" w:rsidP="00581C11">
      <w:pPr>
        <w:pStyle w:val="ListParagraph"/>
        <w:numPr>
          <w:ilvl w:val="0"/>
          <w:numId w:val="8"/>
        </w:numPr>
        <w:spacing w:after="0" w:line="240" w:lineRule="auto"/>
        <w:ind w:left="1134" w:hanging="425"/>
        <w:contextualSpacing w:val="0"/>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lastRenderedPageBreak/>
        <w:t>presliku pravomoćnog rješenja, odluke ili drugog pravnog akta o prestanku prethodnog zaposlenja</w:t>
      </w:r>
      <w:r w:rsidR="0072412D" w:rsidRPr="00FE5AE1">
        <w:rPr>
          <w:rFonts w:ascii="Times New Roman" w:hAnsi="Times New Roman" w:cs="Times New Roman"/>
          <w:sz w:val="24"/>
          <w:szCs w:val="24"/>
          <w:lang w:eastAsia="hr-HR"/>
        </w:rPr>
        <w:t xml:space="preserve"> </w:t>
      </w:r>
      <w:r w:rsidR="0072412D" w:rsidRPr="00FE5AE1">
        <w:rPr>
          <w:rFonts w:ascii="Times New Roman" w:eastAsia="Times New Roman" w:hAnsi="Times New Roman" w:cs="Times New Roman"/>
          <w:sz w:val="24"/>
          <w:szCs w:val="24"/>
          <w:lang w:eastAsia="hr-HR"/>
        </w:rPr>
        <w:t xml:space="preserve">osim ako se radi o prvom zapošljavanju </w:t>
      </w:r>
      <w:r w:rsidR="0059389F" w:rsidRPr="00FE5AE1">
        <w:rPr>
          <w:rFonts w:ascii="Times New Roman" w:eastAsia="Times New Roman" w:hAnsi="Times New Roman" w:cs="Times New Roman"/>
          <w:sz w:val="24"/>
          <w:szCs w:val="24"/>
          <w:lang w:eastAsia="hr-HR"/>
        </w:rPr>
        <w:t>(u slučaju iz članka 47. stavka 1. i članka 48. stavka 1. ovoga Zakona)</w:t>
      </w:r>
    </w:p>
    <w:p w14:paraId="100BDCD4" w14:textId="77777777" w:rsidR="00E25D9B" w:rsidRPr="00FE5AE1" w:rsidRDefault="00CE0AAE" w:rsidP="00581C11">
      <w:pPr>
        <w:numPr>
          <w:ilvl w:val="0"/>
          <w:numId w:val="8"/>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potvrdu poslodavca ili potvrdu Hrvatskog zavoda za mirovinsko osiguranje o podacima evidentiranim u matičnoj evidenciji Hrvatskog zavoda za mirovinsko osiguranje ne stariju od mjesec dana, odnosno ispis elektroničkog zapisa</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iz kojeg je vidljivo da je osoba iz članka 47. stavka 1. i članka 48. stavka 1. ovoga Zakona zaposlena na poslovima za koje je uvjet niži stupanj obrazovanja od onog kojeg ima (u slučaju iz članka 47. stavka 2. i članka 48. stavka 2. ovoga Zakona)</w:t>
      </w:r>
      <w:r w:rsidR="00E25D9B" w:rsidRPr="00FE5AE1">
        <w:rPr>
          <w:rFonts w:ascii="Times New Roman" w:eastAsia="Times New Roman" w:hAnsi="Times New Roman" w:cs="Times New Roman"/>
          <w:sz w:val="24"/>
          <w:szCs w:val="24"/>
          <w:lang w:eastAsia="hr-HR"/>
        </w:rPr>
        <w:t>.</w:t>
      </w:r>
    </w:p>
    <w:p w14:paraId="3223708E" w14:textId="77777777" w:rsidR="00E25D9B" w:rsidRPr="00FE5AE1" w:rsidRDefault="00E25D9B" w:rsidP="00FE5AE1">
      <w:pPr>
        <w:spacing w:after="0" w:line="240" w:lineRule="auto"/>
        <w:ind w:left="360"/>
        <w:textAlignment w:val="baseline"/>
        <w:rPr>
          <w:rFonts w:ascii="Times New Roman" w:eastAsia="Times New Roman" w:hAnsi="Times New Roman" w:cs="Times New Roman"/>
          <w:sz w:val="24"/>
          <w:szCs w:val="24"/>
          <w:lang w:eastAsia="hr-HR"/>
        </w:rPr>
      </w:pPr>
    </w:p>
    <w:p w14:paraId="14A1D2A0" w14:textId="0F98F854" w:rsidR="0059389F" w:rsidRDefault="00581C11" w:rsidP="00581C11">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59389F" w:rsidRPr="00FE5AE1">
        <w:rPr>
          <w:rFonts w:ascii="Times New Roman" w:eastAsia="Times New Roman" w:hAnsi="Times New Roman" w:cs="Times New Roman"/>
          <w:sz w:val="24"/>
          <w:szCs w:val="24"/>
          <w:lang w:eastAsia="hr-HR"/>
        </w:rPr>
        <w:t>Tijela iz članka 47. ovoga Zakona i pravne osobe iz članka</w:t>
      </w:r>
      <w:r w:rsidR="00C95317" w:rsidRPr="00FE5AE1">
        <w:rPr>
          <w:rFonts w:ascii="Times New Roman" w:eastAsia="Times New Roman" w:hAnsi="Times New Roman" w:cs="Times New Roman"/>
          <w:sz w:val="24"/>
          <w:szCs w:val="24"/>
          <w:lang w:eastAsia="hr-HR"/>
        </w:rPr>
        <w:t xml:space="preserve"> </w:t>
      </w:r>
      <w:r w:rsidR="0059389F" w:rsidRPr="00FE5AE1">
        <w:rPr>
          <w:rFonts w:ascii="Times New Roman" w:eastAsia="Times New Roman" w:hAnsi="Times New Roman" w:cs="Times New Roman"/>
          <w:sz w:val="24"/>
          <w:szCs w:val="24"/>
          <w:lang w:eastAsia="hr-HR"/>
        </w:rPr>
        <w:t>48. ovoga Zakona dužne su prilikom raspisivanja javnog natječaja, oglasa za zapošljavanje, popunjavanja radnog mjesta temeljem internog oglasa ili u postupku zapošljavanja provedenom na drugi način pozvati o</w:t>
      </w:r>
      <w:r w:rsidR="00536DD1" w:rsidRPr="00FE5AE1">
        <w:rPr>
          <w:rFonts w:ascii="Times New Roman" w:eastAsia="Times New Roman" w:hAnsi="Times New Roman" w:cs="Times New Roman"/>
          <w:sz w:val="24"/>
          <w:szCs w:val="24"/>
          <w:lang w:eastAsia="hr-HR"/>
        </w:rPr>
        <w:t>sobe iz članka 47. stavaka 1.do 3. i članka 48. stavaka 1. do</w:t>
      </w:r>
      <w:r w:rsidR="0059389F" w:rsidRPr="00FE5AE1">
        <w:rPr>
          <w:rFonts w:ascii="Times New Roman" w:eastAsia="Times New Roman" w:hAnsi="Times New Roman" w:cs="Times New Roman"/>
          <w:sz w:val="24"/>
          <w:szCs w:val="24"/>
          <w:lang w:eastAsia="hr-HR"/>
        </w:rPr>
        <w:t xml:space="preserve"> 3. ovoga Zakona da dostave dokaze iz stavka 1. ovoga članka u svrhu ostvarivanja prava prednosti pri zapošljavanju i popunjavanju radnog mjesta.</w:t>
      </w:r>
    </w:p>
    <w:p w14:paraId="1F1A1234" w14:textId="77777777" w:rsidR="00581C11" w:rsidRPr="00FE5AE1" w:rsidRDefault="00581C11" w:rsidP="00581C11">
      <w:pPr>
        <w:spacing w:after="0" w:line="240" w:lineRule="auto"/>
        <w:ind w:left="360"/>
        <w:jc w:val="both"/>
        <w:textAlignment w:val="baseline"/>
        <w:rPr>
          <w:rFonts w:ascii="Times New Roman" w:eastAsia="Times New Roman" w:hAnsi="Times New Roman" w:cs="Times New Roman"/>
          <w:sz w:val="24"/>
          <w:szCs w:val="24"/>
          <w:lang w:eastAsia="hr-HR"/>
        </w:rPr>
      </w:pPr>
    </w:p>
    <w:p w14:paraId="463912B5" w14:textId="7A7B6CB4" w:rsidR="00D77D50" w:rsidRPr="00FE5AE1" w:rsidRDefault="00581C11" w:rsidP="00FE5AE1">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59389F" w:rsidRPr="00FE5AE1">
        <w:rPr>
          <w:rFonts w:ascii="Times New Roman" w:eastAsia="Times New Roman" w:hAnsi="Times New Roman" w:cs="Times New Roman"/>
          <w:sz w:val="24"/>
          <w:szCs w:val="24"/>
          <w:lang w:eastAsia="hr-HR"/>
        </w:rPr>
        <w:t>Tijela iz članka 47. ovoga Zakona i pravne osobe iz članka 48. ovoga Zakona prilikom raspisivanja javnog natječaja ili oglasa za zapošljavanje,</w:t>
      </w:r>
      <w:r w:rsidR="00B42271" w:rsidRPr="00FE5AE1">
        <w:rPr>
          <w:rFonts w:ascii="Times New Roman" w:eastAsia="Times New Roman" w:hAnsi="Times New Roman" w:cs="Times New Roman"/>
          <w:sz w:val="24"/>
          <w:szCs w:val="24"/>
          <w:lang w:eastAsia="hr-HR"/>
        </w:rPr>
        <w:t xml:space="preserve"> </w:t>
      </w:r>
      <w:r w:rsidR="0059389F" w:rsidRPr="00FE5AE1">
        <w:rPr>
          <w:rFonts w:ascii="Times New Roman" w:eastAsia="Times New Roman" w:hAnsi="Times New Roman" w:cs="Times New Roman"/>
          <w:sz w:val="24"/>
          <w:szCs w:val="24"/>
          <w:lang w:eastAsia="hr-HR"/>
        </w:rPr>
        <w:t xml:space="preserve">popunjavanja radnog mjesta temeljem internog oglasa ili u postupku zapošljavanja provedenom na drugi način, objavljenog putem internetskih stranica, dužna su objaviti poveznicu na internetsku stranicu </w:t>
      </w:r>
      <w:r w:rsidR="00B82AC9">
        <w:rPr>
          <w:rFonts w:ascii="Times New Roman" w:eastAsia="Times New Roman" w:hAnsi="Times New Roman" w:cs="Times New Roman"/>
          <w:sz w:val="24"/>
          <w:szCs w:val="24"/>
          <w:lang w:eastAsia="hr-HR"/>
        </w:rPr>
        <w:t>tijela državne uprave nadležnog za hrvatske branitelje (u daljnjem tekstu: Ministarstvo)</w:t>
      </w:r>
      <w:r w:rsidR="00B82AC9" w:rsidRPr="00FE5AE1">
        <w:rPr>
          <w:rFonts w:ascii="Times New Roman" w:eastAsia="Times New Roman" w:hAnsi="Times New Roman" w:cs="Times New Roman"/>
          <w:sz w:val="24"/>
          <w:szCs w:val="24"/>
          <w:lang w:eastAsia="hr-HR"/>
        </w:rPr>
        <w:t xml:space="preserve"> </w:t>
      </w:r>
      <w:r w:rsidR="0059389F" w:rsidRPr="00FE5AE1">
        <w:rPr>
          <w:rFonts w:ascii="Times New Roman" w:eastAsia="Times New Roman" w:hAnsi="Times New Roman" w:cs="Times New Roman"/>
          <w:sz w:val="24"/>
          <w:szCs w:val="24"/>
          <w:lang w:eastAsia="hr-HR"/>
        </w:rPr>
        <w:t>na kojoj su navedeni dokazi potrebni za ostvarivanje prava prednosti pri zapošljavanju</w:t>
      </w:r>
      <w:r w:rsidR="00C95317" w:rsidRPr="00FE5AE1">
        <w:rPr>
          <w:rFonts w:ascii="Times New Roman" w:hAnsi="Times New Roman" w:cs="Times New Roman"/>
          <w:sz w:val="24"/>
          <w:szCs w:val="24"/>
        </w:rPr>
        <w:t xml:space="preserve"> </w:t>
      </w:r>
      <w:r w:rsidR="00C95317" w:rsidRPr="00FE5AE1">
        <w:rPr>
          <w:rFonts w:ascii="Times New Roman" w:eastAsia="Times New Roman" w:hAnsi="Times New Roman" w:cs="Times New Roman"/>
          <w:sz w:val="24"/>
          <w:szCs w:val="24"/>
          <w:lang w:eastAsia="hr-HR"/>
        </w:rPr>
        <w:t xml:space="preserve">i popunjavanju radnog mjesta. </w:t>
      </w:r>
    </w:p>
    <w:p w14:paraId="168F7DFA" w14:textId="77777777" w:rsidR="00D77D50" w:rsidRPr="00FE5AE1" w:rsidRDefault="00D77D50" w:rsidP="00FE5AE1">
      <w:pPr>
        <w:spacing w:after="0" w:line="240" w:lineRule="auto"/>
        <w:jc w:val="center"/>
        <w:textAlignment w:val="baseline"/>
        <w:rPr>
          <w:rFonts w:ascii="Times New Roman" w:eastAsia="Times New Roman" w:hAnsi="Times New Roman" w:cs="Times New Roman"/>
          <w:sz w:val="24"/>
          <w:szCs w:val="24"/>
          <w:lang w:eastAsia="hr-HR"/>
        </w:rPr>
      </w:pPr>
    </w:p>
    <w:p w14:paraId="19E09998" w14:textId="77777777" w:rsidR="00E25D9B" w:rsidRPr="00581C11" w:rsidRDefault="00E25D9B" w:rsidP="00FE5AE1">
      <w:pPr>
        <w:spacing w:after="0" w:line="240" w:lineRule="auto"/>
        <w:jc w:val="center"/>
        <w:textAlignment w:val="baseline"/>
        <w:rPr>
          <w:rFonts w:ascii="Times New Roman" w:eastAsia="Times New Roman" w:hAnsi="Times New Roman" w:cs="Times New Roman"/>
          <w:b/>
          <w:sz w:val="24"/>
          <w:szCs w:val="24"/>
          <w:lang w:eastAsia="hr-HR"/>
        </w:rPr>
      </w:pPr>
      <w:r w:rsidRPr="00581C11">
        <w:rPr>
          <w:rFonts w:ascii="Times New Roman" w:eastAsia="Times New Roman" w:hAnsi="Times New Roman" w:cs="Times New Roman"/>
          <w:b/>
          <w:sz w:val="24"/>
          <w:szCs w:val="24"/>
          <w:lang w:eastAsia="hr-HR"/>
        </w:rPr>
        <w:t>Članak 5</w:t>
      </w:r>
      <w:r w:rsidR="004D6485" w:rsidRPr="00581C11">
        <w:rPr>
          <w:rFonts w:ascii="Times New Roman" w:eastAsia="Times New Roman" w:hAnsi="Times New Roman" w:cs="Times New Roman"/>
          <w:b/>
          <w:sz w:val="24"/>
          <w:szCs w:val="24"/>
          <w:lang w:eastAsia="hr-HR"/>
        </w:rPr>
        <w:t>0</w:t>
      </w:r>
      <w:r w:rsidRPr="00581C11">
        <w:rPr>
          <w:rFonts w:ascii="Times New Roman" w:eastAsia="Times New Roman" w:hAnsi="Times New Roman" w:cs="Times New Roman"/>
          <w:b/>
          <w:sz w:val="24"/>
          <w:szCs w:val="24"/>
          <w:lang w:eastAsia="hr-HR"/>
        </w:rPr>
        <w:t>.</w:t>
      </w:r>
    </w:p>
    <w:p w14:paraId="5871116B" w14:textId="77777777" w:rsidR="00637760" w:rsidRPr="00FE5AE1" w:rsidRDefault="00637760" w:rsidP="00FE5AE1">
      <w:pPr>
        <w:spacing w:after="0" w:line="240" w:lineRule="auto"/>
        <w:jc w:val="center"/>
        <w:textAlignment w:val="baseline"/>
        <w:rPr>
          <w:rFonts w:ascii="Times New Roman" w:eastAsia="Times New Roman" w:hAnsi="Times New Roman" w:cs="Times New Roman"/>
          <w:sz w:val="24"/>
          <w:szCs w:val="24"/>
          <w:lang w:eastAsia="hr-HR"/>
        </w:rPr>
      </w:pPr>
    </w:p>
    <w:p w14:paraId="04B60E5E" w14:textId="77777777" w:rsidR="00E25D9B" w:rsidRPr="00F04319" w:rsidRDefault="00332C73" w:rsidP="00FE5AE1">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04319">
        <w:rPr>
          <w:rFonts w:ascii="Times New Roman" w:eastAsia="Times New Roman" w:hAnsi="Times New Roman" w:cs="Times New Roman"/>
          <w:sz w:val="24"/>
          <w:szCs w:val="24"/>
          <w:lang w:eastAsia="hr-HR"/>
        </w:rPr>
        <w:t>Prednost pri zapošljavanju ne mogu ostvariti osobe iz članka 4</w:t>
      </w:r>
      <w:r w:rsidR="00DF79EE" w:rsidRPr="00F04319">
        <w:rPr>
          <w:rFonts w:ascii="Times New Roman" w:eastAsia="Times New Roman" w:hAnsi="Times New Roman" w:cs="Times New Roman"/>
          <w:sz w:val="24"/>
          <w:szCs w:val="24"/>
          <w:lang w:eastAsia="hr-HR"/>
        </w:rPr>
        <w:t>7</w:t>
      </w:r>
      <w:r w:rsidR="00E25D9B" w:rsidRPr="00F04319">
        <w:rPr>
          <w:rFonts w:ascii="Times New Roman" w:eastAsia="Times New Roman" w:hAnsi="Times New Roman" w:cs="Times New Roman"/>
          <w:sz w:val="24"/>
          <w:szCs w:val="24"/>
          <w:lang w:eastAsia="hr-HR"/>
        </w:rPr>
        <w:t>. stavka 1. i članka 4</w:t>
      </w:r>
      <w:r w:rsidR="00DF79EE" w:rsidRPr="00F04319">
        <w:rPr>
          <w:rFonts w:ascii="Times New Roman" w:eastAsia="Times New Roman" w:hAnsi="Times New Roman" w:cs="Times New Roman"/>
          <w:sz w:val="24"/>
          <w:szCs w:val="24"/>
          <w:lang w:eastAsia="hr-HR"/>
        </w:rPr>
        <w:t>8</w:t>
      </w:r>
      <w:r w:rsidR="00E25D9B" w:rsidRPr="00F04319">
        <w:rPr>
          <w:rFonts w:ascii="Times New Roman" w:eastAsia="Times New Roman" w:hAnsi="Times New Roman" w:cs="Times New Roman"/>
          <w:sz w:val="24"/>
          <w:szCs w:val="24"/>
          <w:lang w:eastAsia="hr-HR"/>
        </w:rPr>
        <w:t>. stavka 1. ovoga Zakona kojima je:</w:t>
      </w:r>
    </w:p>
    <w:p w14:paraId="5751CD1E" w14:textId="77777777" w:rsidR="00332C73" w:rsidRPr="00F04319" w:rsidRDefault="00332C73" w:rsidP="00FE5AE1">
      <w:pPr>
        <w:spacing w:after="0" w:line="240" w:lineRule="auto"/>
        <w:jc w:val="both"/>
        <w:textAlignment w:val="baseline"/>
        <w:rPr>
          <w:rFonts w:ascii="Times New Roman" w:eastAsia="Times New Roman" w:hAnsi="Times New Roman" w:cs="Times New Roman"/>
          <w:sz w:val="24"/>
          <w:szCs w:val="24"/>
          <w:lang w:eastAsia="hr-HR"/>
        </w:rPr>
      </w:pPr>
    </w:p>
    <w:p w14:paraId="7836CEBD" w14:textId="77777777" w:rsidR="00E25D9B" w:rsidRPr="00F04319" w:rsidRDefault="00E25D9B" w:rsidP="00332C73">
      <w:p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04319">
        <w:rPr>
          <w:rFonts w:ascii="Times New Roman" w:eastAsia="Times New Roman" w:hAnsi="Times New Roman" w:cs="Times New Roman"/>
          <w:sz w:val="24"/>
          <w:szCs w:val="24"/>
          <w:lang w:eastAsia="hr-HR"/>
        </w:rPr>
        <w:t xml:space="preserve">a) </w:t>
      </w:r>
      <w:r w:rsidR="00332C73" w:rsidRPr="00F04319">
        <w:rPr>
          <w:rFonts w:ascii="Times New Roman" w:eastAsia="Times New Roman" w:hAnsi="Times New Roman" w:cs="Times New Roman"/>
          <w:sz w:val="24"/>
          <w:szCs w:val="24"/>
          <w:lang w:eastAsia="hr-HR"/>
        </w:rPr>
        <w:tab/>
      </w:r>
      <w:r w:rsidRPr="00F04319">
        <w:rPr>
          <w:rFonts w:ascii="Times New Roman" w:eastAsia="Times New Roman" w:hAnsi="Times New Roman" w:cs="Times New Roman"/>
          <w:sz w:val="24"/>
          <w:szCs w:val="24"/>
          <w:lang w:eastAsia="hr-HR"/>
        </w:rPr>
        <w:t>zadnji radni odnos prije prijave na javni natječaj ili oglas prestao temeljem izvršnog rješenja o:</w:t>
      </w:r>
    </w:p>
    <w:p w14:paraId="69A61681" w14:textId="77777777" w:rsidR="00E25D9B" w:rsidRPr="00F04319" w:rsidRDefault="00E25D9B" w:rsidP="00332C73">
      <w:pPr>
        <w:spacing w:after="0" w:line="240" w:lineRule="auto"/>
        <w:ind w:left="1418" w:hanging="284"/>
        <w:jc w:val="both"/>
        <w:textAlignment w:val="baseline"/>
        <w:rPr>
          <w:rFonts w:ascii="Times New Roman" w:eastAsia="Times New Roman" w:hAnsi="Times New Roman" w:cs="Times New Roman"/>
          <w:sz w:val="24"/>
          <w:szCs w:val="24"/>
          <w:lang w:eastAsia="hr-HR"/>
        </w:rPr>
      </w:pPr>
      <w:r w:rsidRPr="00F04319">
        <w:rPr>
          <w:rFonts w:ascii="Times New Roman" w:eastAsia="Times New Roman" w:hAnsi="Times New Roman" w:cs="Times New Roman"/>
          <w:sz w:val="24"/>
          <w:szCs w:val="24"/>
          <w:lang w:eastAsia="hr-HR"/>
        </w:rPr>
        <w:t xml:space="preserve">1. </w:t>
      </w:r>
      <w:r w:rsidR="00332C73" w:rsidRPr="00F04319">
        <w:rPr>
          <w:rFonts w:ascii="Times New Roman" w:eastAsia="Times New Roman" w:hAnsi="Times New Roman" w:cs="Times New Roman"/>
          <w:sz w:val="24"/>
          <w:szCs w:val="24"/>
          <w:lang w:eastAsia="hr-HR"/>
        </w:rPr>
        <w:tab/>
      </w:r>
      <w:r w:rsidRPr="00F04319">
        <w:rPr>
          <w:rFonts w:ascii="Times New Roman" w:eastAsia="Times New Roman" w:hAnsi="Times New Roman" w:cs="Times New Roman"/>
          <w:sz w:val="24"/>
          <w:szCs w:val="24"/>
          <w:lang w:eastAsia="hr-HR"/>
        </w:rPr>
        <w:t>prestanku službe po sili zakona</w:t>
      </w:r>
      <w:r w:rsidR="005E37DE" w:rsidRPr="00F04319">
        <w:rPr>
          <w:rFonts w:ascii="Times New Roman" w:hAnsi="Times New Roman" w:cs="Times New Roman"/>
          <w:sz w:val="24"/>
          <w:szCs w:val="24"/>
        </w:rPr>
        <w:t xml:space="preserve">, </w:t>
      </w:r>
      <w:r w:rsidR="005E37DE" w:rsidRPr="00F04319">
        <w:rPr>
          <w:rFonts w:ascii="Times New Roman" w:eastAsia="Times New Roman" w:hAnsi="Times New Roman" w:cs="Times New Roman"/>
          <w:sz w:val="24"/>
          <w:szCs w:val="24"/>
          <w:lang w:eastAsia="hr-HR"/>
        </w:rPr>
        <w:t>osim kada je zadnja služba prestala po sili zakona istekom roka raspolaganja</w:t>
      </w:r>
    </w:p>
    <w:p w14:paraId="23BA37CB" w14:textId="77777777" w:rsidR="00E25D9B" w:rsidRPr="00F04319" w:rsidRDefault="00E25D9B" w:rsidP="00332C73">
      <w:pPr>
        <w:spacing w:after="0" w:line="240" w:lineRule="auto"/>
        <w:ind w:left="1418" w:hanging="284"/>
        <w:jc w:val="both"/>
        <w:textAlignment w:val="baseline"/>
        <w:rPr>
          <w:rFonts w:ascii="Times New Roman" w:eastAsia="Times New Roman" w:hAnsi="Times New Roman" w:cs="Times New Roman"/>
          <w:sz w:val="24"/>
          <w:szCs w:val="24"/>
          <w:lang w:eastAsia="hr-HR"/>
        </w:rPr>
      </w:pPr>
      <w:r w:rsidRPr="00F04319">
        <w:rPr>
          <w:rFonts w:ascii="Times New Roman" w:eastAsia="Times New Roman" w:hAnsi="Times New Roman" w:cs="Times New Roman"/>
          <w:sz w:val="24"/>
          <w:szCs w:val="24"/>
          <w:lang w:eastAsia="hr-HR"/>
        </w:rPr>
        <w:t xml:space="preserve">2. </w:t>
      </w:r>
      <w:r w:rsidR="00332C73" w:rsidRPr="00F04319">
        <w:rPr>
          <w:rFonts w:ascii="Times New Roman" w:eastAsia="Times New Roman" w:hAnsi="Times New Roman" w:cs="Times New Roman"/>
          <w:sz w:val="24"/>
          <w:szCs w:val="24"/>
          <w:lang w:eastAsia="hr-HR"/>
        </w:rPr>
        <w:tab/>
      </w:r>
      <w:r w:rsidRPr="00F04319">
        <w:rPr>
          <w:rFonts w:ascii="Times New Roman" w:eastAsia="Times New Roman" w:hAnsi="Times New Roman" w:cs="Times New Roman"/>
          <w:sz w:val="24"/>
          <w:szCs w:val="24"/>
          <w:lang w:eastAsia="hr-HR"/>
        </w:rPr>
        <w:t>prestanku službe otkazom ili</w:t>
      </w:r>
    </w:p>
    <w:p w14:paraId="39FB33EC" w14:textId="77777777" w:rsidR="00E25D9B" w:rsidRPr="00F04319" w:rsidRDefault="00E25D9B" w:rsidP="00332C73">
      <w:pPr>
        <w:spacing w:after="0" w:line="240" w:lineRule="auto"/>
        <w:ind w:left="1418" w:hanging="284"/>
        <w:jc w:val="both"/>
        <w:textAlignment w:val="baseline"/>
        <w:rPr>
          <w:rFonts w:ascii="Times New Roman" w:eastAsia="Times New Roman" w:hAnsi="Times New Roman" w:cs="Times New Roman"/>
          <w:sz w:val="24"/>
          <w:szCs w:val="24"/>
          <w:lang w:eastAsia="hr-HR"/>
        </w:rPr>
      </w:pPr>
      <w:r w:rsidRPr="00F04319">
        <w:rPr>
          <w:rFonts w:ascii="Times New Roman" w:eastAsia="Times New Roman" w:hAnsi="Times New Roman" w:cs="Times New Roman"/>
          <w:sz w:val="24"/>
          <w:szCs w:val="24"/>
          <w:lang w:eastAsia="hr-HR"/>
        </w:rPr>
        <w:t xml:space="preserve">3. </w:t>
      </w:r>
      <w:r w:rsidR="00332C73" w:rsidRPr="00F04319">
        <w:rPr>
          <w:rFonts w:ascii="Times New Roman" w:eastAsia="Times New Roman" w:hAnsi="Times New Roman" w:cs="Times New Roman"/>
          <w:sz w:val="24"/>
          <w:szCs w:val="24"/>
          <w:lang w:eastAsia="hr-HR"/>
        </w:rPr>
        <w:tab/>
      </w:r>
      <w:r w:rsidRPr="00F04319">
        <w:rPr>
          <w:rFonts w:ascii="Times New Roman" w:eastAsia="Times New Roman" w:hAnsi="Times New Roman" w:cs="Times New Roman"/>
          <w:sz w:val="24"/>
          <w:szCs w:val="24"/>
          <w:lang w:eastAsia="hr-HR"/>
        </w:rPr>
        <w:t>izvanrednom otkazu</w:t>
      </w:r>
    </w:p>
    <w:p w14:paraId="7503C204" w14:textId="77777777" w:rsidR="00E25D9B" w:rsidRPr="00F04319" w:rsidRDefault="00E25D9B" w:rsidP="00332C73">
      <w:p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04319">
        <w:rPr>
          <w:rFonts w:ascii="Times New Roman" w:eastAsia="Times New Roman" w:hAnsi="Times New Roman" w:cs="Times New Roman"/>
          <w:sz w:val="24"/>
          <w:szCs w:val="24"/>
          <w:lang w:eastAsia="hr-HR"/>
        </w:rPr>
        <w:t xml:space="preserve">b) </w:t>
      </w:r>
      <w:r w:rsidR="00332C73" w:rsidRPr="00F04319">
        <w:rPr>
          <w:rFonts w:ascii="Times New Roman" w:eastAsia="Times New Roman" w:hAnsi="Times New Roman" w:cs="Times New Roman"/>
          <w:sz w:val="24"/>
          <w:szCs w:val="24"/>
          <w:lang w:eastAsia="hr-HR"/>
        </w:rPr>
        <w:tab/>
      </w:r>
      <w:r w:rsidRPr="00F04319">
        <w:rPr>
          <w:rFonts w:ascii="Times New Roman" w:eastAsia="Times New Roman" w:hAnsi="Times New Roman" w:cs="Times New Roman"/>
          <w:sz w:val="24"/>
          <w:szCs w:val="24"/>
          <w:lang w:eastAsia="hr-HR"/>
        </w:rPr>
        <w:t>radni odnos kod posljednjeg poslodavca prestao u slučaju:</w:t>
      </w:r>
    </w:p>
    <w:p w14:paraId="2C371920" w14:textId="77777777" w:rsidR="00E25D9B" w:rsidRPr="00F04319" w:rsidRDefault="00E25D9B" w:rsidP="00332C73">
      <w:pPr>
        <w:spacing w:after="0" w:line="240" w:lineRule="auto"/>
        <w:ind w:left="1276" w:hanging="142"/>
        <w:jc w:val="both"/>
        <w:textAlignment w:val="baseline"/>
        <w:rPr>
          <w:rFonts w:ascii="Times New Roman" w:eastAsia="Times New Roman" w:hAnsi="Times New Roman" w:cs="Times New Roman"/>
          <w:sz w:val="24"/>
          <w:szCs w:val="24"/>
          <w:lang w:eastAsia="hr-HR"/>
        </w:rPr>
      </w:pPr>
      <w:r w:rsidRPr="00F04319">
        <w:rPr>
          <w:rFonts w:ascii="Times New Roman" w:eastAsia="Times New Roman" w:hAnsi="Times New Roman" w:cs="Times New Roman"/>
          <w:sz w:val="24"/>
          <w:szCs w:val="24"/>
          <w:lang w:eastAsia="hr-HR"/>
        </w:rPr>
        <w:t xml:space="preserve">1. </w:t>
      </w:r>
      <w:r w:rsidR="00332C73" w:rsidRPr="00F04319">
        <w:rPr>
          <w:rFonts w:ascii="Times New Roman" w:eastAsia="Times New Roman" w:hAnsi="Times New Roman" w:cs="Times New Roman"/>
          <w:sz w:val="24"/>
          <w:szCs w:val="24"/>
          <w:lang w:eastAsia="hr-HR"/>
        </w:rPr>
        <w:tab/>
      </w:r>
      <w:r w:rsidRPr="00F04319">
        <w:rPr>
          <w:rFonts w:ascii="Times New Roman" w:eastAsia="Times New Roman" w:hAnsi="Times New Roman" w:cs="Times New Roman"/>
          <w:sz w:val="24"/>
          <w:szCs w:val="24"/>
          <w:lang w:eastAsia="hr-HR"/>
        </w:rPr>
        <w:t>redovitog otkaza ugovora o radu kada je ugovor o radu otkazao radnik</w:t>
      </w:r>
    </w:p>
    <w:p w14:paraId="58CBBC43" w14:textId="77777777" w:rsidR="00E25D9B" w:rsidRPr="00F04319" w:rsidRDefault="00E25D9B" w:rsidP="00332C73">
      <w:pPr>
        <w:spacing w:after="0" w:line="240" w:lineRule="auto"/>
        <w:ind w:left="1276" w:hanging="142"/>
        <w:jc w:val="both"/>
        <w:textAlignment w:val="baseline"/>
        <w:rPr>
          <w:rFonts w:ascii="Times New Roman" w:eastAsia="Times New Roman" w:hAnsi="Times New Roman" w:cs="Times New Roman"/>
          <w:sz w:val="24"/>
          <w:szCs w:val="24"/>
          <w:lang w:eastAsia="hr-HR"/>
        </w:rPr>
      </w:pPr>
      <w:r w:rsidRPr="00F04319">
        <w:rPr>
          <w:rFonts w:ascii="Times New Roman" w:eastAsia="Times New Roman" w:hAnsi="Times New Roman" w:cs="Times New Roman"/>
          <w:sz w:val="24"/>
          <w:szCs w:val="24"/>
          <w:lang w:eastAsia="hr-HR"/>
        </w:rPr>
        <w:t xml:space="preserve">2. </w:t>
      </w:r>
      <w:r w:rsidR="00332C73" w:rsidRPr="00F04319">
        <w:rPr>
          <w:rFonts w:ascii="Times New Roman" w:eastAsia="Times New Roman" w:hAnsi="Times New Roman" w:cs="Times New Roman"/>
          <w:sz w:val="24"/>
          <w:szCs w:val="24"/>
          <w:lang w:eastAsia="hr-HR"/>
        </w:rPr>
        <w:tab/>
      </w:r>
      <w:r w:rsidRPr="00F04319">
        <w:rPr>
          <w:rFonts w:ascii="Times New Roman" w:eastAsia="Times New Roman" w:hAnsi="Times New Roman" w:cs="Times New Roman"/>
          <w:sz w:val="24"/>
          <w:szCs w:val="24"/>
          <w:lang w:eastAsia="hr-HR"/>
        </w:rPr>
        <w:t>redovitog otkaza uvjetovanog skrivljenim ponašanjem radnika ili</w:t>
      </w:r>
    </w:p>
    <w:p w14:paraId="1B0235CD" w14:textId="77777777" w:rsidR="00E25D9B" w:rsidRPr="00F04319" w:rsidRDefault="00E25D9B" w:rsidP="003F0FDC">
      <w:pPr>
        <w:spacing w:after="0" w:line="240" w:lineRule="auto"/>
        <w:ind w:left="1418" w:hanging="284"/>
        <w:jc w:val="both"/>
        <w:rPr>
          <w:rFonts w:ascii="Times New Roman" w:hAnsi="Times New Roman" w:cs="Times New Roman"/>
          <w:sz w:val="24"/>
          <w:szCs w:val="24"/>
        </w:rPr>
      </w:pPr>
      <w:r w:rsidRPr="00F04319">
        <w:rPr>
          <w:rFonts w:ascii="Times New Roman" w:eastAsia="Times New Roman" w:hAnsi="Times New Roman" w:cs="Times New Roman"/>
          <w:sz w:val="24"/>
          <w:szCs w:val="24"/>
          <w:lang w:eastAsia="hr-HR"/>
        </w:rPr>
        <w:t xml:space="preserve">3. </w:t>
      </w:r>
      <w:r w:rsidR="00332C73" w:rsidRPr="00F04319">
        <w:rPr>
          <w:rFonts w:ascii="Times New Roman" w:eastAsia="Times New Roman" w:hAnsi="Times New Roman" w:cs="Times New Roman"/>
          <w:sz w:val="24"/>
          <w:szCs w:val="24"/>
          <w:lang w:eastAsia="hr-HR"/>
        </w:rPr>
        <w:tab/>
      </w:r>
      <w:r w:rsidRPr="00F04319">
        <w:rPr>
          <w:rFonts w:ascii="Times New Roman" w:eastAsia="Times New Roman" w:hAnsi="Times New Roman" w:cs="Times New Roman"/>
          <w:sz w:val="24"/>
          <w:szCs w:val="24"/>
          <w:lang w:eastAsia="hr-HR"/>
        </w:rPr>
        <w:t>izvanrednog otkaza, osim kada ugovor o radu izvanredno otkaže radnik zbog osobito teške povrede obveze</w:t>
      </w:r>
      <w:r w:rsidR="00B42271" w:rsidRPr="00F04319">
        <w:rPr>
          <w:rFonts w:ascii="Times New Roman" w:eastAsia="Times New Roman" w:hAnsi="Times New Roman" w:cs="Times New Roman"/>
          <w:sz w:val="24"/>
          <w:szCs w:val="24"/>
          <w:lang w:eastAsia="hr-HR"/>
        </w:rPr>
        <w:t xml:space="preserve"> </w:t>
      </w:r>
      <w:r w:rsidRPr="00F04319">
        <w:rPr>
          <w:rFonts w:ascii="Times New Roman" w:eastAsia="Times New Roman" w:hAnsi="Times New Roman" w:cs="Times New Roman"/>
          <w:sz w:val="24"/>
          <w:szCs w:val="24"/>
          <w:lang w:eastAsia="hr-HR"/>
        </w:rPr>
        <w:t xml:space="preserve">iz radnog odnosa </w:t>
      </w:r>
      <w:r w:rsidRPr="00F04319">
        <w:rPr>
          <w:rFonts w:ascii="Times New Roman" w:hAnsi="Times New Roman" w:cs="Times New Roman"/>
          <w:sz w:val="24"/>
          <w:szCs w:val="24"/>
        </w:rPr>
        <w:t>od strane poslodavca.</w:t>
      </w:r>
    </w:p>
    <w:p w14:paraId="3ED6BCAF" w14:textId="77777777" w:rsidR="003F0FDC" w:rsidRPr="00FE5AE1" w:rsidRDefault="003F0FDC" w:rsidP="003F0FDC">
      <w:pPr>
        <w:spacing w:after="0" w:line="240" w:lineRule="auto"/>
        <w:ind w:left="1418" w:hanging="284"/>
        <w:jc w:val="both"/>
        <w:rPr>
          <w:rFonts w:ascii="Times New Roman" w:hAnsi="Times New Roman" w:cs="Times New Roman"/>
          <w:sz w:val="24"/>
          <w:szCs w:val="24"/>
        </w:rPr>
      </w:pPr>
    </w:p>
    <w:p w14:paraId="4F115CCA" w14:textId="6C062C73" w:rsidR="00E25D9B" w:rsidRDefault="00E25D9B" w:rsidP="003F0FDC">
      <w:pPr>
        <w:spacing w:after="0" w:line="240" w:lineRule="auto"/>
        <w:ind w:firstLine="11"/>
        <w:jc w:val="center"/>
        <w:outlineLvl w:val="1"/>
        <w:rPr>
          <w:rFonts w:ascii="Times New Roman" w:eastAsia="Times New Roman" w:hAnsi="Times New Roman" w:cs="Times New Roman"/>
          <w:b/>
          <w:bCs/>
          <w:sz w:val="24"/>
          <w:szCs w:val="24"/>
          <w:lang w:eastAsia="hr-HR"/>
        </w:rPr>
      </w:pPr>
      <w:bookmarkStart w:id="22" w:name="_Toc432498817"/>
      <w:bookmarkStart w:id="23" w:name="_Hlk56011040"/>
      <w:r w:rsidRPr="00FE5AE1">
        <w:rPr>
          <w:rFonts w:ascii="Times New Roman" w:eastAsia="Times New Roman" w:hAnsi="Times New Roman" w:cs="Times New Roman"/>
          <w:b/>
          <w:bCs/>
          <w:sz w:val="24"/>
          <w:szCs w:val="24"/>
          <w:lang w:eastAsia="hr-HR"/>
        </w:rPr>
        <w:t xml:space="preserve">ODJELJAK </w:t>
      </w:r>
      <w:r w:rsidR="001B3EBC">
        <w:rPr>
          <w:rFonts w:ascii="Times New Roman" w:eastAsia="Times New Roman" w:hAnsi="Times New Roman" w:cs="Times New Roman"/>
          <w:b/>
          <w:bCs/>
          <w:sz w:val="24"/>
          <w:szCs w:val="24"/>
          <w:lang w:eastAsia="hr-HR"/>
        </w:rPr>
        <w:t>H</w:t>
      </w:r>
    </w:p>
    <w:p w14:paraId="68219BB4" w14:textId="77777777" w:rsidR="003F0FDC" w:rsidRPr="00FE5AE1" w:rsidRDefault="003F0FDC" w:rsidP="00FE5AE1">
      <w:pPr>
        <w:spacing w:after="0" w:line="240" w:lineRule="auto"/>
        <w:ind w:left="720"/>
        <w:jc w:val="center"/>
        <w:outlineLvl w:val="1"/>
        <w:rPr>
          <w:rFonts w:ascii="Times New Roman" w:eastAsia="Times New Roman" w:hAnsi="Times New Roman" w:cs="Times New Roman"/>
          <w:b/>
          <w:bCs/>
          <w:sz w:val="24"/>
          <w:szCs w:val="24"/>
          <w:lang w:eastAsia="hr-HR"/>
        </w:rPr>
      </w:pPr>
    </w:p>
    <w:p w14:paraId="6C5F3EED" w14:textId="77777777" w:rsidR="00E25D9B" w:rsidRPr="00FE5AE1" w:rsidRDefault="00E25D9B" w:rsidP="003F0FDC">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PREDNOST PRI SMJEŠTAJU U USTANOVE SOCIJALNE SKRBI</w:t>
      </w:r>
      <w:bookmarkEnd w:id="22"/>
    </w:p>
    <w:bookmarkEnd w:id="23"/>
    <w:p w14:paraId="1CFDF193" w14:textId="77777777" w:rsidR="00E25D9B" w:rsidRPr="00FE5AE1" w:rsidRDefault="00E25D9B" w:rsidP="00FE5AE1">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hr-HR"/>
        </w:rPr>
      </w:pPr>
    </w:p>
    <w:p w14:paraId="55296865" w14:textId="77777777" w:rsidR="00E25D9B" w:rsidRPr="003F0FDC" w:rsidRDefault="00E25D9B" w:rsidP="00FE5AE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F0FDC">
        <w:rPr>
          <w:rFonts w:ascii="Times New Roman" w:eastAsia="Times New Roman" w:hAnsi="Times New Roman" w:cs="Times New Roman"/>
          <w:b/>
          <w:sz w:val="24"/>
          <w:szCs w:val="24"/>
          <w:lang w:eastAsia="hr-HR"/>
        </w:rPr>
        <w:t>Članak 5</w:t>
      </w:r>
      <w:r w:rsidR="004D6485" w:rsidRPr="003F0FDC">
        <w:rPr>
          <w:rFonts w:ascii="Times New Roman" w:eastAsia="Times New Roman" w:hAnsi="Times New Roman" w:cs="Times New Roman"/>
          <w:b/>
          <w:sz w:val="24"/>
          <w:szCs w:val="24"/>
          <w:lang w:eastAsia="hr-HR"/>
        </w:rPr>
        <w:t>1</w:t>
      </w:r>
      <w:r w:rsidRPr="003F0FDC">
        <w:rPr>
          <w:rFonts w:ascii="Times New Roman" w:eastAsia="Times New Roman" w:hAnsi="Times New Roman" w:cs="Times New Roman"/>
          <w:b/>
          <w:sz w:val="24"/>
          <w:szCs w:val="24"/>
          <w:lang w:eastAsia="hr-HR"/>
        </w:rPr>
        <w:t>.</w:t>
      </w:r>
    </w:p>
    <w:p w14:paraId="3096DC49" w14:textId="77777777" w:rsidR="003F0FDC" w:rsidRPr="00FE5AE1" w:rsidRDefault="003F0FDC" w:rsidP="00FE5A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268D9E15" w14:textId="77777777" w:rsidR="00E25D9B" w:rsidRDefault="003F0FDC" w:rsidP="00FE5A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Prednost pri smještaju u ustanove socijalne skrbi koje pružaju usluge smještaja sukladno propisima o socijalnoj skrbi, a kojima je osnivač Republika Hrvatska ili jedinica lokalne</w:t>
      </w:r>
      <w:r w:rsidR="00145152" w:rsidRPr="00FE5AE1">
        <w:rPr>
          <w:rFonts w:ascii="Times New Roman" w:eastAsia="Times New Roman" w:hAnsi="Times New Roman" w:cs="Times New Roman"/>
          <w:sz w:val="24"/>
          <w:szCs w:val="24"/>
          <w:lang w:eastAsia="hr-HR"/>
        </w:rPr>
        <w:t xml:space="preserve"> ili</w:t>
      </w:r>
      <w:r w:rsidR="00E25D9B" w:rsidRPr="00FE5AE1">
        <w:rPr>
          <w:rFonts w:ascii="Times New Roman" w:eastAsia="Times New Roman" w:hAnsi="Times New Roman" w:cs="Times New Roman"/>
          <w:sz w:val="24"/>
          <w:szCs w:val="24"/>
          <w:lang w:eastAsia="hr-HR"/>
        </w:rPr>
        <w:t xml:space="preserve"> područne (regionalne) samouprave imaju sljedeće osobe, prema redoslijedu:</w:t>
      </w:r>
    </w:p>
    <w:p w14:paraId="21F662FF" w14:textId="77777777" w:rsidR="003F0FDC" w:rsidRPr="00FE5AE1" w:rsidRDefault="003F0FDC" w:rsidP="00FE5A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440A28A" w14:textId="77777777" w:rsidR="00E25D9B" w:rsidRPr="00FE5AE1" w:rsidRDefault="00E25D9B" w:rsidP="003F0FDC">
      <w:pPr>
        <w:widowControl w:val="0"/>
        <w:numPr>
          <w:ilvl w:val="0"/>
          <w:numId w:val="35"/>
        </w:numPr>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civilni invalidi iz Domovinskog rata i</w:t>
      </w:r>
    </w:p>
    <w:p w14:paraId="3EA829B3" w14:textId="77777777" w:rsidR="00E25D9B" w:rsidRDefault="00E25D9B" w:rsidP="003F0FDC">
      <w:pPr>
        <w:widowControl w:val="0"/>
        <w:numPr>
          <w:ilvl w:val="0"/>
          <w:numId w:val="35"/>
        </w:numPr>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roditelji i bračni ili izvanbračni drug civilnih osoba poginulih, umrlih ili nes</w:t>
      </w:r>
      <w:r w:rsidRPr="00FE5AE1">
        <w:rPr>
          <w:rFonts w:ascii="Times New Roman" w:eastAsia="Times New Roman" w:hAnsi="Times New Roman" w:cs="Times New Roman"/>
          <w:sz w:val="24"/>
          <w:szCs w:val="24"/>
          <w:lang w:eastAsia="hr-HR"/>
        </w:rPr>
        <w:softHyphen/>
        <w:t>talih u Domovinskom ratu.</w:t>
      </w:r>
    </w:p>
    <w:p w14:paraId="5A5C3590" w14:textId="77777777" w:rsidR="003F0FDC" w:rsidRPr="00FE5AE1" w:rsidRDefault="003F0FDC" w:rsidP="003F0F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E7FC4BC" w14:textId="745E1897" w:rsidR="009A6E95" w:rsidRDefault="009A6E95" w:rsidP="00FE5AE1">
      <w:pPr>
        <w:spacing w:after="0" w:line="240" w:lineRule="auto"/>
        <w:ind w:left="360"/>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ODJELJAK</w:t>
      </w:r>
      <w:r w:rsidR="00B42271" w:rsidRPr="00FE5AE1">
        <w:rPr>
          <w:rFonts w:ascii="Times New Roman" w:eastAsia="Times New Roman" w:hAnsi="Times New Roman" w:cs="Times New Roman"/>
          <w:b/>
          <w:bCs/>
          <w:sz w:val="24"/>
          <w:szCs w:val="24"/>
          <w:lang w:eastAsia="hr-HR"/>
        </w:rPr>
        <w:t xml:space="preserve"> </w:t>
      </w:r>
      <w:r w:rsidR="001B3EBC">
        <w:rPr>
          <w:rFonts w:ascii="Times New Roman" w:eastAsia="Times New Roman" w:hAnsi="Times New Roman" w:cs="Times New Roman"/>
          <w:b/>
          <w:bCs/>
          <w:sz w:val="24"/>
          <w:szCs w:val="24"/>
          <w:lang w:eastAsia="hr-HR"/>
        </w:rPr>
        <w:t>I</w:t>
      </w:r>
    </w:p>
    <w:p w14:paraId="26AB1799" w14:textId="77777777" w:rsidR="0034785F" w:rsidRPr="00FE5AE1" w:rsidRDefault="0034785F" w:rsidP="00FE5AE1">
      <w:pPr>
        <w:spacing w:after="0" w:line="240" w:lineRule="auto"/>
        <w:ind w:left="360"/>
        <w:jc w:val="center"/>
        <w:outlineLvl w:val="1"/>
        <w:rPr>
          <w:rFonts w:ascii="Times New Roman" w:eastAsia="Times New Roman" w:hAnsi="Times New Roman" w:cs="Times New Roman"/>
          <w:b/>
          <w:bCs/>
          <w:sz w:val="24"/>
          <w:szCs w:val="24"/>
          <w:lang w:eastAsia="hr-HR"/>
        </w:rPr>
      </w:pPr>
    </w:p>
    <w:p w14:paraId="0CB4FE02" w14:textId="77777777" w:rsidR="009A6E95" w:rsidRPr="00FE5AE1" w:rsidRDefault="009A6E95" w:rsidP="00FE5AE1">
      <w:pPr>
        <w:spacing w:after="0" w:line="240" w:lineRule="auto"/>
        <w:ind w:left="360"/>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PRAVO NA KORIŠTENJE USLUGA VETERANSKIH CENTARA</w:t>
      </w:r>
    </w:p>
    <w:p w14:paraId="168159C3" w14:textId="77777777" w:rsidR="00654685" w:rsidRPr="00FE5AE1" w:rsidRDefault="00654685" w:rsidP="00FE5AE1">
      <w:pPr>
        <w:spacing w:after="0" w:line="240" w:lineRule="auto"/>
        <w:jc w:val="center"/>
        <w:rPr>
          <w:rFonts w:ascii="Times New Roman" w:eastAsia="Times New Roman" w:hAnsi="Times New Roman" w:cs="Times New Roman"/>
          <w:sz w:val="24"/>
          <w:szCs w:val="24"/>
          <w:lang w:eastAsia="hr-HR"/>
        </w:rPr>
      </w:pPr>
    </w:p>
    <w:p w14:paraId="7B5D48CE" w14:textId="77777777" w:rsidR="009A6E95" w:rsidRPr="0034785F" w:rsidRDefault="009A6E95" w:rsidP="00FE5AE1">
      <w:pPr>
        <w:spacing w:after="0" w:line="240" w:lineRule="auto"/>
        <w:jc w:val="center"/>
        <w:rPr>
          <w:rFonts w:ascii="Times New Roman" w:eastAsia="Times New Roman" w:hAnsi="Times New Roman" w:cs="Times New Roman"/>
          <w:b/>
          <w:sz w:val="24"/>
          <w:szCs w:val="24"/>
          <w:lang w:eastAsia="hr-HR"/>
        </w:rPr>
      </w:pPr>
      <w:r w:rsidRPr="0034785F">
        <w:rPr>
          <w:rFonts w:ascii="Times New Roman" w:eastAsia="Times New Roman" w:hAnsi="Times New Roman" w:cs="Times New Roman"/>
          <w:b/>
          <w:sz w:val="24"/>
          <w:szCs w:val="24"/>
          <w:lang w:eastAsia="hr-HR"/>
        </w:rPr>
        <w:t>Članak</w:t>
      </w:r>
      <w:r w:rsidR="003852BD" w:rsidRPr="0034785F">
        <w:rPr>
          <w:rFonts w:ascii="Times New Roman" w:eastAsia="Times New Roman" w:hAnsi="Times New Roman" w:cs="Times New Roman"/>
          <w:b/>
          <w:sz w:val="24"/>
          <w:szCs w:val="24"/>
          <w:lang w:eastAsia="hr-HR"/>
        </w:rPr>
        <w:t xml:space="preserve"> 52</w:t>
      </w:r>
      <w:r w:rsidRPr="0034785F">
        <w:rPr>
          <w:rFonts w:ascii="Times New Roman" w:eastAsia="Times New Roman" w:hAnsi="Times New Roman" w:cs="Times New Roman"/>
          <w:b/>
          <w:sz w:val="24"/>
          <w:szCs w:val="24"/>
          <w:lang w:eastAsia="hr-HR"/>
        </w:rPr>
        <w:t>.</w:t>
      </w:r>
    </w:p>
    <w:p w14:paraId="44BF052A" w14:textId="77777777" w:rsidR="0034785F" w:rsidRPr="00FE5AE1" w:rsidRDefault="0034785F" w:rsidP="00FE5AE1">
      <w:pPr>
        <w:spacing w:after="0" w:line="240" w:lineRule="auto"/>
        <w:jc w:val="center"/>
        <w:rPr>
          <w:rFonts w:ascii="Times New Roman" w:eastAsia="Times New Roman" w:hAnsi="Times New Roman" w:cs="Times New Roman"/>
          <w:sz w:val="24"/>
          <w:szCs w:val="24"/>
          <w:lang w:eastAsia="hr-HR"/>
        </w:rPr>
      </w:pPr>
    </w:p>
    <w:p w14:paraId="6F35FFAF" w14:textId="77777777" w:rsidR="009A6E95" w:rsidRDefault="0034785F" w:rsidP="00FE5A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9A6E95" w:rsidRPr="00FE5AE1">
        <w:rPr>
          <w:rFonts w:ascii="Times New Roman" w:hAnsi="Times New Roman" w:cs="Times New Roman"/>
          <w:sz w:val="24"/>
          <w:szCs w:val="24"/>
          <w:lang w:eastAsia="hr-HR"/>
        </w:rPr>
        <w:t>Pravo na korištenje usluga veteranskih centara pod uvjetima određenim općim aktima tih ustanova mogu ostvariti civilni invalidi iz Domovinskog rata i članovi obitelji civilnih osoba poginulih, umrlih ili nestalih u Domovinskom ratu.</w:t>
      </w:r>
    </w:p>
    <w:p w14:paraId="059EDE34" w14:textId="77777777" w:rsidR="0034785F" w:rsidRPr="00FE5AE1" w:rsidRDefault="0034785F" w:rsidP="00FE5AE1">
      <w:pPr>
        <w:spacing w:after="0" w:line="240" w:lineRule="auto"/>
        <w:jc w:val="both"/>
        <w:rPr>
          <w:rFonts w:ascii="Times New Roman" w:hAnsi="Times New Roman" w:cs="Times New Roman"/>
          <w:sz w:val="24"/>
          <w:szCs w:val="24"/>
          <w:lang w:eastAsia="hr-HR"/>
        </w:rPr>
      </w:pPr>
    </w:p>
    <w:p w14:paraId="3ABF2DA8" w14:textId="58E24EDE" w:rsidR="009A6E95" w:rsidRPr="00F04319" w:rsidRDefault="009A6E95" w:rsidP="00FE5AE1">
      <w:pPr>
        <w:spacing w:after="0" w:line="240" w:lineRule="auto"/>
        <w:jc w:val="center"/>
        <w:rPr>
          <w:rFonts w:ascii="Times New Roman" w:hAnsi="Times New Roman" w:cs="Times New Roman"/>
          <w:b/>
          <w:sz w:val="24"/>
          <w:szCs w:val="24"/>
          <w:lang w:eastAsia="hr-HR"/>
        </w:rPr>
      </w:pPr>
      <w:r w:rsidRPr="00F04319">
        <w:rPr>
          <w:rFonts w:ascii="Times New Roman" w:hAnsi="Times New Roman" w:cs="Times New Roman"/>
          <w:b/>
          <w:sz w:val="24"/>
          <w:szCs w:val="24"/>
          <w:lang w:eastAsia="hr-HR"/>
        </w:rPr>
        <w:t xml:space="preserve">ODJELJAK </w:t>
      </w:r>
      <w:r w:rsidR="001B3EBC">
        <w:rPr>
          <w:rFonts w:ascii="Times New Roman" w:hAnsi="Times New Roman" w:cs="Times New Roman"/>
          <w:b/>
          <w:sz w:val="24"/>
          <w:szCs w:val="24"/>
          <w:lang w:eastAsia="hr-HR"/>
        </w:rPr>
        <w:t>J</w:t>
      </w:r>
    </w:p>
    <w:p w14:paraId="53476BC8" w14:textId="77777777" w:rsidR="0034785F" w:rsidRPr="00F04319" w:rsidRDefault="0034785F" w:rsidP="00FE5AE1">
      <w:pPr>
        <w:spacing w:after="0" w:line="240" w:lineRule="auto"/>
        <w:jc w:val="center"/>
        <w:rPr>
          <w:rFonts w:ascii="Times New Roman" w:hAnsi="Times New Roman" w:cs="Times New Roman"/>
          <w:b/>
          <w:sz w:val="24"/>
          <w:szCs w:val="24"/>
          <w:lang w:eastAsia="hr-HR"/>
        </w:rPr>
      </w:pPr>
    </w:p>
    <w:p w14:paraId="75FECB1E" w14:textId="77777777" w:rsidR="009A6E95" w:rsidRPr="00F04319" w:rsidRDefault="009A6E95" w:rsidP="00FE5AE1">
      <w:pPr>
        <w:pStyle w:val="NormalWeb"/>
        <w:spacing w:before="0" w:beforeAutospacing="0" w:after="0" w:afterAutospacing="0"/>
        <w:jc w:val="center"/>
        <w:rPr>
          <w:b/>
        </w:rPr>
      </w:pPr>
      <w:r w:rsidRPr="00F04319">
        <w:rPr>
          <w:b/>
        </w:rPr>
        <w:t>PRAVO NA PSIHOSOCIJALNU POMOĆ</w:t>
      </w:r>
    </w:p>
    <w:p w14:paraId="4AC33A94" w14:textId="77777777" w:rsidR="0034785F" w:rsidRPr="00F04319" w:rsidRDefault="0034785F" w:rsidP="00FE5AE1">
      <w:pPr>
        <w:pStyle w:val="NormalWeb"/>
        <w:spacing w:before="0" w:beforeAutospacing="0" w:after="0" w:afterAutospacing="0"/>
        <w:jc w:val="center"/>
        <w:rPr>
          <w:b/>
        </w:rPr>
      </w:pPr>
    </w:p>
    <w:p w14:paraId="3EAB2332" w14:textId="77777777" w:rsidR="009A6E95" w:rsidRPr="00F04319" w:rsidRDefault="003852BD" w:rsidP="00FE5AE1">
      <w:pPr>
        <w:pStyle w:val="NormalWeb"/>
        <w:spacing w:before="0" w:beforeAutospacing="0" w:after="0" w:afterAutospacing="0"/>
        <w:jc w:val="center"/>
        <w:rPr>
          <w:b/>
        </w:rPr>
      </w:pPr>
      <w:r w:rsidRPr="00F04319">
        <w:rPr>
          <w:b/>
        </w:rPr>
        <w:t>Članak 53</w:t>
      </w:r>
      <w:r w:rsidR="009A6E95" w:rsidRPr="00F04319">
        <w:rPr>
          <w:b/>
        </w:rPr>
        <w:t>.</w:t>
      </w:r>
    </w:p>
    <w:p w14:paraId="4672106D" w14:textId="77777777" w:rsidR="0034785F" w:rsidRPr="00F04319" w:rsidRDefault="0034785F" w:rsidP="00FE5AE1">
      <w:pPr>
        <w:pStyle w:val="NormalWeb"/>
        <w:spacing w:before="0" w:beforeAutospacing="0" w:after="0" w:afterAutospacing="0"/>
        <w:jc w:val="center"/>
      </w:pPr>
    </w:p>
    <w:p w14:paraId="20ED0895" w14:textId="77777777" w:rsidR="009A6E95" w:rsidRPr="00F04319" w:rsidRDefault="0034785F" w:rsidP="00FE5AE1">
      <w:pPr>
        <w:pStyle w:val="NormalWeb"/>
        <w:spacing w:before="0" w:beforeAutospacing="0" w:after="0" w:afterAutospacing="0"/>
        <w:jc w:val="both"/>
      </w:pPr>
      <w:r w:rsidRPr="00F04319">
        <w:tab/>
      </w:r>
      <w:r w:rsidR="009A6E95" w:rsidRPr="00F04319">
        <w:t xml:space="preserve">(1) </w:t>
      </w:r>
      <w:r w:rsidRPr="00F04319">
        <w:tab/>
      </w:r>
      <w:r w:rsidR="00CA4382" w:rsidRPr="00F04319">
        <w:t xml:space="preserve">Civilni stradalnici </w:t>
      </w:r>
      <w:r w:rsidR="009A6E95" w:rsidRPr="00F04319">
        <w:t>iz Domovinskog rata imaju pravo na psihosocijalnu pomoć, sukladno ovom Zakonu.</w:t>
      </w:r>
    </w:p>
    <w:p w14:paraId="406EED95" w14:textId="77777777" w:rsidR="0034785F" w:rsidRPr="00F04319" w:rsidRDefault="0034785F" w:rsidP="00FE5AE1">
      <w:pPr>
        <w:pStyle w:val="NormalWeb"/>
        <w:spacing w:before="0" w:beforeAutospacing="0" w:after="0" w:afterAutospacing="0"/>
        <w:jc w:val="both"/>
      </w:pPr>
    </w:p>
    <w:p w14:paraId="7A9D4278" w14:textId="77777777" w:rsidR="009A6E95" w:rsidRPr="00F04319" w:rsidRDefault="0034785F" w:rsidP="00FE5AE1">
      <w:pPr>
        <w:pStyle w:val="NormalWeb"/>
        <w:spacing w:before="0" w:beforeAutospacing="0" w:after="0" w:afterAutospacing="0"/>
        <w:jc w:val="both"/>
      </w:pPr>
      <w:r w:rsidRPr="00F04319">
        <w:tab/>
      </w:r>
      <w:r w:rsidR="009A6E95" w:rsidRPr="00F04319">
        <w:t xml:space="preserve">(2) </w:t>
      </w:r>
      <w:r w:rsidRPr="00F04319">
        <w:tab/>
      </w:r>
      <w:r w:rsidR="009A6E95" w:rsidRPr="00F04319">
        <w:t xml:space="preserve">Psihosocijalna pomoć sastoji se od individualnog psihosocijalnog savjetovanja, grupnog psihosocijalnog tretmana, mobilnih obilazaka radi redovitog praćenja stanja i potreba </w:t>
      </w:r>
      <w:r w:rsidR="00CA4382" w:rsidRPr="00F04319">
        <w:t>civilnih stradalnika iz Domovinskog rata</w:t>
      </w:r>
      <w:r w:rsidR="009A6E95" w:rsidRPr="00F04319">
        <w:t xml:space="preserve"> te žurnih obilazaka i kriznih intervencija u slučajevima prosuicidalnih izjava, smrti, izrazito lošeg socijalno ekonomskog, stambenog i/ili zdravstvenog stanja </w:t>
      </w:r>
      <w:r w:rsidR="00CA4382" w:rsidRPr="00F04319">
        <w:t>civilnih stradalnika iz Domovinskog rata.</w:t>
      </w:r>
    </w:p>
    <w:p w14:paraId="7E0BF186" w14:textId="77777777" w:rsidR="0034785F" w:rsidRPr="00F04319" w:rsidRDefault="0034785F" w:rsidP="00FE5AE1">
      <w:pPr>
        <w:pStyle w:val="NormalWeb"/>
        <w:spacing w:before="0" w:beforeAutospacing="0" w:after="0" w:afterAutospacing="0"/>
        <w:jc w:val="both"/>
      </w:pPr>
    </w:p>
    <w:p w14:paraId="2B3D8C4E" w14:textId="63182B64" w:rsidR="009A6E95" w:rsidRPr="00F04319" w:rsidRDefault="0034785F" w:rsidP="00FE5AE1">
      <w:pPr>
        <w:pStyle w:val="NormalWeb"/>
        <w:spacing w:before="0" w:beforeAutospacing="0" w:after="0" w:afterAutospacing="0"/>
        <w:jc w:val="both"/>
      </w:pPr>
      <w:r w:rsidRPr="00F04319">
        <w:tab/>
      </w:r>
      <w:r w:rsidR="009A6E95" w:rsidRPr="00F04319">
        <w:t xml:space="preserve">(3) </w:t>
      </w:r>
      <w:r w:rsidRPr="00F04319">
        <w:tab/>
      </w:r>
      <w:r w:rsidR="009A6E95" w:rsidRPr="00F04319">
        <w:t>Nositelj organizacije psihosocijalne pomoći je Ministarstvo</w:t>
      </w:r>
      <w:r w:rsidR="0023566B" w:rsidRPr="0023566B">
        <w:t>.</w:t>
      </w:r>
    </w:p>
    <w:p w14:paraId="733C5217" w14:textId="77777777" w:rsidR="0034785F" w:rsidRPr="00F04319" w:rsidRDefault="0034785F" w:rsidP="00FE5AE1">
      <w:pPr>
        <w:pStyle w:val="NormalWeb"/>
        <w:spacing w:before="0" w:beforeAutospacing="0" w:after="0" w:afterAutospacing="0"/>
        <w:jc w:val="both"/>
      </w:pPr>
    </w:p>
    <w:p w14:paraId="6C2640AD" w14:textId="77777777" w:rsidR="009A6E95" w:rsidRPr="00F04319" w:rsidRDefault="0034785F" w:rsidP="00FE5AE1">
      <w:pPr>
        <w:pStyle w:val="NormalWeb"/>
        <w:spacing w:before="0" w:beforeAutospacing="0" w:after="0" w:afterAutospacing="0"/>
        <w:jc w:val="both"/>
      </w:pPr>
      <w:r w:rsidRPr="00F04319">
        <w:tab/>
      </w:r>
      <w:r w:rsidR="009A6E95" w:rsidRPr="00F04319">
        <w:t xml:space="preserve">(4) </w:t>
      </w:r>
      <w:r w:rsidRPr="00F04319">
        <w:tab/>
      </w:r>
      <w:r w:rsidR="009A6E95" w:rsidRPr="00F04319">
        <w:t>Psihosocijalna pomoć organizira se na lokalnoj odnosno županijskoj razini, stacionarno (u prostorijama područnih jedinica i centara za psihosocijalnu pomoć) i mobilno (putem organiziranih posjeta domu i obitelji).</w:t>
      </w:r>
    </w:p>
    <w:p w14:paraId="128C24A9" w14:textId="77777777" w:rsidR="0034785F" w:rsidRPr="00F04319" w:rsidRDefault="0034785F" w:rsidP="00FE5AE1">
      <w:pPr>
        <w:pStyle w:val="NormalWeb"/>
        <w:spacing w:before="0" w:beforeAutospacing="0" w:after="0" w:afterAutospacing="0"/>
        <w:jc w:val="both"/>
      </w:pPr>
    </w:p>
    <w:p w14:paraId="25672BF5" w14:textId="77777777" w:rsidR="009A6E95" w:rsidRPr="00F04319" w:rsidRDefault="0034785F" w:rsidP="00FE5AE1">
      <w:pPr>
        <w:pStyle w:val="NormalWeb"/>
        <w:spacing w:before="0" w:beforeAutospacing="0" w:after="0" w:afterAutospacing="0"/>
        <w:jc w:val="both"/>
      </w:pPr>
      <w:r w:rsidRPr="00F04319">
        <w:tab/>
      </w:r>
      <w:r w:rsidR="009A6E95" w:rsidRPr="00F04319">
        <w:t xml:space="preserve">(5) </w:t>
      </w:r>
      <w:r w:rsidRPr="00F04319">
        <w:tab/>
      </w:r>
      <w:r w:rsidR="009A6E95" w:rsidRPr="00F04319">
        <w:t>Psihosocijalnu pomoć pruža Ministarstvo putem stalno zaposlenih djelatnika područnih jedinica i vanjskih honorarnih suradnika centara za psihosocijalnu pomoć koje angažira</w:t>
      </w:r>
      <w:r w:rsidR="003852BD" w:rsidRPr="00F04319">
        <w:t xml:space="preserve"> temeljem ugovora o djelu</w:t>
      </w:r>
      <w:r w:rsidR="00B42271" w:rsidRPr="00F04319">
        <w:t xml:space="preserve"> </w:t>
      </w:r>
      <w:r w:rsidR="009A6E95" w:rsidRPr="00F04319">
        <w:t>s obzirom na njihova stručna znanja s područja skrbi za specifične potrebe osoba iz stavka 1. ovoga članka.</w:t>
      </w:r>
    </w:p>
    <w:p w14:paraId="020E1134" w14:textId="77777777" w:rsidR="0034785F" w:rsidRPr="00F04319" w:rsidRDefault="0034785F" w:rsidP="00FE5AE1">
      <w:pPr>
        <w:pStyle w:val="NormalWeb"/>
        <w:spacing w:before="0" w:beforeAutospacing="0" w:after="0" w:afterAutospacing="0"/>
        <w:jc w:val="both"/>
      </w:pPr>
    </w:p>
    <w:p w14:paraId="70B69808" w14:textId="77777777" w:rsidR="009A6E95" w:rsidRPr="00F04319" w:rsidRDefault="0034785F" w:rsidP="00FE5AE1">
      <w:pPr>
        <w:pStyle w:val="NormalWeb"/>
        <w:spacing w:before="0" w:beforeAutospacing="0" w:after="0" w:afterAutospacing="0"/>
        <w:jc w:val="both"/>
      </w:pPr>
      <w:r w:rsidRPr="00F04319">
        <w:tab/>
      </w:r>
      <w:r w:rsidR="009A6E95" w:rsidRPr="00F04319">
        <w:t xml:space="preserve">(6) </w:t>
      </w:r>
      <w:r w:rsidRPr="00F04319">
        <w:tab/>
      </w:r>
      <w:r w:rsidR="009A6E95" w:rsidRPr="00F04319">
        <w:t>Ministarstvo surađuje sa zdravstvenim i drugim ustanovama te udrugama građana radi što učinkovitijeg rješavanja problema odnosno pružanja odgovarajuće psihosocijalne pomoći.</w:t>
      </w:r>
    </w:p>
    <w:p w14:paraId="27F36831" w14:textId="77777777" w:rsidR="0034785F" w:rsidRPr="00F04319" w:rsidRDefault="0034785F" w:rsidP="00FE5AE1">
      <w:pPr>
        <w:pStyle w:val="NormalWeb"/>
        <w:spacing w:before="0" w:beforeAutospacing="0" w:after="0" w:afterAutospacing="0"/>
        <w:jc w:val="both"/>
      </w:pPr>
    </w:p>
    <w:p w14:paraId="3FF0DEF7" w14:textId="77777777" w:rsidR="009A6E95" w:rsidRPr="00F04319" w:rsidRDefault="0034785F" w:rsidP="00FE5AE1">
      <w:pPr>
        <w:pStyle w:val="NormalWeb"/>
        <w:spacing w:before="0" w:beforeAutospacing="0" w:after="0" w:afterAutospacing="0"/>
        <w:jc w:val="both"/>
      </w:pPr>
      <w:r w:rsidRPr="00F04319">
        <w:tab/>
      </w:r>
      <w:r w:rsidR="009A6E95" w:rsidRPr="00F04319">
        <w:t xml:space="preserve">(7) </w:t>
      </w:r>
      <w:r w:rsidRPr="00F04319">
        <w:tab/>
      </w:r>
      <w:r w:rsidR="009A6E95" w:rsidRPr="00F04319">
        <w:t>Ministarstvo u svrhu pružanja psihosocijalne pomoći angažira i druge vanjske suradnike</w:t>
      </w:r>
      <w:r w:rsidR="003852BD" w:rsidRPr="00F04319">
        <w:t xml:space="preserve"> temeljem ugovora o djelu</w:t>
      </w:r>
      <w:r w:rsidR="009A6E95" w:rsidRPr="00F04319">
        <w:t>.</w:t>
      </w:r>
    </w:p>
    <w:p w14:paraId="16A6884B" w14:textId="77777777" w:rsidR="0034785F" w:rsidRPr="00F04319" w:rsidRDefault="0034785F" w:rsidP="00FE5AE1">
      <w:pPr>
        <w:pStyle w:val="NormalWeb"/>
        <w:spacing w:before="0" w:beforeAutospacing="0" w:after="0" w:afterAutospacing="0"/>
        <w:jc w:val="both"/>
      </w:pPr>
    </w:p>
    <w:p w14:paraId="0DC76191" w14:textId="77777777" w:rsidR="00CA4382" w:rsidRPr="00F04319" w:rsidRDefault="0034785F" w:rsidP="00FE5AE1">
      <w:pPr>
        <w:pStyle w:val="NormalWeb"/>
        <w:spacing w:before="0" w:beforeAutospacing="0" w:after="0" w:afterAutospacing="0"/>
        <w:jc w:val="both"/>
      </w:pPr>
      <w:r w:rsidRPr="00F04319">
        <w:lastRenderedPageBreak/>
        <w:tab/>
      </w:r>
      <w:r w:rsidR="00CA4382" w:rsidRPr="00F04319">
        <w:t xml:space="preserve">(8) </w:t>
      </w:r>
      <w:r w:rsidRPr="00F04319">
        <w:tab/>
      </w:r>
      <w:r w:rsidR="00CA4382" w:rsidRPr="00F04319">
        <w:t>Na izdatke za vanjske suradnike iz stavaka 5. i 7. ovoga članka ne primjenjuje se ograničenje izdataka za pružatelje stručnih usluga izvan državne službe sukladno propisu kojim se uređuju</w:t>
      </w:r>
      <w:r w:rsidR="00B42271" w:rsidRPr="00F04319">
        <w:t xml:space="preserve"> </w:t>
      </w:r>
      <w:r w:rsidR="00CA4382" w:rsidRPr="00F04319">
        <w:t>prava i obveze državnih službenika.</w:t>
      </w:r>
    </w:p>
    <w:p w14:paraId="34F6B39F" w14:textId="77777777" w:rsidR="0034785F" w:rsidRPr="00F04319" w:rsidRDefault="0034785F" w:rsidP="00FE5AE1">
      <w:pPr>
        <w:pStyle w:val="NormalWeb"/>
        <w:spacing w:before="0" w:beforeAutospacing="0" w:after="0" w:afterAutospacing="0"/>
        <w:jc w:val="both"/>
      </w:pPr>
    </w:p>
    <w:p w14:paraId="29F78AFA" w14:textId="31457F5C" w:rsidR="009A6E95" w:rsidRPr="0034785F" w:rsidRDefault="009A6E95" w:rsidP="00FE5AE1">
      <w:pPr>
        <w:pStyle w:val="NormalWeb"/>
        <w:spacing w:before="0" w:beforeAutospacing="0" w:after="0" w:afterAutospacing="0"/>
        <w:jc w:val="center"/>
        <w:rPr>
          <w:b/>
        </w:rPr>
      </w:pPr>
      <w:r w:rsidRPr="0034785F">
        <w:rPr>
          <w:b/>
        </w:rPr>
        <w:t xml:space="preserve">ODJELJAK </w:t>
      </w:r>
      <w:r w:rsidR="001B3EBC">
        <w:rPr>
          <w:b/>
        </w:rPr>
        <w:t>K</w:t>
      </w:r>
    </w:p>
    <w:p w14:paraId="189B6879" w14:textId="77777777" w:rsidR="0034785F" w:rsidRPr="0034785F" w:rsidRDefault="0034785F" w:rsidP="00FE5AE1">
      <w:pPr>
        <w:pStyle w:val="NormalWeb"/>
        <w:spacing w:before="0" w:beforeAutospacing="0" w:after="0" w:afterAutospacing="0"/>
        <w:jc w:val="center"/>
        <w:rPr>
          <w:b/>
        </w:rPr>
      </w:pPr>
    </w:p>
    <w:p w14:paraId="1D03A0A8" w14:textId="77777777" w:rsidR="009A6E95" w:rsidRPr="0034785F" w:rsidRDefault="009A6E95" w:rsidP="00FE5AE1">
      <w:pPr>
        <w:pStyle w:val="NormalWeb"/>
        <w:spacing w:before="0" w:beforeAutospacing="0" w:after="0" w:afterAutospacing="0"/>
        <w:jc w:val="center"/>
        <w:rPr>
          <w:b/>
        </w:rPr>
      </w:pPr>
      <w:r w:rsidRPr="0034785F">
        <w:rPr>
          <w:b/>
        </w:rPr>
        <w:t>PRAVO NA PRAVNU POMOĆ</w:t>
      </w:r>
    </w:p>
    <w:p w14:paraId="2F371770" w14:textId="77777777" w:rsidR="0034785F" w:rsidRPr="0034785F" w:rsidRDefault="0034785F" w:rsidP="00FE5AE1">
      <w:pPr>
        <w:pStyle w:val="NormalWeb"/>
        <w:spacing w:before="0" w:beforeAutospacing="0" w:after="0" w:afterAutospacing="0"/>
        <w:jc w:val="center"/>
        <w:rPr>
          <w:b/>
        </w:rPr>
      </w:pPr>
    </w:p>
    <w:p w14:paraId="6F8AE552" w14:textId="77777777" w:rsidR="009A6E95" w:rsidRPr="0034785F" w:rsidRDefault="003852BD" w:rsidP="00FE5AE1">
      <w:pPr>
        <w:pStyle w:val="NormalWeb"/>
        <w:spacing w:before="0" w:beforeAutospacing="0" w:after="0" w:afterAutospacing="0"/>
        <w:jc w:val="center"/>
        <w:rPr>
          <w:b/>
        </w:rPr>
      </w:pPr>
      <w:r w:rsidRPr="0034785F">
        <w:rPr>
          <w:b/>
        </w:rPr>
        <w:t>Članak 54</w:t>
      </w:r>
      <w:r w:rsidR="009A6E95" w:rsidRPr="0034785F">
        <w:rPr>
          <w:b/>
        </w:rPr>
        <w:t>.</w:t>
      </w:r>
    </w:p>
    <w:p w14:paraId="3E8C7F7D" w14:textId="77777777" w:rsidR="0034785F" w:rsidRPr="00FE5AE1" w:rsidRDefault="0034785F" w:rsidP="00FE5AE1">
      <w:pPr>
        <w:pStyle w:val="NormalWeb"/>
        <w:spacing w:before="0" w:beforeAutospacing="0" w:after="0" w:afterAutospacing="0"/>
        <w:jc w:val="center"/>
        <w:rPr>
          <w:color w:val="414145"/>
        </w:rPr>
      </w:pPr>
    </w:p>
    <w:p w14:paraId="2F03AC43" w14:textId="77777777" w:rsidR="009A6E95" w:rsidRDefault="00B15FC8" w:rsidP="00FE5AE1">
      <w:pPr>
        <w:pStyle w:val="NormalWeb"/>
        <w:spacing w:before="0" w:beforeAutospacing="0" w:after="0" w:afterAutospacing="0"/>
        <w:jc w:val="both"/>
      </w:pPr>
      <w:r>
        <w:rPr>
          <w:color w:val="414145"/>
        </w:rPr>
        <w:tab/>
      </w:r>
      <w:r w:rsidR="009A6E95" w:rsidRPr="00FE5AE1">
        <w:rPr>
          <w:color w:val="414145"/>
        </w:rPr>
        <w:t>(</w:t>
      </w:r>
      <w:r w:rsidR="009A6E95" w:rsidRPr="0034785F">
        <w:t xml:space="preserve">1) </w:t>
      </w:r>
      <w:r>
        <w:tab/>
      </w:r>
      <w:r w:rsidR="003852BD" w:rsidRPr="0034785F">
        <w:t>Civilni stradalnici</w:t>
      </w:r>
      <w:r w:rsidR="009A6E95" w:rsidRPr="0034785F">
        <w:t xml:space="preserve"> iz Domovinskog rata imaju pravo na primarnu pravnu pomoć.</w:t>
      </w:r>
    </w:p>
    <w:p w14:paraId="3AF4559D" w14:textId="77777777" w:rsidR="00B15FC8" w:rsidRPr="0034785F" w:rsidRDefault="00B15FC8" w:rsidP="00FE5AE1">
      <w:pPr>
        <w:pStyle w:val="NormalWeb"/>
        <w:spacing w:before="0" w:beforeAutospacing="0" w:after="0" w:afterAutospacing="0"/>
        <w:jc w:val="both"/>
      </w:pPr>
    </w:p>
    <w:p w14:paraId="4A85489E" w14:textId="77777777" w:rsidR="009A6E95" w:rsidRDefault="00B15FC8" w:rsidP="00FE5AE1">
      <w:pPr>
        <w:pStyle w:val="NormalWeb"/>
        <w:spacing w:before="0" w:beforeAutospacing="0" w:after="0" w:afterAutospacing="0"/>
        <w:jc w:val="both"/>
      </w:pPr>
      <w:r>
        <w:tab/>
      </w:r>
      <w:r w:rsidR="009A6E95" w:rsidRPr="0034785F">
        <w:t xml:space="preserve">(2) </w:t>
      </w:r>
      <w:r>
        <w:tab/>
      </w:r>
      <w:r w:rsidR="009A6E95" w:rsidRPr="0034785F">
        <w:t>Primarna pravna pomoć iz stavka 1. ovoga članka obuhvaća pomoć u ostvarivanju prava iz ovoga Zakona:</w:t>
      </w:r>
    </w:p>
    <w:p w14:paraId="763FB468" w14:textId="77777777" w:rsidR="00B15FC8" w:rsidRPr="0034785F" w:rsidRDefault="00B15FC8" w:rsidP="00FE5AE1">
      <w:pPr>
        <w:pStyle w:val="NormalWeb"/>
        <w:spacing w:before="0" w:beforeAutospacing="0" w:after="0" w:afterAutospacing="0"/>
        <w:jc w:val="both"/>
      </w:pPr>
    </w:p>
    <w:p w14:paraId="04F8DFEA" w14:textId="77777777" w:rsidR="009A6E95" w:rsidRPr="0034785F" w:rsidRDefault="009A6E95" w:rsidP="00B15FC8">
      <w:pPr>
        <w:pStyle w:val="NormalWeb"/>
        <w:spacing w:before="0" w:beforeAutospacing="0" w:after="0" w:afterAutospacing="0"/>
        <w:ind w:left="1134" w:hanging="425"/>
        <w:jc w:val="both"/>
      </w:pPr>
      <w:r w:rsidRPr="0034785F">
        <w:t xml:space="preserve">a) </w:t>
      </w:r>
      <w:r w:rsidR="00B15FC8">
        <w:tab/>
      </w:r>
      <w:r w:rsidRPr="0034785F">
        <w:t>davanje općih pravnih informacija (opća i načelna pravna uputa) i</w:t>
      </w:r>
    </w:p>
    <w:p w14:paraId="5AB2B74C" w14:textId="77777777" w:rsidR="009A6E95" w:rsidRDefault="009A6E95" w:rsidP="00B15FC8">
      <w:pPr>
        <w:pStyle w:val="NormalWeb"/>
        <w:spacing w:before="0" w:beforeAutospacing="0" w:after="0" w:afterAutospacing="0"/>
        <w:ind w:left="1134" w:hanging="425"/>
        <w:jc w:val="both"/>
      </w:pPr>
      <w:r w:rsidRPr="0034785F">
        <w:t xml:space="preserve">b) </w:t>
      </w:r>
      <w:r w:rsidR="00B15FC8">
        <w:tab/>
      </w:r>
      <w:r w:rsidRPr="0034785F">
        <w:t>davanje pravnih savjeta (uputa o načinu i mogućnostima rješavanja odnosno ostvarivanja prava).</w:t>
      </w:r>
    </w:p>
    <w:p w14:paraId="152ECDA8" w14:textId="77777777" w:rsidR="00B15FC8" w:rsidRPr="0034785F" w:rsidRDefault="00B15FC8" w:rsidP="00FE5AE1">
      <w:pPr>
        <w:pStyle w:val="NormalWeb"/>
        <w:spacing w:before="0" w:beforeAutospacing="0" w:after="0" w:afterAutospacing="0"/>
        <w:jc w:val="both"/>
      </w:pPr>
    </w:p>
    <w:p w14:paraId="3F9460DA" w14:textId="77777777" w:rsidR="009A6E95" w:rsidRDefault="00B15FC8" w:rsidP="00FE5AE1">
      <w:pPr>
        <w:pStyle w:val="NormalWeb"/>
        <w:spacing w:before="0" w:beforeAutospacing="0" w:after="0" w:afterAutospacing="0"/>
        <w:jc w:val="both"/>
      </w:pPr>
      <w:r>
        <w:tab/>
      </w:r>
      <w:r w:rsidR="009A6E95" w:rsidRPr="0034785F">
        <w:t xml:space="preserve">(3) </w:t>
      </w:r>
      <w:r>
        <w:tab/>
      </w:r>
      <w:r w:rsidR="009A6E95" w:rsidRPr="0034785F">
        <w:t xml:space="preserve">Primarnu pravnu pomoć iz stavaka 1. ovoga članka pruža Ministarstvo, područne jedinice Ministarstva, centri za psihosocijalnu pomoć i nadležno upravno tijelo županije odnosno Grada Zagreba u čijem je djelokrugu obavljanje povjerenih poslova državne uprave koji se odnose na ostvarivanje prava </w:t>
      </w:r>
      <w:r w:rsidR="003852BD" w:rsidRPr="0034785F">
        <w:t>iz ovoga Zakona</w:t>
      </w:r>
      <w:r w:rsidR="009A6E95" w:rsidRPr="0034785F">
        <w:t>.</w:t>
      </w:r>
    </w:p>
    <w:p w14:paraId="3A54553A" w14:textId="77777777" w:rsidR="00B15FC8" w:rsidRPr="0034785F" w:rsidRDefault="00B15FC8" w:rsidP="00FE5AE1">
      <w:pPr>
        <w:pStyle w:val="NormalWeb"/>
        <w:spacing w:before="0" w:beforeAutospacing="0" w:after="0" w:afterAutospacing="0"/>
        <w:jc w:val="both"/>
      </w:pPr>
    </w:p>
    <w:p w14:paraId="5056573A" w14:textId="77777777" w:rsidR="009A6E95" w:rsidRDefault="00B15FC8" w:rsidP="00FE5AE1">
      <w:pPr>
        <w:pStyle w:val="NormalWeb"/>
        <w:spacing w:before="0" w:beforeAutospacing="0" w:after="0" w:afterAutospacing="0"/>
        <w:jc w:val="both"/>
      </w:pPr>
      <w:r>
        <w:tab/>
      </w:r>
      <w:r w:rsidR="009A6E95" w:rsidRPr="0034785F">
        <w:t xml:space="preserve">(4) </w:t>
      </w:r>
      <w:r>
        <w:tab/>
      </w:r>
      <w:r w:rsidR="009A6E95" w:rsidRPr="0034785F">
        <w:t>Osobe iz stavka 1. ovoga članka primarnu pravnu pomoć koja nije obuhvaćena ovim Zakonom i sekundarnu pravnu pomoć ostvaruju sukladno propisu kojim se uređuje ostvarivanje prava na besplatnu pravnu pomoć.</w:t>
      </w:r>
    </w:p>
    <w:p w14:paraId="1B5D3F03" w14:textId="77777777" w:rsidR="00B15FC8" w:rsidRPr="0034785F" w:rsidRDefault="00B15FC8" w:rsidP="00FE5AE1">
      <w:pPr>
        <w:pStyle w:val="NormalWeb"/>
        <w:spacing w:before="0" w:beforeAutospacing="0" w:after="0" w:afterAutospacing="0"/>
        <w:jc w:val="both"/>
      </w:pPr>
    </w:p>
    <w:p w14:paraId="634721FE" w14:textId="5233B2B4" w:rsidR="00A22E73" w:rsidRDefault="00A22E73" w:rsidP="00FE5AE1">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 xml:space="preserve">ODJELJAK </w:t>
      </w:r>
      <w:r w:rsidR="001B3EBC">
        <w:rPr>
          <w:rFonts w:ascii="Times New Roman" w:eastAsia="Times New Roman" w:hAnsi="Times New Roman" w:cs="Times New Roman"/>
          <w:b/>
          <w:bCs/>
          <w:sz w:val="24"/>
          <w:szCs w:val="24"/>
          <w:lang w:eastAsia="hr-HR"/>
        </w:rPr>
        <w:t>L</w:t>
      </w:r>
    </w:p>
    <w:p w14:paraId="3AEFE730" w14:textId="77777777" w:rsidR="00B15FC8" w:rsidRPr="00FE5AE1" w:rsidRDefault="00B15FC8" w:rsidP="00FE5AE1">
      <w:pPr>
        <w:spacing w:after="0" w:line="240" w:lineRule="auto"/>
        <w:jc w:val="center"/>
        <w:outlineLvl w:val="1"/>
        <w:rPr>
          <w:rFonts w:ascii="Times New Roman" w:eastAsia="Times New Roman" w:hAnsi="Times New Roman" w:cs="Times New Roman"/>
          <w:b/>
          <w:bCs/>
          <w:sz w:val="24"/>
          <w:szCs w:val="24"/>
          <w:lang w:eastAsia="hr-HR"/>
        </w:rPr>
      </w:pPr>
    </w:p>
    <w:p w14:paraId="2084F514" w14:textId="77777777" w:rsidR="00A22E73" w:rsidRDefault="00A22E73" w:rsidP="00FE5AE1">
      <w:pPr>
        <w:spacing w:after="0" w:line="240" w:lineRule="auto"/>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POSEBNI STAŽ</w:t>
      </w:r>
    </w:p>
    <w:p w14:paraId="27BAD589" w14:textId="77777777" w:rsidR="00B15FC8" w:rsidRPr="00FE5AE1" w:rsidRDefault="00B15FC8" w:rsidP="00FE5AE1">
      <w:pPr>
        <w:spacing w:after="0" w:line="240" w:lineRule="auto"/>
        <w:jc w:val="center"/>
        <w:outlineLvl w:val="1"/>
        <w:rPr>
          <w:rFonts w:ascii="Times New Roman" w:eastAsia="Times New Roman" w:hAnsi="Times New Roman" w:cs="Times New Roman"/>
          <w:b/>
          <w:bCs/>
          <w:sz w:val="24"/>
          <w:szCs w:val="24"/>
          <w:lang w:eastAsia="hr-HR"/>
        </w:rPr>
      </w:pPr>
    </w:p>
    <w:p w14:paraId="459EB75F" w14:textId="77777777" w:rsidR="00A22E73" w:rsidRPr="00B15FC8" w:rsidRDefault="00A22E73" w:rsidP="00FE5AE1">
      <w:pPr>
        <w:spacing w:after="0" w:line="240" w:lineRule="auto"/>
        <w:jc w:val="center"/>
        <w:outlineLvl w:val="1"/>
        <w:rPr>
          <w:rFonts w:ascii="Times New Roman" w:eastAsia="Times New Roman" w:hAnsi="Times New Roman" w:cs="Times New Roman"/>
          <w:b/>
          <w:sz w:val="24"/>
          <w:szCs w:val="24"/>
          <w:lang w:eastAsia="hr-HR"/>
        </w:rPr>
      </w:pPr>
      <w:r w:rsidRPr="00B15FC8">
        <w:rPr>
          <w:rFonts w:ascii="Times New Roman" w:eastAsia="Times New Roman" w:hAnsi="Times New Roman" w:cs="Times New Roman"/>
          <w:b/>
          <w:sz w:val="24"/>
          <w:szCs w:val="24"/>
          <w:lang w:eastAsia="hr-HR"/>
        </w:rPr>
        <w:t xml:space="preserve">Članak </w:t>
      </w:r>
      <w:r w:rsidR="003852BD" w:rsidRPr="00B15FC8">
        <w:rPr>
          <w:rFonts w:ascii="Times New Roman" w:eastAsia="Times New Roman" w:hAnsi="Times New Roman" w:cs="Times New Roman"/>
          <w:b/>
          <w:sz w:val="24"/>
          <w:szCs w:val="24"/>
          <w:lang w:eastAsia="hr-HR"/>
        </w:rPr>
        <w:t>55</w:t>
      </w:r>
      <w:r w:rsidRPr="00B15FC8">
        <w:rPr>
          <w:rFonts w:ascii="Times New Roman" w:eastAsia="Times New Roman" w:hAnsi="Times New Roman" w:cs="Times New Roman"/>
          <w:b/>
          <w:sz w:val="24"/>
          <w:szCs w:val="24"/>
          <w:lang w:eastAsia="hr-HR"/>
        </w:rPr>
        <w:t>.</w:t>
      </w:r>
    </w:p>
    <w:p w14:paraId="74ED7FBD" w14:textId="77777777" w:rsidR="00B15FC8" w:rsidRPr="00FE5AE1" w:rsidRDefault="00B15FC8" w:rsidP="00FE5AE1">
      <w:pPr>
        <w:spacing w:after="0" w:line="240" w:lineRule="auto"/>
        <w:jc w:val="center"/>
        <w:outlineLvl w:val="1"/>
        <w:rPr>
          <w:rFonts w:ascii="Times New Roman" w:eastAsia="Times New Roman" w:hAnsi="Times New Roman" w:cs="Times New Roman"/>
          <w:sz w:val="24"/>
          <w:szCs w:val="24"/>
          <w:lang w:eastAsia="hr-HR"/>
        </w:rPr>
      </w:pPr>
    </w:p>
    <w:p w14:paraId="564A79C2" w14:textId="670DB904" w:rsidR="00E25D9B" w:rsidRDefault="00B15FC8" w:rsidP="00FE5AE1">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A6E95" w:rsidRPr="00FE5AE1">
        <w:rPr>
          <w:rFonts w:ascii="Times New Roman" w:eastAsia="Times New Roman" w:hAnsi="Times New Roman" w:cs="Times New Roman"/>
          <w:sz w:val="24"/>
          <w:szCs w:val="24"/>
          <w:lang w:eastAsia="hr-HR"/>
        </w:rPr>
        <w:t>Civilni</w:t>
      </w:r>
      <w:r w:rsidR="00B82AC9">
        <w:rPr>
          <w:rFonts w:ascii="Times New Roman" w:eastAsia="Times New Roman" w:hAnsi="Times New Roman" w:cs="Times New Roman"/>
          <w:sz w:val="24"/>
          <w:szCs w:val="24"/>
          <w:lang w:eastAsia="hr-HR"/>
        </w:rPr>
        <w:t>m</w:t>
      </w:r>
      <w:r w:rsidR="009A6E95" w:rsidRPr="00FE5AE1">
        <w:rPr>
          <w:rFonts w:ascii="Times New Roman" w:eastAsia="Times New Roman" w:hAnsi="Times New Roman" w:cs="Times New Roman"/>
          <w:sz w:val="24"/>
          <w:szCs w:val="24"/>
          <w:lang w:eastAsia="hr-HR"/>
        </w:rPr>
        <w:t xml:space="preserve"> invalid</w:t>
      </w:r>
      <w:r w:rsidR="00C95317" w:rsidRPr="00FE5AE1">
        <w:rPr>
          <w:rFonts w:ascii="Times New Roman" w:eastAsia="Times New Roman" w:hAnsi="Times New Roman" w:cs="Times New Roman"/>
          <w:sz w:val="24"/>
          <w:szCs w:val="24"/>
          <w:lang w:eastAsia="hr-HR"/>
        </w:rPr>
        <w:t>i</w:t>
      </w:r>
      <w:r w:rsidR="00B82AC9">
        <w:rPr>
          <w:rFonts w:ascii="Times New Roman" w:eastAsia="Times New Roman" w:hAnsi="Times New Roman" w:cs="Times New Roman"/>
          <w:sz w:val="24"/>
          <w:szCs w:val="24"/>
          <w:lang w:eastAsia="hr-HR"/>
        </w:rPr>
        <w:t>ma</w:t>
      </w:r>
      <w:r w:rsidR="009A6E95" w:rsidRPr="00FE5AE1">
        <w:rPr>
          <w:rFonts w:ascii="Times New Roman" w:eastAsia="Times New Roman" w:hAnsi="Times New Roman" w:cs="Times New Roman"/>
          <w:sz w:val="24"/>
          <w:szCs w:val="24"/>
          <w:lang w:eastAsia="hr-HR"/>
        </w:rPr>
        <w:t xml:space="preserve"> iz Domovinskog rata </w:t>
      </w:r>
      <w:r w:rsidR="00A22E73" w:rsidRPr="00FE5AE1">
        <w:rPr>
          <w:rFonts w:ascii="Times New Roman" w:eastAsia="Times New Roman" w:hAnsi="Times New Roman" w:cs="Times New Roman"/>
          <w:sz w:val="24"/>
          <w:szCs w:val="24"/>
          <w:lang w:eastAsia="hr-HR"/>
        </w:rPr>
        <w:t xml:space="preserve">iz članka </w:t>
      </w:r>
      <w:r w:rsidR="00FD3817" w:rsidRPr="00FE5AE1">
        <w:rPr>
          <w:rFonts w:ascii="Times New Roman" w:eastAsia="Times New Roman" w:hAnsi="Times New Roman" w:cs="Times New Roman"/>
          <w:sz w:val="24"/>
          <w:szCs w:val="24"/>
          <w:lang w:eastAsia="hr-HR"/>
        </w:rPr>
        <w:t>9</w:t>
      </w:r>
      <w:r w:rsidR="00A22E73" w:rsidRPr="00FE5AE1">
        <w:rPr>
          <w:rFonts w:ascii="Times New Roman" w:eastAsia="Times New Roman" w:hAnsi="Times New Roman" w:cs="Times New Roman"/>
          <w:sz w:val="24"/>
          <w:szCs w:val="24"/>
          <w:lang w:eastAsia="hr-HR"/>
        </w:rPr>
        <w:t>. stavka 1.</w:t>
      </w:r>
      <w:r w:rsidR="00FD3817" w:rsidRPr="00FE5AE1">
        <w:rPr>
          <w:rFonts w:ascii="Times New Roman" w:eastAsia="Times New Roman" w:hAnsi="Times New Roman" w:cs="Times New Roman"/>
          <w:sz w:val="24"/>
          <w:szCs w:val="24"/>
          <w:lang w:eastAsia="hr-HR"/>
        </w:rPr>
        <w:t xml:space="preserve"> </w:t>
      </w:r>
      <w:r w:rsidR="00A22E73" w:rsidRPr="00FE5AE1">
        <w:rPr>
          <w:rFonts w:ascii="Times New Roman" w:eastAsia="Times New Roman" w:hAnsi="Times New Roman" w:cs="Times New Roman"/>
          <w:sz w:val="24"/>
          <w:szCs w:val="24"/>
          <w:lang w:eastAsia="hr-HR"/>
        </w:rPr>
        <w:t xml:space="preserve">točke </w:t>
      </w:r>
      <w:r w:rsidR="00FD3817" w:rsidRPr="00FE5AE1">
        <w:rPr>
          <w:rFonts w:ascii="Times New Roman" w:eastAsia="Times New Roman" w:hAnsi="Times New Roman" w:cs="Times New Roman"/>
          <w:sz w:val="24"/>
          <w:szCs w:val="24"/>
          <w:lang w:eastAsia="hr-HR"/>
        </w:rPr>
        <w:t>a)</w:t>
      </w:r>
      <w:r w:rsidR="00A22E73" w:rsidRPr="00FE5AE1">
        <w:rPr>
          <w:rFonts w:ascii="Times New Roman" w:eastAsia="Times New Roman" w:hAnsi="Times New Roman" w:cs="Times New Roman"/>
          <w:sz w:val="24"/>
          <w:szCs w:val="24"/>
          <w:lang w:eastAsia="hr-HR"/>
        </w:rPr>
        <w:t xml:space="preserve"> i </w:t>
      </w:r>
      <w:r w:rsidR="00FD3817" w:rsidRPr="00FE5AE1">
        <w:rPr>
          <w:rFonts w:ascii="Times New Roman" w:eastAsia="Times New Roman" w:hAnsi="Times New Roman" w:cs="Times New Roman"/>
          <w:sz w:val="24"/>
          <w:szCs w:val="24"/>
          <w:lang w:eastAsia="hr-HR"/>
        </w:rPr>
        <w:t xml:space="preserve">članka 9. </w:t>
      </w:r>
      <w:r w:rsidR="00A22E73" w:rsidRPr="00FE5AE1">
        <w:rPr>
          <w:rFonts w:ascii="Times New Roman" w:eastAsia="Times New Roman" w:hAnsi="Times New Roman" w:cs="Times New Roman"/>
          <w:sz w:val="24"/>
          <w:szCs w:val="24"/>
          <w:lang w:eastAsia="hr-HR"/>
        </w:rPr>
        <w:t>stavka 2. ovoga Zakona koj</w:t>
      </w:r>
      <w:r w:rsidR="009A6E95" w:rsidRPr="00FE5AE1">
        <w:rPr>
          <w:rFonts w:ascii="Times New Roman" w:eastAsia="Times New Roman" w:hAnsi="Times New Roman" w:cs="Times New Roman"/>
          <w:sz w:val="24"/>
          <w:szCs w:val="24"/>
          <w:lang w:eastAsia="hr-HR"/>
        </w:rPr>
        <w:t>i</w:t>
      </w:r>
      <w:r w:rsidR="00A22E73" w:rsidRPr="00FE5AE1">
        <w:rPr>
          <w:rFonts w:ascii="Times New Roman" w:eastAsia="Times New Roman" w:hAnsi="Times New Roman" w:cs="Times New Roman"/>
          <w:sz w:val="24"/>
          <w:szCs w:val="24"/>
          <w:lang w:eastAsia="hr-HR"/>
        </w:rPr>
        <w:t xml:space="preserve"> su kao zaposlen</w:t>
      </w:r>
      <w:r w:rsidR="009A6E95" w:rsidRPr="00FE5AE1">
        <w:rPr>
          <w:rFonts w:ascii="Times New Roman" w:eastAsia="Times New Roman" w:hAnsi="Times New Roman" w:cs="Times New Roman"/>
          <w:sz w:val="24"/>
          <w:szCs w:val="24"/>
          <w:lang w:eastAsia="hr-HR"/>
        </w:rPr>
        <w:t>i</w:t>
      </w:r>
      <w:r w:rsidR="00A22E73" w:rsidRPr="00FE5AE1">
        <w:rPr>
          <w:rFonts w:ascii="Times New Roman" w:eastAsia="Times New Roman" w:hAnsi="Times New Roman" w:cs="Times New Roman"/>
          <w:sz w:val="24"/>
          <w:szCs w:val="24"/>
          <w:lang w:eastAsia="hr-HR"/>
        </w:rPr>
        <w:t xml:space="preserve"> odveden</w:t>
      </w:r>
      <w:r w:rsidR="009A6E95" w:rsidRPr="00FE5AE1">
        <w:rPr>
          <w:rFonts w:ascii="Times New Roman" w:eastAsia="Times New Roman" w:hAnsi="Times New Roman" w:cs="Times New Roman"/>
          <w:sz w:val="24"/>
          <w:szCs w:val="24"/>
          <w:lang w:eastAsia="hr-HR"/>
        </w:rPr>
        <w:t>i</w:t>
      </w:r>
      <w:r w:rsidR="00A22E73" w:rsidRPr="00FE5AE1">
        <w:rPr>
          <w:rFonts w:ascii="Times New Roman" w:eastAsia="Times New Roman" w:hAnsi="Times New Roman" w:cs="Times New Roman"/>
          <w:sz w:val="24"/>
          <w:szCs w:val="24"/>
          <w:lang w:eastAsia="hr-HR"/>
        </w:rPr>
        <w:t xml:space="preserve"> u zatočeništvo, vrijeme provedeno u zatočeništvu računa se kao staž osiguranja u dvostrukom trajanju, a ako nisu bil</w:t>
      </w:r>
      <w:r w:rsidR="00B82AC9">
        <w:rPr>
          <w:rFonts w:ascii="Times New Roman" w:eastAsia="Times New Roman" w:hAnsi="Times New Roman" w:cs="Times New Roman"/>
          <w:sz w:val="24"/>
          <w:szCs w:val="24"/>
          <w:lang w:eastAsia="hr-HR"/>
        </w:rPr>
        <w:t>i</w:t>
      </w:r>
      <w:r w:rsidR="00A22E73" w:rsidRPr="00FE5AE1">
        <w:rPr>
          <w:rFonts w:ascii="Times New Roman" w:eastAsia="Times New Roman" w:hAnsi="Times New Roman" w:cs="Times New Roman"/>
          <w:sz w:val="24"/>
          <w:szCs w:val="24"/>
          <w:lang w:eastAsia="hr-HR"/>
        </w:rPr>
        <w:t xml:space="preserve"> zaposlen</w:t>
      </w:r>
      <w:r w:rsidR="00B82AC9">
        <w:rPr>
          <w:rFonts w:ascii="Times New Roman" w:eastAsia="Times New Roman" w:hAnsi="Times New Roman" w:cs="Times New Roman"/>
          <w:sz w:val="24"/>
          <w:szCs w:val="24"/>
          <w:lang w:eastAsia="hr-HR"/>
        </w:rPr>
        <w:t>i</w:t>
      </w:r>
      <w:r w:rsidR="00A22E73" w:rsidRPr="00FE5AE1">
        <w:rPr>
          <w:rFonts w:ascii="Times New Roman" w:eastAsia="Times New Roman" w:hAnsi="Times New Roman" w:cs="Times New Roman"/>
          <w:sz w:val="24"/>
          <w:szCs w:val="24"/>
          <w:lang w:eastAsia="hr-HR"/>
        </w:rPr>
        <w:t xml:space="preserve"> vrijeme provedeno u zatočeništvu računa se kao poseban staž u jednostrukom trajanju.</w:t>
      </w:r>
    </w:p>
    <w:p w14:paraId="022DEA50" w14:textId="77777777" w:rsidR="00B15FC8" w:rsidRPr="00FE5AE1" w:rsidRDefault="00B15FC8" w:rsidP="00FE5AE1">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682A294" w14:textId="147FADFD" w:rsidR="00E25D9B" w:rsidRDefault="00E25D9B" w:rsidP="00FE5AE1">
      <w:pPr>
        <w:spacing w:after="0" w:line="240" w:lineRule="auto"/>
        <w:ind w:left="720" w:hanging="720"/>
        <w:jc w:val="center"/>
        <w:outlineLvl w:val="1"/>
        <w:rPr>
          <w:rFonts w:ascii="Times New Roman" w:eastAsia="Times New Roman" w:hAnsi="Times New Roman" w:cs="Times New Roman"/>
          <w:b/>
          <w:bCs/>
          <w:sz w:val="24"/>
          <w:szCs w:val="24"/>
          <w:lang w:eastAsia="hr-HR"/>
        </w:rPr>
      </w:pPr>
      <w:bookmarkStart w:id="24" w:name="_Toc432498818"/>
      <w:r w:rsidRPr="00FE5AE1">
        <w:rPr>
          <w:rFonts w:ascii="Times New Roman" w:eastAsia="Times New Roman" w:hAnsi="Times New Roman" w:cs="Times New Roman"/>
          <w:b/>
          <w:bCs/>
          <w:sz w:val="24"/>
          <w:szCs w:val="24"/>
          <w:lang w:eastAsia="hr-HR"/>
        </w:rPr>
        <w:t xml:space="preserve">ODJELJAK </w:t>
      </w:r>
      <w:r w:rsidR="001B3EBC">
        <w:rPr>
          <w:rFonts w:ascii="Times New Roman" w:eastAsia="Times New Roman" w:hAnsi="Times New Roman" w:cs="Times New Roman"/>
          <w:b/>
          <w:bCs/>
          <w:sz w:val="24"/>
          <w:szCs w:val="24"/>
          <w:lang w:eastAsia="hr-HR"/>
        </w:rPr>
        <w:t>M</w:t>
      </w:r>
    </w:p>
    <w:p w14:paraId="4CA3E55A" w14:textId="77777777" w:rsidR="00B15FC8" w:rsidRPr="00FE5AE1" w:rsidRDefault="00B15FC8" w:rsidP="00FE5AE1">
      <w:pPr>
        <w:spacing w:after="0" w:line="240" w:lineRule="auto"/>
        <w:ind w:left="720" w:hanging="720"/>
        <w:jc w:val="center"/>
        <w:outlineLvl w:val="1"/>
        <w:rPr>
          <w:rFonts w:ascii="Times New Roman" w:eastAsia="Times New Roman" w:hAnsi="Times New Roman" w:cs="Times New Roman"/>
          <w:b/>
          <w:bCs/>
          <w:sz w:val="24"/>
          <w:szCs w:val="24"/>
          <w:lang w:eastAsia="hr-HR"/>
        </w:rPr>
      </w:pPr>
    </w:p>
    <w:p w14:paraId="46A29984" w14:textId="77777777" w:rsidR="00E25D9B" w:rsidRDefault="00E25D9B" w:rsidP="00FE5AE1">
      <w:pPr>
        <w:spacing w:after="0" w:line="240" w:lineRule="auto"/>
        <w:ind w:left="720"/>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OSLOBAĐANJE PLAĆANJA NAKNADE ZA PRENAMJENU POLJOPRIVREDNOG ZEMLJIŠTA</w:t>
      </w:r>
      <w:bookmarkEnd w:id="24"/>
    </w:p>
    <w:p w14:paraId="66E84567" w14:textId="77777777" w:rsidR="00B15FC8" w:rsidRPr="00FE5AE1" w:rsidRDefault="00B15FC8" w:rsidP="00FE5AE1">
      <w:pPr>
        <w:spacing w:after="0" w:line="240" w:lineRule="auto"/>
        <w:ind w:left="720"/>
        <w:jc w:val="center"/>
        <w:outlineLvl w:val="1"/>
        <w:rPr>
          <w:rFonts w:ascii="Times New Roman" w:eastAsia="Times New Roman" w:hAnsi="Times New Roman" w:cs="Times New Roman"/>
          <w:b/>
          <w:bCs/>
          <w:sz w:val="24"/>
          <w:szCs w:val="24"/>
          <w:lang w:eastAsia="hr-HR"/>
        </w:rPr>
      </w:pPr>
    </w:p>
    <w:p w14:paraId="77BB6232" w14:textId="77777777" w:rsidR="00E25D9B" w:rsidRPr="00B15FC8" w:rsidRDefault="00E25D9B" w:rsidP="00FE5AE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15FC8">
        <w:rPr>
          <w:rFonts w:ascii="Times New Roman" w:eastAsia="Times New Roman" w:hAnsi="Times New Roman" w:cs="Times New Roman"/>
          <w:b/>
          <w:sz w:val="24"/>
          <w:szCs w:val="24"/>
          <w:lang w:eastAsia="hr-HR"/>
        </w:rPr>
        <w:t xml:space="preserve">Članak </w:t>
      </w:r>
      <w:r w:rsidR="003852BD" w:rsidRPr="00B15FC8">
        <w:rPr>
          <w:rFonts w:ascii="Times New Roman" w:eastAsia="Times New Roman" w:hAnsi="Times New Roman" w:cs="Times New Roman"/>
          <w:b/>
          <w:sz w:val="24"/>
          <w:szCs w:val="24"/>
          <w:lang w:eastAsia="hr-HR"/>
        </w:rPr>
        <w:t>56</w:t>
      </w:r>
      <w:r w:rsidRPr="00B15FC8">
        <w:rPr>
          <w:rFonts w:ascii="Times New Roman" w:eastAsia="Times New Roman" w:hAnsi="Times New Roman" w:cs="Times New Roman"/>
          <w:b/>
          <w:sz w:val="24"/>
          <w:szCs w:val="24"/>
          <w:lang w:eastAsia="hr-HR"/>
        </w:rPr>
        <w:t>.</w:t>
      </w:r>
    </w:p>
    <w:p w14:paraId="6AB319F0" w14:textId="77777777" w:rsidR="00E25D9B" w:rsidRPr="00FE5AE1" w:rsidRDefault="00E25D9B" w:rsidP="00FE5A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73F6FD1A" w14:textId="77777777" w:rsidR="00E25D9B" w:rsidRDefault="00B15FC8" w:rsidP="000E570A">
      <w:pPr>
        <w:pStyle w:val="ListParagraph"/>
        <w:widowControl w:val="0"/>
        <w:autoSpaceDE w:val="0"/>
        <w:autoSpaceDN w:val="0"/>
        <w:adjustRightInd w:val="0"/>
        <w:spacing w:after="0" w:line="240" w:lineRule="auto"/>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E570A">
        <w:rPr>
          <w:rFonts w:ascii="Times New Roman" w:eastAsia="Times New Roman" w:hAnsi="Times New Roman" w:cs="Times New Roman"/>
          <w:sz w:val="24"/>
          <w:szCs w:val="24"/>
          <w:lang w:eastAsia="hr-HR"/>
        </w:rPr>
        <w:t>(1)</w:t>
      </w:r>
      <w:r w:rsidR="000E570A">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Civilni invalidi iz Domovinskog rata</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imaju pravo na oslobođenje od plaćanja jednokratne naknade zbog umanjenja vrijednosti i površine poljoprivrednog zemljišta kao dobra od interesa za Republiku Hrvatsku kada s pravnom osnovom na temelju građevinske </w:t>
      </w:r>
      <w:r w:rsidR="00E25D9B" w:rsidRPr="00FE5AE1">
        <w:rPr>
          <w:rFonts w:ascii="Times New Roman" w:eastAsia="Times New Roman" w:hAnsi="Times New Roman" w:cs="Times New Roman"/>
          <w:sz w:val="24"/>
          <w:szCs w:val="24"/>
          <w:lang w:eastAsia="hr-HR"/>
        </w:rPr>
        <w:lastRenderedPageBreak/>
        <w:t>dozvole ili drugog akta mijenjaju namjenu poljoprivrednog zemljišta tako da se ono više ne iskorištava za poljoprivrednu proizvodnju.</w:t>
      </w:r>
    </w:p>
    <w:p w14:paraId="6558C461" w14:textId="77777777" w:rsidR="00B15FC8" w:rsidRPr="00FE5AE1" w:rsidRDefault="00B15FC8" w:rsidP="00B15FC8">
      <w:pPr>
        <w:pStyle w:val="ListParagraph"/>
        <w:widowControl w:val="0"/>
        <w:tabs>
          <w:tab w:val="left" w:pos="2153"/>
        </w:tabs>
        <w:autoSpaceDE w:val="0"/>
        <w:autoSpaceDN w:val="0"/>
        <w:adjustRightInd w:val="0"/>
        <w:spacing w:after="0" w:line="240" w:lineRule="auto"/>
        <w:ind w:left="360"/>
        <w:contextualSpacing w:val="0"/>
        <w:jc w:val="both"/>
        <w:rPr>
          <w:rFonts w:ascii="Times New Roman" w:eastAsia="Times New Roman" w:hAnsi="Times New Roman" w:cs="Times New Roman"/>
          <w:sz w:val="24"/>
          <w:szCs w:val="24"/>
          <w:lang w:eastAsia="hr-HR"/>
        </w:rPr>
      </w:pPr>
    </w:p>
    <w:p w14:paraId="1972B9D9" w14:textId="77777777" w:rsidR="008A7EAB" w:rsidRDefault="000E570A" w:rsidP="000E570A">
      <w:pPr>
        <w:pStyle w:val="ListParagraph"/>
        <w:widowControl w:val="0"/>
        <w:autoSpaceDE w:val="0"/>
        <w:autoSpaceDN w:val="0"/>
        <w:adjustRightInd w:val="0"/>
        <w:spacing w:after="0" w:line="240" w:lineRule="auto"/>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8A7EAB" w:rsidRPr="00FE5AE1">
        <w:rPr>
          <w:rFonts w:ascii="Times New Roman" w:eastAsia="Times New Roman" w:hAnsi="Times New Roman" w:cs="Times New Roman"/>
          <w:sz w:val="24"/>
          <w:szCs w:val="24"/>
          <w:lang w:eastAsia="hr-HR"/>
        </w:rPr>
        <w:t>Pravo iz stavka 1. ovoga članka može se ostvariti samo jednokratno.</w:t>
      </w:r>
    </w:p>
    <w:p w14:paraId="61506FEE" w14:textId="77777777" w:rsidR="00585049" w:rsidRPr="00FE5AE1" w:rsidRDefault="00585049" w:rsidP="000E570A">
      <w:pPr>
        <w:pStyle w:val="ListParagraph"/>
        <w:widowControl w:val="0"/>
        <w:autoSpaceDE w:val="0"/>
        <w:autoSpaceDN w:val="0"/>
        <w:adjustRightInd w:val="0"/>
        <w:spacing w:after="0" w:line="240" w:lineRule="auto"/>
        <w:ind w:left="0"/>
        <w:contextualSpacing w:val="0"/>
        <w:jc w:val="both"/>
        <w:rPr>
          <w:rFonts w:ascii="Times New Roman" w:eastAsia="Times New Roman" w:hAnsi="Times New Roman" w:cs="Times New Roman"/>
          <w:sz w:val="24"/>
          <w:szCs w:val="24"/>
          <w:lang w:eastAsia="hr-HR"/>
        </w:rPr>
      </w:pPr>
    </w:p>
    <w:p w14:paraId="65E2DCD8" w14:textId="05325F6A" w:rsidR="00E25D9B" w:rsidRDefault="00E25D9B" w:rsidP="00FE5AE1">
      <w:pPr>
        <w:spacing w:after="0" w:line="240" w:lineRule="auto"/>
        <w:ind w:left="720" w:hanging="720"/>
        <w:jc w:val="center"/>
        <w:outlineLvl w:val="1"/>
        <w:rPr>
          <w:rFonts w:ascii="Times New Roman" w:eastAsia="Times New Roman" w:hAnsi="Times New Roman" w:cs="Times New Roman"/>
          <w:b/>
          <w:bCs/>
          <w:sz w:val="24"/>
          <w:szCs w:val="24"/>
          <w:lang w:eastAsia="hr-HR"/>
        </w:rPr>
      </w:pPr>
      <w:bookmarkStart w:id="25" w:name="_Toc432498820"/>
      <w:r w:rsidRPr="00FE5AE1">
        <w:rPr>
          <w:rFonts w:ascii="Times New Roman" w:eastAsia="Times New Roman" w:hAnsi="Times New Roman" w:cs="Times New Roman"/>
          <w:b/>
          <w:bCs/>
          <w:sz w:val="24"/>
          <w:szCs w:val="24"/>
          <w:lang w:eastAsia="hr-HR"/>
        </w:rPr>
        <w:t xml:space="preserve">ODJELJAK </w:t>
      </w:r>
      <w:r w:rsidR="001B3EBC">
        <w:rPr>
          <w:rFonts w:ascii="Times New Roman" w:eastAsia="Times New Roman" w:hAnsi="Times New Roman" w:cs="Times New Roman"/>
          <w:b/>
          <w:bCs/>
          <w:sz w:val="24"/>
          <w:szCs w:val="24"/>
          <w:lang w:eastAsia="hr-HR"/>
        </w:rPr>
        <w:t>N</w:t>
      </w:r>
    </w:p>
    <w:p w14:paraId="4B3F2D13" w14:textId="77777777" w:rsidR="000E570A" w:rsidRPr="00FE5AE1" w:rsidRDefault="000E570A" w:rsidP="00FE5AE1">
      <w:pPr>
        <w:spacing w:after="0" w:line="240" w:lineRule="auto"/>
        <w:ind w:left="720" w:hanging="720"/>
        <w:jc w:val="center"/>
        <w:outlineLvl w:val="1"/>
        <w:rPr>
          <w:rFonts w:ascii="Times New Roman" w:eastAsia="Times New Roman" w:hAnsi="Times New Roman" w:cs="Times New Roman"/>
          <w:b/>
          <w:bCs/>
          <w:sz w:val="24"/>
          <w:szCs w:val="24"/>
          <w:lang w:eastAsia="hr-HR"/>
        </w:rPr>
      </w:pPr>
    </w:p>
    <w:p w14:paraId="51B10D3D" w14:textId="77777777" w:rsidR="00E25D9B" w:rsidRDefault="00E25D9B" w:rsidP="00FE5AE1">
      <w:pPr>
        <w:spacing w:after="0" w:line="240" w:lineRule="auto"/>
        <w:ind w:left="720"/>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 xml:space="preserve">PRAVO NA TROŠKOVE PRIJEVOZA I </w:t>
      </w:r>
      <w:bookmarkEnd w:id="25"/>
      <w:r w:rsidRPr="00FE5AE1">
        <w:rPr>
          <w:rFonts w:ascii="Times New Roman" w:eastAsia="Times New Roman" w:hAnsi="Times New Roman" w:cs="Times New Roman"/>
          <w:b/>
          <w:bCs/>
          <w:sz w:val="24"/>
          <w:szCs w:val="24"/>
          <w:lang w:eastAsia="hr-HR"/>
        </w:rPr>
        <w:t>UKOPA</w:t>
      </w:r>
      <w:r w:rsidRPr="00FE5AE1">
        <w:rPr>
          <w:rFonts w:ascii="Times New Roman" w:hAnsi="Times New Roman" w:cs="Times New Roman"/>
          <w:sz w:val="24"/>
          <w:szCs w:val="24"/>
        </w:rPr>
        <w:t xml:space="preserve"> </w:t>
      </w:r>
      <w:r w:rsidRPr="00FE5AE1">
        <w:rPr>
          <w:rFonts w:ascii="Times New Roman" w:eastAsia="Times New Roman" w:hAnsi="Times New Roman" w:cs="Times New Roman"/>
          <w:b/>
          <w:bCs/>
          <w:sz w:val="24"/>
          <w:szCs w:val="24"/>
          <w:lang w:eastAsia="hr-HR"/>
        </w:rPr>
        <w:t>POSMRTNIH OSTATAKA</w:t>
      </w:r>
    </w:p>
    <w:p w14:paraId="1055C71D" w14:textId="77777777" w:rsidR="000E570A" w:rsidRPr="00FE5AE1" w:rsidRDefault="000E570A" w:rsidP="00FE5AE1">
      <w:pPr>
        <w:spacing w:after="0" w:line="240" w:lineRule="auto"/>
        <w:ind w:left="720"/>
        <w:jc w:val="center"/>
        <w:outlineLvl w:val="1"/>
        <w:rPr>
          <w:rFonts w:ascii="Times New Roman" w:eastAsia="Times New Roman" w:hAnsi="Times New Roman" w:cs="Times New Roman"/>
          <w:b/>
          <w:bCs/>
          <w:sz w:val="24"/>
          <w:szCs w:val="24"/>
          <w:lang w:eastAsia="hr-HR"/>
        </w:rPr>
      </w:pPr>
    </w:p>
    <w:p w14:paraId="45C450DE" w14:textId="77777777" w:rsidR="00E25D9B" w:rsidRPr="000E570A" w:rsidRDefault="00E25D9B" w:rsidP="00FE5AE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Članak 5</w:t>
      </w:r>
      <w:r w:rsidR="003852BD" w:rsidRPr="000E570A">
        <w:rPr>
          <w:rFonts w:ascii="Times New Roman" w:eastAsia="Times New Roman" w:hAnsi="Times New Roman" w:cs="Times New Roman"/>
          <w:b/>
          <w:sz w:val="24"/>
          <w:szCs w:val="24"/>
          <w:lang w:eastAsia="hr-HR"/>
        </w:rPr>
        <w:t>7</w:t>
      </w:r>
      <w:r w:rsidRPr="000E570A">
        <w:rPr>
          <w:rFonts w:ascii="Times New Roman" w:eastAsia="Times New Roman" w:hAnsi="Times New Roman" w:cs="Times New Roman"/>
          <w:b/>
          <w:sz w:val="24"/>
          <w:szCs w:val="24"/>
          <w:lang w:eastAsia="hr-HR"/>
        </w:rPr>
        <w:t>.</w:t>
      </w:r>
    </w:p>
    <w:p w14:paraId="175F2A5F" w14:textId="77777777" w:rsidR="00E25D9B" w:rsidRPr="00FE5AE1" w:rsidRDefault="00E25D9B" w:rsidP="00FE5A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38E92A32" w14:textId="77777777" w:rsidR="00E25D9B" w:rsidRDefault="000E570A" w:rsidP="000E57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Ministarstvo snosi troškove prijevoza i ukopa posmrtnih ostataka ekshumiranih i identificiranih </w:t>
      </w:r>
      <w:r w:rsidR="00152538" w:rsidRPr="00FE5AE1">
        <w:rPr>
          <w:rFonts w:ascii="Times New Roman" w:eastAsia="Times New Roman" w:hAnsi="Times New Roman" w:cs="Times New Roman"/>
          <w:sz w:val="24"/>
          <w:szCs w:val="24"/>
          <w:lang w:eastAsia="hr-HR"/>
        </w:rPr>
        <w:t xml:space="preserve">civilnih </w:t>
      </w:r>
      <w:r w:rsidR="00E25D9B" w:rsidRPr="00FE5AE1">
        <w:rPr>
          <w:rFonts w:ascii="Times New Roman" w:eastAsia="Times New Roman" w:hAnsi="Times New Roman" w:cs="Times New Roman"/>
          <w:sz w:val="24"/>
          <w:szCs w:val="24"/>
          <w:lang w:eastAsia="hr-HR"/>
        </w:rPr>
        <w:t>osoba nestalih u Domovinskom ratu na području Republike Hrvatske.</w:t>
      </w:r>
    </w:p>
    <w:p w14:paraId="64049608" w14:textId="77777777" w:rsidR="000E570A" w:rsidRPr="00FE5AE1" w:rsidRDefault="000E570A" w:rsidP="000E570A">
      <w:pPr>
        <w:widowControl w:val="0"/>
        <w:tabs>
          <w:tab w:val="left" w:pos="2153"/>
        </w:tabs>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14:paraId="1EFC90E4" w14:textId="77777777" w:rsidR="00E25D9B" w:rsidRDefault="000E570A" w:rsidP="000E57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A5191E" w:rsidRPr="00A5191E">
        <w:rPr>
          <w:rFonts w:ascii="Times New Roman" w:eastAsia="Times New Roman" w:hAnsi="Times New Roman" w:cs="Times New Roman"/>
          <w:sz w:val="24"/>
          <w:szCs w:val="24"/>
          <w:lang w:eastAsia="hr-HR"/>
        </w:rPr>
        <w:t xml:space="preserve">Odredbe o načinu ostvarivanja </w:t>
      </w:r>
      <w:r w:rsidR="00A5191E">
        <w:rPr>
          <w:rFonts w:ascii="Times New Roman" w:eastAsia="Times New Roman" w:hAnsi="Times New Roman" w:cs="Times New Roman"/>
          <w:sz w:val="24"/>
          <w:szCs w:val="24"/>
          <w:lang w:eastAsia="hr-HR"/>
        </w:rPr>
        <w:t>prava iz stavka 1. ovoga članka</w:t>
      </w:r>
      <w:r w:rsidR="00A5191E" w:rsidRPr="00A5191E">
        <w:rPr>
          <w:rFonts w:ascii="Times New Roman" w:eastAsia="Times New Roman" w:hAnsi="Times New Roman" w:cs="Times New Roman"/>
          <w:sz w:val="24"/>
          <w:szCs w:val="24"/>
          <w:lang w:eastAsia="hr-HR"/>
        </w:rPr>
        <w:t xml:space="preserve"> razradit će se pravilnikom kojeg donosi ministar</w:t>
      </w:r>
      <w:r w:rsidR="00E25D9B" w:rsidRPr="00FE5AE1">
        <w:rPr>
          <w:rFonts w:ascii="Times New Roman" w:eastAsia="Times New Roman" w:hAnsi="Times New Roman" w:cs="Times New Roman"/>
          <w:sz w:val="24"/>
          <w:szCs w:val="24"/>
          <w:lang w:eastAsia="hr-HR"/>
        </w:rPr>
        <w:t>.</w:t>
      </w:r>
    </w:p>
    <w:p w14:paraId="5A4F4874" w14:textId="77777777" w:rsidR="000E570A" w:rsidRPr="00FE5AE1" w:rsidRDefault="000E570A" w:rsidP="000E570A">
      <w:pPr>
        <w:widowControl w:val="0"/>
        <w:tabs>
          <w:tab w:val="left" w:pos="2153"/>
        </w:tabs>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14:paraId="2E9B6AE0" w14:textId="058D5AA3" w:rsidR="00E25D9B" w:rsidRDefault="00E25D9B" w:rsidP="00FE5AE1">
      <w:pPr>
        <w:spacing w:after="0" w:line="240" w:lineRule="auto"/>
        <w:ind w:left="720" w:hanging="720"/>
        <w:jc w:val="center"/>
        <w:outlineLvl w:val="1"/>
        <w:rPr>
          <w:rFonts w:ascii="Times New Roman" w:eastAsia="Times New Roman" w:hAnsi="Times New Roman" w:cs="Times New Roman"/>
          <w:b/>
          <w:bCs/>
          <w:sz w:val="24"/>
          <w:szCs w:val="24"/>
          <w:lang w:eastAsia="hr-HR"/>
        </w:rPr>
      </w:pPr>
      <w:bookmarkStart w:id="26" w:name="_Toc432498822"/>
      <w:r w:rsidRPr="00FE5AE1">
        <w:rPr>
          <w:rFonts w:ascii="Times New Roman" w:eastAsia="Times New Roman" w:hAnsi="Times New Roman" w:cs="Times New Roman"/>
          <w:b/>
          <w:bCs/>
          <w:sz w:val="24"/>
          <w:szCs w:val="24"/>
          <w:lang w:eastAsia="hr-HR"/>
        </w:rPr>
        <w:t xml:space="preserve">ODJELJAK </w:t>
      </w:r>
      <w:r w:rsidR="001B3EBC">
        <w:rPr>
          <w:rFonts w:ascii="Times New Roman" w:eastAsia="Times New Roman" w:hAnsi="Times New Roman" w:cs="Times New Roman"/>
          <w:b/>
          <w:bCs/>
          <w:sz w:val="24"/>
          <w:szCs w:val="24"/>
          <w:lang w:eastAsia="hr-HR"/>
        </w:rPr>
        <w:t>O</w:t>
      </w:r>
    </w:p>
    <w:p w14:paraId="1B5FD9F6" w14:textId="77777777" w:rsidR="000E570A" w:rsidRPr="00FE5AE1" w:rsidRDefault="000E570A" w:rsidP="00FE5AE1">
      <w:pPr>
        <w:spacing w:after="0" w:line="240" w:lineRule="auto"/>
        <w:ind w:left="720" w:hanging="720"/>
        <w:jc w:val="center"/>
        <w:outlineLvl w:val="1"/>
        <w:rPr>
          <w:rFonts w:ascii="Times New Roman" w:eastAsia="Times New Roman" w:hAnsi="Times New Roman" w:cs="Times New Roman"/>
          <w:b/>
          <w:bCs/>
          <w:sz w:val="24"/>
          <w:szCs w:val="24"/>
          <w:lang w:eastAsia="hr-HR"/>
        </w:rPr>
      </w:pPr>
    </w:p>
    <w:p w14:paraId="473969E4" w14:textId="77777777" w:rsidR="00E25D9B" w:rsidRDefault="00E25D9B" w:rsidP="00FE5AE1">
      <w:pPr>
        <w:spacing w:after="0" w:line="240" w:lineRule="auto"/>
        <w:ind w:left="720"/>
        <w:jc w:val="center"/>
        <w:outlineLvl w:val="1"/>
        <w:rPr>
          <w:rFonts w:ascii="Times New Roman" w:eastAsia="Times New Roman" w:hAnsi="Times New Roman" w:cs="Times New Roman"/>
          <w:b/>
          <w:bCs/>
          <w:sz w:val="24"/>
          <w:szCs w:val="24"/>
          <w:lang w:eastAsia="hr-HR"/>
        </w:rPr>
      </w:pPr>
      <w:r w:rsidRPr="00FE5AE1">
        <w:rPr>
          <w:rFonts w:ascii="Times New Roman" w:eastAsia="Times New Roman" w:hAnsi="Times New Roman" w:cs="Times New Roman"/>
          <w:b/>
          <w:bCs/>
          <w:sz w:val="24"/>
          <w:szCs w:val="24"/>
          <w:lang w:eastAsia="hr-HR"/>
        </w:rPr>
        <w:t>OSLOBOĐENJE OD PLAĆANJA SUDSKIH, UPRAVNIH I JAVNOBILJEŽNIČKIH PRISTOJBI</w:t>
      </w:r>
      <w:bookmarkEnd w:id="26"/>
    </w:p>
    <w:p w14:paraId="00A01A29" w14:textId="77777777" w:rsidR="000E570A" w:rsidRPr="00FE5AE1" w:rsidRDefault="000E570A" w:rsidP="00FE5AE1">
      <w:pPr>
        <w:spacing w:after="0" w:line="240" w:lineRule="auto"/>
        <w:ind w:left="720"/>
        <w:jc w:val="center"/>
        <w:outlineLvl w:val="1"/>
        <w:rPr>
          <w:rFonts w:ascii="Times New Roman" w:eastAsia="Times New Roman" w:hAnsi="Times New Roman" w:cs="Times New Roman"/>
          <w:b/>
          <w:bCs/>
          <w:sz w:val="24"/>
          <w:szCs w:val="24"/>
          <w:lang w:eastAsia="hr-HR"/>
        </w:rPr>
      </w:pPr>
    </w:p>
    <w:p w14:paraId="19185191" w14:textId="77777777" w:rsidR="00E25D9B" w:rsidRPr="000E570A" w:rsidRDefault="00E25D9B" w:rsidP="00FE5AE1">
      <w:pPr>
        <w:spacing w:after="0" w:line="240" w:lineRule="auto"/>
        <w:jc w:val="center"/>
        <w:rPr>
          <w:rFonts w:ascii="Times New Roman" w:hAnsi="Times New Roman" w:cs="Times New Roman"/>
          <w:b/>
          <w:sz w:val="24"/>
          <w:szCs w:val="24"/>
        </w:rPr>
      </w:pPr>
      <w:r w:rsidRPr="000E570A">
        <w:rPr>
          <w:rFonts w:ascii="Times New Roman" w:hAnsi="Times New Roman" w:cs="Times New Roman"/>
          <w:b/>
          <w:sz w:val="24"/>
          <w:szCs w:val="24"/>
        </w:rPr>
        <w:t>Članak 5</w:t>
      </w:r>
      <w:r w:rsidR="003852BD" w:rsidRPr="000E570A">
        <w:rPr>
          <w:rFonts w:ascii="Times New Roman" w:hAnsi="Times New Roman" w:cs="Times New Roman"/>
          <w:b/>
          <w:sz w:val="24"/>
          <w:szCs w:val="24"/>
        </w:rPr>
        <w:t>8</w:t>
      </w:r>
      <w:r w:rsidRPr="000E570A">
        <w:rPr>
          <w:rFonts w:ascii="Times New Roman" w:hAnsi="Times New Roman" w:cs="Times New Roman"/>
          <w:b/>
          <w:sz w:val="24"/>
          <w:szCs w:val="24"/>
        </w:rPr>
        <w:t>.</w:t>
      </w:r>
    </w:p>
    <w:p w14:paraId="54FDE3C5" w14:textId="77777777" w:rsidR="000E570A" w:rsidRPr="00FE5AE1" w:rsidRDefault="000E570A" w:rsidP="00FE5AE1">
      <w:pPr>
        <w:spacing w:after="0" w:line="240" w:lineRule="auto"/>
        <w:jc w:val="center"/>
        <w:rPr>
          <w:rFonts w:ascii="Times New Roman" w:hAnsi="Times New Roman" w:cs="Times New Roman"/>
          <w:sz w:val="24"/>
          <w:szCs w:val="24"/>
        </w:rPr>
      </w:pPr>
    </w:p>
    <w:p w14:paraId="2B17D578" w14:textId="77777777" w:rsidR="00E25D9B" w:rsidRDefault="000E570A" w:rsidP="00FE5AE1">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ab/>
      </w:r>
      <w:r w:rsidR="00E25D9B" w:rsidRPr="00FE5AE1">
        <w:rPr>
          <w:rFonts w:ascii="Times New Roman" w:hAnsi="Times New Roman" w:cs="Times New Roman"/>
          <w:sz w:val="24"/>
          <w:szCs w:val="24"/>
        </w:rPr>
        <w:t xml:space="preserve"> </w:t>
      </w:r>
      <w:r w:rsidR="00E25D9B" w:rsidRPr="00FE5AE1">
        <w:rPr>
          <w:rFonts w:ascii="Times New Roman" w:eastAsia="Times New Roman" w:hAnsi="Times New Roman" w:cs="Times New Roman"/>
          <w:sz w:val="24"/>
          <w:szCs w:val="24"/>
          <w:lang w:eastAsia="hr-HR"/>
        </w:rPr>
        <w:t>U postupku ostvarivanja prava iz ovoga Zakona stranke su oslobođene od plaćanja sudskih, upravnih i javnobilježničkih pristojbi na temelju odgovarajućih isprava kojima dokazuju svoj status.</w:t>
      </w:r>
    </w:p>
    <w:p w14:paraId="4C65371B" w14:textId="77777777" w:rsidR="000E570A" w:rsidRPr="00FE5AE1" w:rsidRDefault="000E570A" w:rsidP="00FE5AE1">
      <w:pPr>
        <w:spacing w:after="0" w:line="240" w:lineRule="auto"/>
        <w:jc w:val="both"/>
        <w:rPr>
          <w:rFonts w:ascii="Times New Roman" w:hAnsi="Times New Roman" w:cs="Times New Roman"/>
          <w:sz w:val="24"/>
          <w:szCs w:val="24"/>
        </w:rPr>
      </w:pPr>
    </w:p>
    <w:p w14:paraId="61FFF0D5" w14:textId="15764725" w:rsidR="00E25D9B" w:rsidRDefault="00E25D9B" w:rsidP="00FE5AE1">
      <w:pPr>
        <w:spacing w:after="0" w:line="240" w:lineRule="auto"/>
        <w:jc w:val="center"/>
        <w:rPr>
          <w:rFonts w:ascii="Times New Roman" w:eastAsia="Times New Roman" w:hAnsi="Times New Roman" w:cs="Times New Roman"/>
          <w:b/>
          <w:sz w:val="24"/>
          <w:szCs w:val="24"/>
          <w:lang w:eastAsia="hr-HR"/>
        </w:rPr>
      </w:pPr>
      <w:bookmarkStart w:id="27" w:name="_Toc432498823"/>
      <w:r w:rsidRPr="00FE5AE1">
        <w:rPr>
          <w:rFonts w:ascii="Times New Roman" w:eastAsia="Times New Roman" w:hAnsi="Times New Roman" w:cs="Times New Roman"/>
          <w:b/>
          <w:sz w:val="24"/>
          <w:szCs w:val="24"/>
          <w:lang w:eastAsia="hr-HR"/>
        </w:rPr>
        <w:t xml:space="preserve">ODJELJAK </w:t>
      </w:r>
      <w:r w:rsidR="001B3EBC">
        <w:rPr>
          <w:rFonts w:ascii="Times New Roman" w:eastAsia="Times New Roman" w:hAnsi="Times New Roman" w:cs="Times New Roman"/>
          <w:b/>
          <w:sz w:val="24"/>
          <w:szCs w:val="24"/>
          <w:lang w:eastAsia="hr-HR"/>
        </w:rPr>
        <w:t>P</w:t>
      </w:r>
    </w:p>
    <w:p w14:paraId="32C6F60B" w14:textId="77777777" w:rsidR="000E570A" w:rsidRPr="00FE5AE1" w:rsidRDefault="000E570A" w:rsidP="00FE5AE1">
      <w:pPr>
        <w:spacing w:after="0" w:line="240" w:lineRule="auto"/>
        <w:jc w:val="center"/>
        <w:rPr>
          <w:rFonts w:ascii="Times New Roman" w:eastAsia="Times New Roman" w:hAnsi="Times New Roman" w:cs="Times New Roman"/>
          <w:b/>
          <w:sz w:val="24"/>
          <w:szCs w:val="24"/>
          <w:lang w:eastAsia="hr-HR"/>
        </w:rPr>
      </w:pPr>
    </w:p>
    <w:p w14:paraId="15D9D599" w14:textId="77777777" w:rsidR="00E25D9B" w:rsidRPr="00FE5AE1" w:rsidRDefault="00E25D9B" w:rsidP="00FE5AE1">
      <w:pPr>
        <w:spacing w:after="0" w:line="240" w:lineRule="auto"/>
        <w:jc w:val="center"/>
        <w:rPr>
          <w:rFonts w:ascii="Times New Roman" w:eastAsia="Times New Roman" w:hAnsi="Times New Roman" w:cs="Times New Roman"/>
          <w:b/>
          <w:sz w:val="24"/>
          <w:szCs w:val="24"/>
          <w:lang w:eastAsia="hr-HR"/>
        </w:rPr>
      </w:pPr>
      <w:r w:rsidRPr="00FE5AE1">
        <w:rPr>
          <w:rFonts w:ascii="Times New Roman" w:eastAsia="Times New Roman" w:hAnsi="Times New Roman" w:cs="Times New Roman"/>
          <w:b/>
          <w:sz w:val="24"/>
          <w:szCs w:val="24"/>
          <w:lang w:eastAsia="hr-HR"/>
        </w:rPr>
        <w:t>PROJEKTI</w:t>
      </w:r>
      <w:r w:rsidR="00B42271" w:rsidRPr="00FE5AE1">
        <w:rPr>
          <w:rFonts w:ascii="Times New Roman" w:eastAsia="Times New Roman" w:hAnsi="Times New Roman" w:cs="Times New Roman"/>
          <w:b/>
          <w:sz w:val="24"/>
          <w:szCs w:val="24"/>
          <w:lang w:eastAsia="hr-HR"/>
        </w:rPr>
        <w:t xml:space="preserve"> </w:t>
      </w:r>
      <w:r w:rsidRPr="00FE5AE1">
        <w:rPr>
          <w:rFonts w:ascii="Times New Roman" w:eastAsia="Times New Roman" w:hAnsi="Times New Roman" w:cs="Times New Roman"/>
          <w:b/>
          <w:sz w:val="24"/>
          <w:szCs w:val="24"/>
          <w:lang w:eastAsia="hr-HR"/>
        </w:rPr>
        <w:t>ZA POBOLJŠANJE KVALITETE ŽIVLJENJA CIVILNIH STRADALNIKA IZ DOMOVINSKOG RATA</w:t>
      </w:r>
    </w:p>
    <w:p w14:paraId="60E3FAA3" w14:textId="77777777" w:rsidR="00E25D9B" w:rsidRPr="00FE5AE1" w:rsidRDefault="00E25D9B" w:rsidP="00FE5AE1">
      <w:pPr>
        <w:spacing w:after="0" w:line="240" w:lineRule="auto"/>
        <w:jc w:val="center"/>
        <w:rPr>
          <w:rFonts w:ascii="Times New Roman" w:eastAsia="Times New Roman" w:hAnsi="Times New Roman" w:cs="Times New Roman"/>
          <w:sz w:val="24"/>
          <w:szCs w:val="24"/>
          <w:lang w:eastAsia="hr-HR"/>
        </w:rPr>
      </w:pPr>
    </w:p>
    <w:p w14:paraId="251337ED" w14:textId="77777777"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Članak 5</w:t>
      </w:r>
      <w:r w:rsidR="000C535A" w:rsidRPr="000E570A">
        <w:rPr>
          <w:rFonts w:ascii="Times New Roman" w:eastAsia="Times New Roman" w:hAnsi="Times New Roman" w:cs="Times New Roman"/>
          <w:b/>
          <w:sz w:val="24"/>
          <w:szCs w:val="24"/>
          <w:lang w:eastAsia="hr-HR"/>
        </w:rPr>
        <w:t>9</w:t>
      </w:r>
      <w:r w:rsidRPr="000E570A">
        <w:rPr>
          <w:rFonts w:ascii="Times New Roman" w:eastAsia="Times New Roman" w:hAnsi="Times New Roman" w:cs="Times New Roman"/>
          <w:b/>
          <w:sz w:val="24"/>
          <w:szCs w:val="24"/>
          <w:lang w:eastAsia="hr-HR"/>
        </w:rPr>
        <w:t>.</w:t>
      </w:r>
    </w:p>
    <w:p w14:paraId="6D554A79" w14:textId="77777777" w:rsidR="00E25D9B" w:rsidRPr="00FE5AE1" w:rsidRDefault="00E25D9B" w:rsidP="00FE5AE1">
      <w:pPr>
        <w:spacing w:after="0" w:line="240" w:lineRule="auto"/>
        <w:jc w:val="center"/>
        <w:rPr>
          <w:rFonts w:ascii="Times New Roman" w:eastAsia="Times New Roman" w:hAnsi="Times New Roman" w:cs="Times New Roman"/>
          <w:sz w:val="24"/>
          <w:szCs w:val="24"/>
          <w:lang w:eastAsia="hr-HR"/>
        </w:rPr>
      </w:pPr>
    </w:p>
    <w:p w14:paraId="7C16F9D1" w14:textId="77777777" w:rsidR="00E25D9B" w:rsidRDefault="000E570A"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5B2ED5" w:rsidRPr="00FE5AE1">
        <w:rPr>
          <w:rFonts w:ascii="Times New Roman" w:eastAsia="Times New Roman" w:hAnsi="Times New Roman" w:cs="Times New Roman"/>
          <w:sz w:val="24"/>
          <w:szCs w:val="24"/>
          <w:lang w:eastAsia="hr-HR"/>
        </w:rPr>
        <w:t>Ministarstvo razvija i provodi projekte i inicijative usmjerene povećanju kvalitete življenja civilnih stradalnika iz Domovinskog rata iz svoje nadležnosti te sudjeluje u provedbi istih pokrenutih od strane drugih nadležnih tijela.</w:t>
      </w:r>
    </w:p>
    <w:p w14:paraId="187ABC7E" w14:textId="77777777" w:rsidR="000E570A" w:rsidRPr="00FE5AE1" w:rsidRDefault="000E570A" w:rsidP="00FE5AE1">
      <w:pPr>
        <w:spacing w:after="0" w:line="240" w:lineRule="auto"/>
        <w:jc w:val="both"/>
        <w:rPr>
          <w:rFonts w:ascii="Times New Roman" w:eastAsia="Times New Roman" w:hAnsi="Times New Roman" w:cs="Times New Roman"/>
          <w:sz w:val="24"/>
          <w:szCs w:val="24"/>
          <w:lang w:eastAsia="hr-HR"/>
        </w:rPr>
      </w:pPr>
    </w:p>
    <w:p w14:paraId="379DE11A" w14:textId="77777777"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r w:rsidRPr="00FE5AE1">
        <w:rPr>
          <w:rFonts w:ascii="Times New Roman" w:eastAsia="Times New Roman" w:hAnsi="Times New Roman" w:cs="Times New Roman"/>
          <w:b/>
          <w:bCs/>
          <w:kern w:val="36"/>
          <w:sz w:val="24"/>
          <w:szCs w:val="24"/>
          <w:lang w:eastAsia="hr-HR"/>
        </w:rPr>
        <w:t>POGLAVLJE IV.</w:t>
      </w:r>
      <w:bookmarkEnd w:id="27"/>
    </w:p>
    <w:p w14:paraId="3ED1662E" w14:textId="77777777" w:rsidR="000E570A" w:rsidRPr="00FE5AE1" w:rsidRDefault="000E570A"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0249D459" w14:textId="77777777"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r w:rsidRPr="00FE5AE1">
        <w:rPr>
          <w:rFonts w:ascii="Times New Roman" w:eastAsia="Times New Roman" w:hAnsi="Times New Roman" w:cs="Times New Roman"/>
          <w:b/>
          <w:bCs/>
          <w:kern w:val="36"/>
          <w:sz w:val="24"/>
          <w:szCs w:val="24"/>
          <w:lang w:eastAsia="hr-HR"/>
        </w:rPr>
        <w:t xml:space="preserve"> </w:t>
      </w:r>
      <w:bookmarkStart w:id="28" w:name="_Toc432498824"/>
      <w:r w:rsidRPr="00FE5AE1">
        <w:rPr>
          <w:rFonts w:ascii="Times New Roman" w:eastAsia="Times New Roman" w:hAnsi="Times New Roman" w:cs="Times New Roman"/>
          <w:b/>
          <w:bCs/>
          <w:kern w:val="36"/>
          <w:sz w:val="24"/>
          <w:szCs w:val="24"/>
          <w:lang w:eastAsia="hr-HR"/>
        </w:rPr>
        <w:t>SREDSTVA ZA PROVOĐENJE ZAKONA</w:t>
      </w:r>
      <w:bookmarkEnd w:id="28"/>
    </w:p>
    <w:p w14:paraId="65640171" w14:textId="77777777" w:rsidR="000E570A" w:rsidRPr="00FE5AE1" w:rsidRDefault="000E570A"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48984536" w14:textId="77777777"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 xml:space="preserve">Članak </w:t>
      </w:r>
      <w:r w:rsidR="000C535A" w:rsidRPr="000E570A">
        <w:rPr>
          <w:rFonts w:ascii="Times New Roman" w:eastAsia="Times New Roman" w:hAnsi="Times New Roman" w:cs="Times New Roman"/>
          <w:b/>
          <w:sz w:val="24"/>
          <w:szCs w:val="24"/>
          <w:lang w:eastAsia="hr-HR"/>
        </w:rPr>
        <w:t>60</w:t>
      </w:r>
      <w:r w:rsidRPr="000E570A">
        <w:rPr>
          <w:rFonts w:ascii="Times New Roman" w:eastAsia="Times New Roman" w:hAnsi="Times New Roman" w:cs="Times New Roman"/>
          <w:b/>
          <w:sz w:val="24"/>
          <w:szCs w:val="24"/>
          <w:lang w:eastAsia="hr-HR"/>
        </w:rPr>
        <w:t>.</w:t>
      </w:r>
    </w:p>
    <w:p w14:paraId="14A40E73" w14:textId="77777777" w:rsidR="000E570A" w:rsidRPr="00FE5AE1" w:rsidRDefault="000E570A" w:rsidP="00FE5AE1">
      <w:pPr>
        <w:spacing w:after="0" w:line="240" w:lineRule="auto"/>
        <w:jc w:val="center"/>
        <w:rPr>
          <w:rFonts w:ascii="Times New Roman" w:eastAsia="Times New Roman" w:hAnsi="Times New Roman" w:cs="Times New Roman"/>
          <w:sz w:val="24"/>
          <w:szCs w:val="24"/>
          <w:lang w:eastAsia="hr-HR"/>
        </w:rPr>
      </w:pPr>
    </w:p>
    <w:p w14:paraId="74CAFF7B" w14:textId="058657A8" w:rsidR="00E25D9B" w:rsidRDefault="000E570A"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Proračunska osnovica kao osnovica za utvrđivanje prava iz ovoga Zakona utvrđuje se svake godine </w:t>
      </w:r>
      <w:r w:rsidR="00145152" w:rsidRPr="00FE5AE1">
        <w:rPr>
          <w:rFonts w:ascii="Times New Roman" w:eastAsia="Times New Roman" w:hAnsi="Times New Roman" w:cs="Times New Roman"/>
          <w:sz w:val="24"/>
          <w:szCs w:val="24"/>
          <w:lang w:eastAsia="hr-HR"/>
        </w:rPr>
        <w:t>zakonom kojim se uređuje</w:t>
      </w:r>
      <w:r w:rsidR="00E25D9B" w:rsidRPr="00FE5AE1">
        <w:rPr>
          <w:rFonts w:ascii="Times New Roman" w:eastAsia="Times New Roman" w:hAnsi="Times New Roman" w:cs="Times New Roman"/>
          <w:sz w:val="24"/>
          <w:szCs w:val="24"/>
          <w:lang w:eastAsia="hr-HR"/>
        </w:rPr>
        <w:t xml:space="preserve"> izvršavanj</w:t>
      </w:r>
      <w:r w:rsidR="00145152" w:rsidRPr="00FE5AE1">
        <w:rPr>
          <w:rFonts w:ascii="Times New Roman" w:eastAsia="Times New Roman" w:hAnsi="Times New Roman" w:cs="Times New Roman"/>
          <w:sz w:val="24"/>
          <w:szCs w:val="24"/>
          <w:lang w:eastAsia="hr-HR"/>
        </w:rPr>
        <w:t>e</w:t>
      </w:r>
      <w:r w:rsidR="00E25D9B" w:rsidRPr="00FE5AE1">
        <w:rPr>
          <w:rFonts w:ascii="Times New Roman" w:eastAsia="Times New Roman" w:hAnsi="Times New Roman" w:cs="Times New Roman"/>
          <w:sz w:val="24"/>
          <w:szCs w:val="24"/>
          <w:lang w:eastAsia="hr-HR"/>
        </w:rPr>
        <w:t xml:space="preserve"> državnog proračuna za tekuću godinu.</w:t>
      </w:r>
    </w:p>
    <w:p w14:paraId="2AB80A3F" w14:textId="77777777" w:rsidR="000E570A" w:rsidRPr="00FE5AE1" w:rsidRDefault="000E570A" w:rsidP="00FE5AE1">
      <w:pPr>
        <w:spacing w:after="0" w:line="240" w:lineRule="auto"/>
        <w:jc w:val="both"/>
        <w:rPr>
          <w:rFonts w:ascii="Times New Roman" w:eastAsia="Times New Roman" w:hAnsi="Times New Roman" w:cs="Times New Roman"/>
          <w:sz w:val="24"/>
          <w:szCs w:val="24"/>
          <w:lang w:eastAsia="hr-HR"/>
        </w:rPr>
      </w:pPr>
    </w:p>
    <w:p w14:paraId="605C3F3A" w14:textId="77777777" w:rsidR="00301E6A" w:rsidRDefault="00301E6A" w:rsidP="00FE5AE1">
      <w:pPr>
        <w:spacing w:after="0" w:line="240" w:lineRule="auto"/>
        <w:jc w:val="center"/>
        <w:rPr>
          <w:rFonts w:ascii="Times New Roman" w:eastAsia="Times New Roman" w:hAnsi="Times New Roman" w:cs="Times New Roman"/>
          <w:b/>
          <w:sz w:val="24"/>
          <w:szCs w:val="24"/>
          <w:lang w:eastAsia="hr-HR"/>
        </w:rPr>
      </w:pPr>
    </w:p>
    <w:p w14:paraId="2A1DD882" w14:textId="77777777" w:rsidR="00301E6A" w:rsidRDefault="00301E6A" w:rsidP="00FE5AE1">
      <w:pPr>
        <w:spacing w:after="0" w:line="240" w:lineRule="auto"/>
        <w:jc w:val="center"/>
        <w:rPr>
          <w:rFonts w:ascii="Times New Roman" w:eastAsia="Times New Roman" w:hAnsi="Times New Roman" w:cs="Times New Roman"/>
          <w:b/>
          <w:sz w:val="24"/>
          <w:szCs w:val="24"/>
          <w:lang w:eastAsia="hr-HR"/>
        </w:rPr>
      </w:pPr>
    </w:p>
    <w:p w14:paraId="716DD066" w14:textId="540049D8"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lastRenderedPageBreak/>
        <w:t xml:space="preserve">Članak </w:t>
      </w:r>
      <w:r w:rsidR="000C535A" w:rsidRPr="000E570A">
        <w:rPr>
          <w:rFonts w:ascii="Times New Roman" w:eastAsia="Times New Roman" w:hAnsi="Times New Roman" w:cs="Times New Roman"/>
          <w:b/>
          <w:sz w:val="24"/>
          <w:szCs w:val="24"/>
          <w:lang w:eastAsia="hr-HR"/>
        </w:rPr>
        <w:t>61</w:t>
      </w:r>
      <w:r w:rsidRPr="000E570A">
        <w:rPr>
          <w:rFonts w:ascii="Times New Roman" w:eastAsia="Times New Roman" w:hAnsi="Times New Roman" w:cs="Times New Roman"/>
          <w:b/>
          <w:sz w:val="24"/>
          <w:szCs w:val="24"/>
          <w:lang w:eastAsia="hr-HR"/>
        </w:rPr>
        <w:t>.</w:t>
      </w:r>
    </w:p>
    <w:p w14:paraId="1CE0DE21" w14:textId="77777777" w:rsidR="000E570A" w:rsidRPr="00FE5AE1" w:rsidRDefault="000E570A" w:rsidP="00FE5AE1">
      <w:pPr>
        <w:spacing w:after="0" w:line="240" w:lineRule="auto"/>
        <w:jc w:val="center"/>
        <w:rPr>
          <w:rFonts w:ascii="Times New Roman" w:eastAsia="Times New Roman" w:hAnsi="Times New Roman" w:cs="Times New Roman"/>
          <w:sz w:val="24"/>
          <w:szCs w:val="24"/>
          <w:lang w:eastAsia="hr-HR"/>
        </w:rPr>
      </w:pPr>
    </w:p>
    <w:p w14:paraId="79B6623D" w14:textId="77777777" w:rsidR="00E25D9B" w:rsidRDefault="000E570A"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Sredstva za ostvarivanje prava iz ovoga Zakona</w:t>
      </w:r>
      <w:r w:rsidR="002C3108" w:rsidRPr="00FE5AE1">
        <w:rPr>
          <w:rFonts w:ascii="Times New Roman" w:eastAsia="Times New Roman" w:hAnsi="Times New Roman" w:cs="Times New Roman"/>
          <w:sz w:val="24"/>
          <w:szCs w:val="24"/>
          <w:lang w:eastAsia="hr-HR"/>
        </w:rPr>
        <w:t>,</w:t>
      </w:r>
      <w:r w:rsidR="00E25D9B" w:rsidRPr="00FE5AE1">
        <w:rPr>
          <w:rFonts w:ascii="Times New Roman" w:eastAsia="Times New Roman" w:hAnsi="Times New Roman" w:cs="Times New Roman"/>
          <w:sz w:val="24"/>
          <w:szCs w:val="24"/>
          <w:lang w:eastAsia="hr-HR"/>
        </w:rPr>
        <w:t xml:space="preserve"> kao i sredstva koja čine razliku između prava koja su priznata po ovome Zakonu i prava koja bi pripadala po posebnim propisima</w:t>
      </w:r>
      <w:r w:rsidR="002C3108" w:rsidRPr="00FE5AE1">
        <w:rPr>
          <w:rFonts w:ascii="Times New Roman" w:eastAsia="Times New Roman" w:hAnsi="Times New Roman" w:cs="Times New Roman"/>
          <w:sz w:val="24"/>
          <w:szCs w:val="24"/>
          <w:lang w:eastAsia="hr-HR"/>
        </w:rPr>
        <w:t>,</w:t>
      </w:r>
      <w:r w:rsidR="00E25D9B" w:rsidRPr="00FE5AE1">
        <w:rPr>
          <w:rFonts w:ascii="Times New Roman" w:eastAsia="Times New Roman" w:hAnsi="Times New Roman" w:cs="Times New Roman"/>
          <w:sz w:val="24"/>
          <w:szCs w:val="24"/>
          <w:lang w:eastAsia="hr-HR"/>
        </w:rPr>
        <w:t xml:space="preserve"> osiguravaju se iz državnog proračuna.</w:t>
      </w:r>
    </w:p>
    <w:p w14:paraId="64E3BE96" w14:textId="77777777" w:rsidR="000E570A" w:rsidRPr="00FE5AE1" w:rsidRDefault="000E570A" w:rsidP="00FE5AE1">
      <w:pPr>
        <w:spacing w:after="0" w:line="240" w:lineRule="auto"/>
        <w:jc w:val="both"/>
        <w:rPr>
          <w:rFonts w:ascii="Times New Roman" w:eastAsia="Times New Roman" w:hAnsi="Times New Roman" w:cs="Times New Roman"/>
          <w:sz w:val="24"/>
          <w:szCs w:val="24"/>
          <w:lang w:eastAsia="hr-HR"/>
        </w:rPr>
      </w:pPr>
    </w:p>
    <w:p w14:paraId="10136739" w14:textId="77777777"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bookmarkStart w:id="29" w:name="_Toc432498825"/>
      <w:r w:rsidRPr="00FE5AE1">
        <w:rPr>
          <w:rFonts w:ascii="Times New Roman" w:eastAsia="Times New Roman" w:hAnsi="Times New Roman" w:cs="Times New Roman"/>
          <w:b/>
          <w:bCs/>
          <w:kern w:val="36"/>
          <w:sz w:val="24"/>
          <w:szCs w:val="24"/>
          <w:lang w:eastAsia="hr-HR"/>
        </w:rPr>
        <w:t>DIO ČETVRTI</w:t>
      </w:r>
      <w:bookmarkEnd w:id="29"/>
    </w:p>
    <w:p w14:paraId="536BAA4E" w14:textId="77777777" w:rsidR="000E570A" w:rsidRPr="00FE5AE1" w:rsidRDefault="000E570A"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64715FCE" w14:textId="77777777"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bookmarkStart w:id="30" w:name="_Toc432498826"/>
      <w:r w:rsidRPr="00FE5AE1">
        <w:rPr>
          <w:rFonts w:ascii="Times New Roman" w:eastAsia="Times New Roman" w:hAnsi="Times New Roman" w:cs="Times New Roman"/>
          <w:b/>
          <w:bCs/>
          <w:kern w:val="36"/>
          <w:sz w:val="24"/>
          <w:szCs w:val="24"/>
          <w:lang w:eastAsia="hr-HR"/>
        </w:rPr>
        <w:t>EVIDENCIJA CIVILNIH STRADALNIKA IZ DOMOVINSKOG RATA</w:t>
      </w:r>
      <w:bookmarkEnd w:id="30"/>
    </w:p>
    <w:p w14:paraId="6C754A22" w14:textId="77777777" w:rsidR="000E570A" w:rsidRPr="00FE5AE1" w:rsidRDefault="000E570A"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6AA9F48F" w14:textId="77777777"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 xml:space="preserve">Članak </w:t>
      </w:r>
      <w:r w:rsidR="000C535A" w:rsidRPr="000E570A">
        <w:rPr>
          <w:rFonts w:ascii="Times New Roman" w:eastAsia="Times New Roman" w:hAnsi="Times New Roman" w:cs="Times New Roman"/>
          <w:b/>
          <w:sz w:val="24"/>
          <w:szCs w:val="24"/>
          <w:lang w:eastAsia="hr-HR"/>
        </w:rPr>
        <w:t>62</w:t>
      </w:r>
      <w:r w:rsidRPr="000E570A">
        <w:rPr>
          <w:rFonts w:ascii="Times New Roman" w:eastAsia="Times New Roman" w:hAnsi="Times New Roman" w:cs="Times New Roman"/>
          <w:b/>
          <w:sz w:val="24"/>
          <w:szCs w:val="24"/>
          <w:lang w:eastAsia="hr-HR"/>
        </w:rPr>
        <w:t>.</w:t>
      </w:r>
    </w:p>
    <w:p w14:paraId="1517F5AF" w14:textId="77777777" w:rsidR="000E570A" w:rsidRPr="00FE5AE1" w:rsidRDefault="000E570A" w:rsidP="00FE5AE1">
      <w:pPr>
        <w:spacing w:after="0" w:line="240" w:lineRule="auto"/>
        <w:jc w:val="center"/>
        <w:rPr>
          <w:rFonts w:ascii="Times New Roman" w:eastAsia="Times New Roman" w:hAnsi="Times New Roman" w:cs="Times New Roman"/>
          <w:sz w:val="24"/>
          <w:szCs w:val="24"/>
          <w:lang w:eastAsia="hr-HR"/>
        </w:rPr>
      </w:pPr>
    </w:p>
    <w:p w14:paraId="5338E4FC" w14:textId="77777777" w:rsidR="00E25D9B" w:rsidRDefault="000E570A" w:rsidP="000E570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2C2F70" w:rsidRPr="00FE5AE1">
        <w:rPr>
          <w:rFonts w:ascii="Times New Roman" w:eastAsia="Times New Roman" w:hAnsi="Times New Roman" w:cs="Times New Roman"/>
          <w:sz w:val="24"/>
          <w:szCs w:val="24"/>
          <w:lang w:eastAsia="hr-HR"/>
        </w:rPr>
        <w:t xml:space="preserve">Uspostavlja </w:t>
      </w:r>
      <w:r w:rsidR="00E25D9B" w:rsidRPr="00FE5AE1">
        <w:rPr>
          <w:rFonts w:ascii="Times New Roman" w:eastAsia="Times New Roman" w:hAnsi="Times New Roman" w:cs="Times New Roman"/>
          <w:sz w:val="24"/>
          <w:szCs w:val="24"/>
          <w:lang w:eastAsia="hr-HR"/>
        </w:rPr>
        <w:t>se Evidencija civilnih stradalnika iz Domovinskog rata (u daljnjem tekstu: Evidencija).</w:t>
      </w:r>
    </w:p>
    <w:p w14:paraId="48B56A0B" w14:textId="77777777" w:rsidR="000E570A" w:rsidRPr="00FE5AE1" w:rsidRDefault="000E570A" w:rsidP="000E570A">
      <w:pPr>
        <w:spacing w:after="0" w:line="240" w:lineRule="auto"/>
        <w:ind w:left="360"/>
        <w:jc w:val="both"/>
        <w:rPr>
          <w:rFonts w:ascii="Times New Roman" w:eastAsia="Times New Roman" w:hAnsi="Times New Roman" w:cs="Times New Roman"/>
          <w:sz w:val="24"/>
          <w:szCs w:val="24"/>
          <w:lang w:eastAsia="hr-HR"/>
        </w:rPr>
      </w:pPr>
    </w:p>
    <w:p w14:paraId="72B2014F" w14:textId="0DDD85C7" w:rsidR="00E25D9B" w:rsidRPr="00FE5AE1" w:rsidRDefault="000E570A" w:rsidP="000E570A">
      <w:pPr>
        <w:spacing w:after="0" w:line="240" w:lineRule="auto"/>
        <w:jc w:val="both"/>
        <w:rPr>
          <w:rStyle w:val="Strong"/>
          <w:rFonts w:ascii="Times New Roman" w:eastAsia="Times New Roman" w:hAnsi="Times New Roman" w:cs="Times New Roman"/>
          <w:b w:val="0"/>
          <w:bCs w:val="0"/>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Evidencija je službena evidencija osoba</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u koju se upisuju civilni invalidi iz Domovinskog rata i civilne osobe poginule, umrle ili nestale u Domovinskom ratu.</w:t>
      </w:r>
    </w:p>
    <w:p w14:paraId="31E92152" w14:textId="77777777" w:rsidR="00F70E2F" w:rsidRPr="00FE5AE1" w:rsidRDefault="00F70E2F" w:rsidP="00FE5AE1">
      <w:pPr>
        <w:spacing w:after="0" w:line="240" w:lineRule="auto"/>
        <w:ind w:left="360"/>
        <w:jc w:val="both"/>
        <w:rPr>
          <w:rFonts w:ascii="Times New Roman" w:eastAsia="Times New Roman" w:hAnsi="Times New Roman" w:cs="Times New Roman"/>
          <w:sz w:val="24"/>
          <w:szCs w:val="24"/>
          <w:lang w:eastAsia="hr-HR"/>
        </w:rPr>
      </w:pPr>
    </w:p>
    <w:p w14:paraId="57B016BD" w14:textId="77777777"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 xml:space="preserve">Članak </w:t>
      </w:r>
      <w:r w:rsidR="00A22E73" w:rsidRPr="000E570A">
        <w:rPr>
          <w:rFonts w:ascii="Times New Roman" w:eastAsia="Times New Roman" w:hAnsi="Times New Roman" w:cs="Times New Roman"/>
          <w:b/>
          <w:sz w:val="24"/>
          <w:szCs w:val="24"/>
          <w:lang w:eastAsia="hr-HR"/>
        </w:rPr>
        <w:t>6</w:t>
      </w:r>
      <w:r w:rsidR="000C535A" w:rsidRPr="000E570A">
        <w:rPr>
          <w:rFonts w:ascii="Times New Roman" w:eastAsia="Times New Roman" w:hAnsi="Times New Roman" w:cs="Times New Roman"/>
          <w:b/>
          <w:sz w:val="24"/>
          <w:szCs w:val="24"/>
          <w:lang w:eastAsia="hr-HR"/>
        </w:rPr>
        <w:t>3</w:t>
      </w:r>
      <w:r w:rsidRPr="000E570A">
        <w:rPr>
          <w:rFonts w:ascii="Times New Roman" w:eastAsia="Times New Roman" w:hAnsi="Times New Roman" w:cs="Times New Roman"/>
          <w:b/>
          <w:sz w:val="24"/>
          <w:szCs w:val="24"/>
          <w:lang w:eastAsia="hr-HR"/>
        </w:rPr>
        <w:t>.</w:t>
      </w:r>
    </w:p>
    <w:p w14:paraId="1965233C" w14:textId="77777777" w:rsidR="000E570A" w:rsidRPr="00FE5AE1" w:rsidRDefault="000E570A" w:rsidP="00FE5AE1">
      <w:pPr>
        <w:spacing w:after="0" w:line="240" w:lineRule="auto"/>
        <w:jc w:val="center"/>
        <w:rPr>
          <w:rFonts w:ascii="Times New Roman" w:eastAsia="Times New Roman" w:hAnsi="Times New Roman" w:cs="Times New Roman"/>
          <w:sz w:val="24"/>
          <w:szCs w:val="24"/>
          <w:lang w:eastAsia="hr-HR"/>
        </w:rPr>
      </w:pPr>
    </w:p>
    <w:p w14:paraId="58056EB7" w14:textId="77777777" w:rsidR="00E25D9B" w:rsidRDefault="000E570A" w:rsidP="00FE5AE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Evidencij</w:t>
      </w:r>
      <w:r w:rsidR="00C95317" w:rsidRPr="00FE5AE1">
        <w:rPr>
          <w:rFonts w:ascii="Times New Roman" w:eastAsia="Times New Roman" w:hAnsi="Times New Roman" w:cs="Times New Roman"/>
          <w:sz w:val="24"/>
          <w:szCs w:val="24"/>
          <w:lang w:eastAsia="hr-HR"/>
        </w:rPr>
        <w:t>u</w:t>
      </w:r>
      <w:r w:rsidR="00E25D9B" w:rsidRPr="00FE5AE1">
        <w:rPr>
          <w:rFonts w:ascii="Times New Roman" w:eastAsia="Times New Roman" w:hAnsi="Times New Roman" w:cs="Times New Roman"/>
          <w:sz w:val="24"/>
          <w:szCs w:val="24"/>
          <w:lang w:eastAsia="hr-HR"/>
        </w:rPr>
        <w:t xml:space="preserve"> </w:t>
      </w:r>
      <w:r w:rsidR="002C2F70" w:rsidRPr="00FE5AE1">
        <w:rPr>
          <w:rFonts w:ascii="Times New Roman" w:eastAsia="Times New Roman" w:hAnsi="Times New Roman" w:cs="Times New Roman"/>
          <w:sz w:val="24"/>
          <w:szCs w:val="24"/>
          <w:lang w:eastAsia="hr-HR"/>
        </w:rPr>
        <w:t xml:space="preserve">vodi Ministarstvo </w:t>
      </w:r>
      <w:r w:rsidR="00E25D9B" w:rsidRPr="00FE5AE1">
        <w:rPr>
          <w:rFonts w:ascii="Times New Roman" w:eastAsia="Times New Roman" w:hAnsi="Times New Roman" w:cs="Times New Roman"/>
          <w:sz w:val="24"/>
          <w:szCs w:val="24"/>
          <w:lang w:eastAsia="hr-HR"/>
        </w:rPr>
        <w:t>na temelju službenih podataka.</w:t>
      </w:r>
    </w:p>
    <w:p w14:paraId="63754BFA" w14:textId="77777777" w:rsidR="000E570A" w:rsidRPr="00FE5AE1" w:rsidRDefault="000E570A" w:rsidP="00FE5AE1">
      <w:pPr>
        <w:spacing w:after="0" w:line="240" w:lineRule="auto"/>
        <w:rPr>
          <w:rFonts w:ascii="Times New Roman" w:eastAsia="Times New Roman" w:hAnsi="Times New Roman" w:cs="Times New Roman"/>
          <w:sz w:val="24"/>
          <w:szCs w:val="24"/>
          <w:lang w:eastAsia="hr-HR"/>
        </w:rPr>
      </w:pPr>
    </w:p>
    <w:p w14:paraId="25F0AC6F" w14:textId="77777777"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Članak 6</w:t>
      </w:r>
      <w:r w:rsidR="000C535A" w:rsidRPr="000E570A">
        <w:rPr>
          <w:rFonts w:ascii="Times New Roman" w:eastAsia="Times New Roman" w:hAnsi="Times New Roman" w:cs="Times New Roman"/>
          <w:b/>
          <w:sz w:val="24"/>
          <w:szCs w:val="24"/>
          <w:lang w:eastAsia="hr-HR"/>
        </w:rPr>
        <w:t>4</w:t>
      </w:r>
      <w:r w:rsidRPr="000E570A">
        <w:rPr>
          <w:rFonts w:ascii="Times New Roman" w:eastAsia="Times New Roman" w:hAnsi="Times New Roman" w:cs="Times New Roman"/>
          <w:b/>
          <w:sz w:val="24"/>
          <w:szCs w:val="24"/>
          <w:lang w:eastAsia="hr-HR"/>
        </w:rPr>
        <w:t>.</w:t>
      </w:r>
    </w:p>
    <w:p w14:paraId="1D13E668" w14:textId="77777777" w:rsidR="000E570A" w:rsidRPr="00FE5AE1" w:rsidRDefault="000E570A" w:rsidP="00FE5AE1">
      <w:pPr>
        <w:spacing w:after="0" w:line="240" w:lineRule="auto"/>
        <w:jc w:val="center"/>
        <w:rPr>
          <w:rFonts w:ascii="Times New Roman" w:eastAsia="Times New Roman" w:hAnsi="Times New Roman" w:cs="Times New Roman"/>
          <w:sz w:val="24"/>
          <w:szCs w:val="24"/>
          <w:lang w:eastAsia="hr-HR"/>
        </w:rPr>
      </w:pPr>
    </w:p>
    <w:p w14:paraId="1F7AF395" w14:textId="77777777" w:rsidR="00E25D9B" w:rsidRDefault="000E570A"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Evidencija nije javno dostupna i koristi se u službene svrhe.</w:t>
      </w:r>
    </w:p>
    <w:p w14:paraId="4ADF5FC3" w14:textId="77777777" w:rsidR="000E570A" w:rsidRPr="00FE5AE1" w:rsidRDefault="000E570A" w:rsidP="00FE5AE1">
      <w:pPr>
        <w:spacing w:after="0" w:line="240" w:lineRule="auto"/>
        <w:jc w:val="both"/>
        <w:rPr>
          <w:rFonts w:ascii="Times New Roman" w:eastAsia="Times New Roman" w:hAnsi="Times New Roman" w:cs="Times New Roman"/>
          <w:sz w:val="24"/>
          <w:szCs w:val="24"/>
          <w:lang w:eastAsia="hr-HR"/>
        </w:rPr>
      </w:pPr>
    </w:p>
    <w:p w14:paraId="7669A45D" w14:textId="77777777"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Članak 6</w:t>
      </w:r>
      <w:r w:rsidR="000C535A" w:rsidRPr="000E570A">
        <w:rPr>
          <w:rFonts w:ascii="Times New Roman" w:eastAsia="Times New Roman" w:hAnsi="Times New Roman" w:cs="Times New Roman"/>
          <w:b/>
          <w:sz w:val="24"/>
          <w:szCs w:val="24"/>
          <w:lang w:eastAsia="hr-HR"/>
        </w:rPr>
        <w:t>5</w:t>
      </w:r>
      <w:r w:rsidRPr="000E570A">
        <w:rPr>
          <w:rFonts w:ascii="Times New Roman" w:eastAsia="Times New Roman" w:hAnsi="Times New Roman" w:cs="Times New Roman"/>
          <w:b/>
          <w:sz w:val="24"/>
          <w:szCs w:val="24"/>
          <w:lang w:eastAsia="hr-HR"/>
        </w:rPr>
        <w:t>.</w:t>
      </w:r>
    </w:p>
    <w:p w14:paraId="4DD36C89" w14:textId="77777777" w:rsidR="000E570A" w:rsidRPr="00FE5AE1" w:rsidRDefault="000E570A" w:rsidP="00FE5AE1">
      <w:pPr>
        <w:spacing w:after="0" w:line="240" w:lineRule="auto"/>
        <w:jc w:val="center"/>
        <w:rPr>
          <w:rFonts w:ascii="Times New Roman" w:eastAsia="Times New Roman" w:hAnsi="Times New Roman" w:cs="Times New Roman"/>
          <w:sz w:val="24"/>
          <w:szCs w:val="24"/>
          <w:lang w:eastAsia="hr-HR"/>
        </w:rPr>
      </w:pPr>
    </w:p>
    <w:p w14:paraId="42F79B36" w14:textId="77777777" w:rsidR="00E25D9B" w:rsidRPr="00FE5AE1" w:rsidRDefault="000E570A" w:rsidP="00FE5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5D9B" w:rsidRPr="00FE5AE1">
        <w:rPr>
          <w:rFonts w:ascii="Times New Roman" w:hAnsi="Times New Roman" w:cs="Times New Roman"/>
          <w:sz w:val="24"/>
          <w:szCs w:val="24"/>
        </w:rPr>
        <w:t>Način</w:t>
      </w:r>
      <w:r w:rsidR="00B42271" w:rsidRPr="00FE5AE1">
        <w:rPr>
          <w:rFonts w:ascii="Times New Roman" w:hAnsi="Times New Roman" w:cs="Times New Roman"/>
          <w:sz w:val="24"/>
          <w:szCs w:val="24"/>
        </w:rPr>
        <w:t xml:space="preserve"> </w:t>
      </w:r>
      <w:r w:rsidR="00E25D9B" w:rsidRPr="00FE5AE1">
        <w:rPr>
          <w:rFonts w:ascii="Times New Roman" w:hAnsi="Times New Roman" w:cs="Times New Roman"/>
          <w:sz w:val="24"/>
          <w:szCs w:val="24"/>
        </w:rPr>
        <w:t>vođenja, sadržaj,</w:t>
      </w:r>
      <w:r w:rsidR="00B42271" w:rsidRPr="00FE5AE1">
        <w:rPr>
          <w:rFonts w:ascii="Times New Roman" w:hAnsi="Times New Roman" w:cs="Times New Roman"/>
          <w:sz w:val="24"/>
          <w:szCs w:val="24"/>
        </w:rPr>
        <w:t xml:space="preserve"> </w:t>
      </w:r>
      <w:r w:rsidR="00E25D9B" w:rsidRPr="00FE5AE1">
        <w:rPr>
          <w:rFonts w:ascii="Times New Roman" w:hAnsi="Times New Roman" w:cs="Times New Roman"/>
          <w:sz w:val="24"/>
          <w:szCs w:val="24"/>
        </w:rPr>
        <w:t>pristup i ostalo u vezi vođenja Evidencije uređuje se pravilnikom kojeg donosi ministar.</w:t>
      </w:r>
    </w:p>
    <w:p w14:paraId="300A3F7C" w14:textId="77777777" w:rsidR="00E25D9B" w:rsidRPr="00FE5AE1" w:rsidRDefault="00E25D9B" w:rsidP="00FE5AE1">
      <w:pPr>
        <w:spacing w:after="0" w:line="240" w:lineRule="auto"/>
        <w:jc w:val="center"/>
        <w:rPr>
          <w:rFonts w:ascii="Times New Roman" w:eastAsia="Times New Roman" w:hAnsi="Times New Roman" w:cs="Times New Roman"/>
          <w:sz w:val="24"/>
          <w:szCs w:val="24"/>
          <w:lang w:eastAsia="hr-HR"/>
        </w:rPr>
      </w:pPr>
    </w:p>
    <w:p w14:paraId="14323BDC" w14:textId="77777777"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bookmarkStart w:id="31" w:name="_Toc432498829"/>
      <w:r w:rsidRPr="00FE5AE1">
        <w:rPr>
          <w:rFonts w:ascii="Times New Roman" w:eastAsia="Times New Roman" w:hAnsi="Times New Roman" w:cs="Times New Roman"/>
          <w:b/>
          <w:bCs/>
          <w:kern w:val="36"/>
          <w:sz w:val="24"/>
          <w:szCs w:val="24"/>
          <w:lang w:eastAsia="hr-HR"/>
        </w:rPr>
        <w:t xml:space="preserve">DIO </w:t>
      </w:r>
      <w:bookmarkEnd w:id="31"/>
      <w:r w:rsidRPr="00FE5AE1">
        <w:rPr>
          <w:rFonts w:ascii="Times New Roman" w:eastAsia="Times New Roman" w:hAnsi="Times New Roman" w:cs="Times New Roman"/>
          <w:b/>
          <w:bCs/>
          <w:kern w:val="36"/>
          <w:sz w:val="24"/>
          <w:szCs w:val="24"/>
          <w:lang w:eastAsia="hr-HR"/>
        </w:rPr>
        <w:t>PETI</w:t>
      </w:r>
    </w:p>
    <w:p w14:paraId="662F2928" w14:textId="77777777" w:rsidR="000E570A" w:rsidRPr="00FE5AE1" w:rsidRDefault="000E570A"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3A4AD340" w14:textId="77777777"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r w:rsidRPr="00FE5AE1">
        <w:rPr>
          <w:rFonts w:ascii="Times New Roman" w:eastAsia="Times New Roman" w:hAnsi="Times New Roman" w:cs="Times New Roman"/>
          <w:b/>
          <w:bCs/>
          <w:kern w:val="36"/>
          <w:sz w:val="24"/>
          <w:szCs w:val="24"/>
          <w:lang w:eastAsia="hr-HR"/>
        </w:rPr>
        <w:t xml:space="preserve"> </w:t>
      </w:r>
      <w:bookmarkStart w:id="32" w:name="_Toc432498830"/>
      <w:r w:rsidRPr="00FE5AE1">
        <w:rPr>
          <w:rFonts w:ascii="Times New Roman" w:eastAsia="Times New Roman" w:hAnsi="Times New Roman" w:cs="Times New Roman"/>
          <w:b/>
          <w:bCs/>
          <w:kern w:val="36"/>
          <w:sz w:val="24"/>
          <w:szCs w:val="24"/>
          <w:lang w:eastAsia="hr-HR"/>
        </w:rPr>
        <w:t>POČETAK, TRAJANJE I PRESTANAK PRAVA</w:t>
      </w:r>
      <w:bookmarkEnd w:id="32"/>
    </w:p>
    <w:p w14:paraId="6397116B" w14:textId="77777777" w:rsidR="000E570A" w:rsidRPr="00FE5AE1" w:rsidRDefault="000E570A"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3584278A" w14:textId="77777777"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Članak 6</w:t>
      </w:r>
      <w:r w:rsidR="000C535A" w:rsidRPr="000E570A">
        <w:rPr>
          <w:rFonts w:ascii="Times New Roman" w:eastAsia="Times New Roman" w:hAnsi="Times New Roman" w:cs="Times New Roman"/>
          <w:b/>
          <w:sz w:val="24"/>
          <w:szCs w:val="24"/>
          <w:lang w:eastAsia="hr-HR"/>
        </w:rPr>
        <w:t>6</w:t>
      </w:r>
      <w:r w:rsidRPr="000E570A">
        <w:rPr>
          <w:rFonts w:ascii="Times New Roman" w:eastAsia="Times New Roman" w:hAnsi="Times New Roman" w:cs="Times New Roman"/>
          <w:b/>
          <w:sz w:val="24"/>
          <w:szCs w:val="24"/>
          <w:lang w:eastAsia="hr-HR"/>
        </w:rPr>
        <w:t xml:space="preserve">. </w:t>
      </w:r>
    </w:p>
    <w:p w14:paraId="29EDA1AA" w14:textId="77777777" w:rsidR="000E570A" w:rsidRPr="00FE5AE1" w:rsidRDefault="000E570A" w:rsidP="00FE5AE1">
      <w:pPr>
        <w:spacing w:after="0" w:line="240" w:lineRule="auto"/>
        <w:jc w:val="center"/>
        <w:rPr>
          <w:rFonts w:ascii="Times New Roman" w:eastAsia="Times New Roman" w:hAnsi="Times New Roman" w:cs="Times New Roman"/>
          <w:sz w:val="24"/>
          <w:szCs w:val="24"/>
          <w:lang w:eastAsia="hr-HR"/>
        </w:rPr>
      </w:pPr>
    </w:p>
    <w:p w14:paraId="1C5FCA01" w14:textId="141EEC4E" w:rsidR="00E25D9B" w:rsidRDefault="000E570A"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Osobna invalidnina, dodatak za njegu i pomoć druge osobe, ortopedski dodatak, posebni dodatak, obiteljska invalidnina, povećana i uvećana obiteljska invalidnina, </w:t>
      </w:r>
      <w:r w:rsidR="000050C4" w:rsidRPr="00FE5AE1">
        <w:rPr>
          <w:rFonts w:ascii="Times New Roman" w:eastAsia="Times New Roman" w:hAnsi="Times New Roman" w:cs="Times New Roman"/>
          <w:sz w:val="24"/>
          <w:szCs w:val="24"/>
          <w:lang w:eastAsia="hr-HR"/>
        </w:rPr>
        <w:t xml:space="preserve">novčana naknada u iznosu obiteljske invalidnine, povećane i uvećane obiteljske invalidnine, </w:t>
      </w:r>
      <w:r w:rsidR="00E25D9B" w:rsidRPr="00FE5AE1">
        <w:rPr>
          <w:rFonts w:ascii="Times New Roman" w:eastAsia="Times New Roman" w:hAnsi="Times New Roman" w:cs="Times New Roman"/>
          <w:sz w:val="24"/>
          <w:szCs w:val="24"/>
          <w:lang w:eastAsia="hr-HR"/>
        </w:rPr>
        <w:t>novčana naknada</w:t>
      </w:r>
      <w:r w:rsidR="000050C4" w:rsidRPr="00FE5AE1">
        <w:rPr>
          <w:rFonts w:ascii="Times New Roman" w:eastAsia="Times New Roman" w:hAnsi="Times New Roman" w:cs="Times New Roman"/>
          <w:sz w:val="24"/>
          <w:szCs w:val="24"/>
          <w:lang w:eastAsia="hr-HR"/>
        </w:rPr>
        <w:t xml:space="preserve"> za civilne stradalnike iz Domovinskog rata i</w:t>
      </w:r>
      <w:r w:rsidR="00E25D9B" w:rsidRPr="00FE5AE1">
        <w:rPr>
          <w:rFonts w:ascii="Times New Roman" w:eastAsia="Times New Roman" w:hAnsi="Times New Roman" w:cs="Times New Roman"/>
          <w:sz w:val="24"/>
          <w:szCs w:val="24"/>
          <w:lang w:eastAsia="hr-HR"/>
        </w:rPr>
        <w:t xml:space="preserve"> dodatak za pripomoć u kući, pripadaju</w:t>
      </w:r>
      <w:r w:rsidR="000050C4" w:rsidRPr="00FE5AE1">
        <w:rPr>
          <w:rFonts w:ascii="Times New Roman" w:eastAsia="Times New Roman" w:hAnsi="Times New Roman" w:cs="Times New Roman"/>
          <w:sz w:val="24"/>
          <w:szCs w:val="24"/>
          <w:lang w:eastAsia="hr-HR"/>
        </w:rPr>
        <w:t xml:space="preserve"> korisniku prava</w:t>
      </w:r>
      <w:r w:rsidR="00E25D9B" w:rsidRPr="00FE5AE1">
        <w:rPr>
          <w:rFonts w:ascii="Times New Roman" w:eastAsia="Times New Roman" w:hAnsi="Times New Roman" w:cs="Times New Roman"/>
          <w:sz w:val="24"/>
          <w:szCs w:val="24"/>
          <w:lang w:eastAsia="hr-HR"/>
        </w:rPr>
        <w:t xml:space="preserve"> od prvog dana idućeg mjeseca od dana podnošenja </w:t>
      </w:r>
      <w:r w:rsidR="00145152" w:rsidRPr="00FE5AE1">
        <w:rPr>
          <w:rFonts w:ascii="Times New Roman" w:eastAsia="Times New Roman" w:hAnsi="Times New Roman" w:cs="Times New Roman"/>
          <w:sz w:val="24"/>
          <w:szCs w:val="24"/>
          <w:lang w:eastAsia="hr-HR"/>
        </w:rPr>
        <w:t xml:space="preserve">urednog </w:t>
      </w:r>
      <w:r w:rsidR="00E25D9B" w:rsidRPr="00FE5AE1">
        <w:rPr>
          <w:rFonts w:ascii="Times New Roman" w:eastAsia="Times New Roman" w:hAnsi="Times New Roman" w:cs="Times New Roman"/>
          <w:sz w:val="24"/>
          <w:szCs w:val="24"/>
          <w:lang w:eastAsia="hr-HR"/>
        </w:rPr>
        <w:t>zahtjeva, ako su ispunjeni uvjeti</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za ostvarivanje prava</w:t>
      </w:r>
      <w:r w:rsidR="000050C4" w:rsidRPr="00FE5AE1">
        <w:rPr>
          <w:rFonts w:ascii="Times New Roman" w:eastAsia="Times New Roman" w:hAnsi="Times New Roman" w:cs="Times New Roman"/>
          <w:sz w:val="24"/>
          <w:szCs w:val="24"/>
          <w:lang w:eastAsia="hr-HR"/>
        </w:rPr>
        <w:t xml:space="preserve"> te ako drugo nije propisano ovim Zakonom</w:t>
      </w:r>
      <w:r w:rsidR="00E25D9B" w:rsidRPr="00FE5AE1">
        <w:rPr>
          <w:rFonts w:ascii="Times New Roman" w:eastAsia="Times New Roman" w:hAnsi="Times New Roman" w:cs="Times New Roman"/>
          <w:sz w:val="24"/>
          <w:szCs w:val="24"/>
          <w:lang w:eastAsia="hr-HR"/>
        </w:rPr>
        <w:t>.</w:t>
      </w:r>
    </w:p>
    <w:p w14:paraId="21D55AA3" w14:textId="77777777" w:rsidR="000E570A" w:rsidRPr="000E570A" w:rsidRDefault="000E570A" w:rsidP="00FE5AE1">
      <w:pPr>
        <w:spacing w:after="0" w:line="240" w:lineRule="auto"/>
        <w:jc w:val="both"/>
        <w:rPr>
          <w:rFonts w:ascii="Times New Roman" w:eastAsia="Times New Roman" w:hAnsi="Times New Roman" w:cs="Times New Roman"/>
          <w:b/>
          <w:sz w:val="24"/>
          <w:szCs w:val="24"/>
          <w:lang w:eastAsia="hr-HR"/>
        </w:rPr>
      </w:pPr>
    </w:p>
    <w:p w14:paraId="1102E3A1" w14:textId="77777777" w:rsidR="00E25D9B"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Članak 6</w:t>
      </w:r>
      <w:r w:rsidR="000C535A" w:rsidRPr="000E570A">
        <w:rPr>
          <w:rFonts w:ascii="Times New Roman" w:eastAsia="Times New Roman" w:hAnsi="Times New Roman" w:cs="Times New Roman"/>
          <w:b/>
          <w:sz w:val="24"/>
          <w:szCs w:val="24"/>
          <w:lang w:eastAsia="hr-HR"/>
        </w:rPr>
        <w:t>7</w:t>
      </w:r>
      <w:r w:rsidRPr="000E570A">
        <w:rPr>
          <w:rFonts w:ascii="Times New Roman" w:eastAsia="Times New Roman" w:hAnsi="Times New Roman" w:cs="Times New Roman"/>
          <w:b/>
          <w:sz w:val="24"/>
          <w:szCs w:val="24"/>
          <w:lang w:eastAsia="hr-HR"/>
        </w:rPr>
        <w:t xml:space="preserve">. </w:t>
      </w:r>
    </w:p>
    <w:p w14:paraId="36E344BF" w14:textId="77777777" w:rsidR="000E570A" w:rsidRPr="000E570A" w:rsidRDefault="000E570A" w:rsidP="00FE5AE1">
      <w:pPr>
        <w:spacing w:after="0" w:line="240" w:lineRule="auto"/>
        <w:jc w:val="center"/>
        <w:rPr>
          <w:rFonts w:ascii="Times New Roman" w:eastAsia="Times New Roman" w:hAnsi="Times New Roman" w:cs="Times New Roman"/>
          <w:b/>
          <w:sz w:val="24"/>
          <w:szCs w:val="24"/>
          <w:lang w:eastAsia="hr-HR"/>
        </w:rPr>
      </w:pPr>
    </w:p>
    <w:p w14:paraId="47D12223" w14:textId="77777777" w:rsidR="00E25D9B" w:rsidRDefault="000E570A"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Civilni invalidi iz Domovinskog rata koji za isto oštećenje organizma koriste pravo na novčanu naknadu za tjelesno oštećenje po propisima o mirovinskom osiguranju ne mogu koristiti pravo na invalidninu po ovom Zakonu. </w:t>
      </w:r>
    </w:p>
    <w:p w14:paraId="3D176EE2" w14:textId="77777777" w:rsidR="000E570A" w:rsidRPr="000E570A" w:rsidRDefault="000E570A" w:rsidP="00FE5AE1">
      <w:pPr>
        <w:spacing w:after="0" w:line="240" w:lineRule="auto"/>
        <w:jc w:val="both"/>
        <w:rPr>
          <w:rFonts w:ascii="Times New Roman" w:eastAsia="Times New Roman" w:hAnsi="Times New Roman" w:cs="Times New Roman"/>
          <w:b/>
          <w:sz w:val="24"/>
          <w:szCs w:val="24"/>
          <w:lang w:eastAsia="hr-HR"/>
        </w:rPr>
      </w:pPr>
    </w:p>
    <w:p w14:paraId="4705A998" w14:textId="77777777"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lastRenderedPageBreak/>
        <w:t>Članak 6</w:t>
      </w:r>
      <w:r w:rsidR="000C535A" w:rsidRPr="000E570A">
        <w:rPr>
          <w:rFonts w:ascii="Times New Roman" w:eastAsia="Times New Roman" w:hAnsi="Times New Roman" w:cs="Times New Roman"/>
          <w:b/>
          <w:sz w:val="24"/>
          <w:szCs w:val="24"/>
          <w:lang w:eastAsia="hr-HR"/>
        </w:rPr>
        <w:t>8</w:t>
      </w:r>
      <w:r w:rsidRPr="000E570A">
        <w:rPr>
          <w:rFonts w:ascii="Times New Roman" w:eastAsia="Times New Roman" w:hAnsi="Times New Roman" w:cs="Times New Roman"/>
          <w:b/>
          <w:sz w:val="24"/>
          <w:szCs w:val="24"/>
          <w:lang w:eastAsia="hr-HR"/>
        </w:rPr>
        <w:t xml:space="preserve">. </w:t>
      </w:r>
    </w:p>
    <w:p w14:paraId="3F480FB9" w14:textId="77777777" w:rsidR="000E570A" w:rsidRPr="00FE5AE1" w:rsidRDefault="000E570A" w:rsidP="00FE5AE1">
      <w:pPr>
        <w:spacing w:after="0" w:line="240" w:lineRule="auto"/>
        <w:jc w:val="center"/>
        <w:rPr>
          <w:rFonts w:ascii="Times New Roman" w:eastAsia="Times New Roman" w:hAnsi="Times New Roman" w:cs="Times New Roman"/>
          <w:sz w:val="24"/>
          <w:szCs w:val="24"/>
          <w:lang w:eastAsia="hr-HR"/>
        </w:rPr>
      </w:pPr>
    </w:p>
    <w:p w14:paraId="4A900E70" w14:textId="77777777" w:rsidR="00E25D9B" w:rsidRPr="00FE5AE1" w:rsidRDefault="000E570A"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Korisnik dodatka za njegu i pomoć druge osobe koji ispunjava uvjete za ostvarivanje toga prava po drugim propisima ima pravo na razliku iznosa do</w:t>
      </w:r>
      <w:r w:rsidR="008417CA" w:rsidRPr="00FE5AE1">
        <w:rPr>
          <w:rFonts w:ascii="Times New Roman" w:eastAsia="Times New Roman" w:hAnsi="Times New Roman" w:cs="Times New Roman"/>
          <w:sz w:val="24"/>
          <w:szCs w:val="24"/>
          <w:lang w:eastAsia="hr-HR"/>
        </w:rPr>
        <w:t>d</w:t>
      </w:r>
      <w:r w:rsidR="00E25D9B" w:rsidRPr="00FE5AE1">
        <w:rPr>
          <w:rFonts w:ascii="Times New Roman" w:eastAsia="Times New Roman" w:hAnsi="Times New Roman" w:cs="Times New Roman"/>
          <w:sz w:val="24"/>
          <w:szCs w:val="24"/>
          <w:lang w:eastAsia="hr-HR"/>
        </w:rPr>
        <w:t xml:space="preserve">atka za njegu i pomoć druge osobe po ovom Zakonu, ako takva razlika postoji. </w:t>
      </w:r>
    </w:p>
    <w:p w14:paraId="1386BD8D" w14:textId="77777777" w:rsidR="000E570A" w:rsidRDefault="000E570A" w:rsidP="00FE5AE1">
      <w:pPr>
        <w:spacing w:after="0" w:line="240" w:lineRule="auto"/>
        <w:jc w:val="center"/>
        <w:rPr>
          <w:rFonts w:ascii="Times New Roman" w:eastAsia="Times New Roman" w:hAnsi="Times New Roman" w:cs="Times New Roman"/>
          <w:b/>
          <w:sz w:val="24"/>
          <w:szCs w:val="24"/>
          <w:lang w:eastAsia="hr-HR"/>
        </w:rPr>
      </w:pPr>
    </w:p>
    <w:p w14:paraId="33227C0D" w14:textId="77777777"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Članak 6</w:t>
      </w:r>
      <w:r w:rsidR="000C535A" w:rsidRPr="000E570A">
        <w:rPr>
          <w:rFonts w:ascii="Times New Roman" w:eastAsia="Times New Roman" w:hAnsi="Times New Roman" w:cs="Times New Roman"/>
          <w:b/>
          <w:sz w:val="24"/>
          <w:szCs w:val="24"/>
          <w:lang w:eastAsia="hr-HR"/>
        </w:rPr>
        <w:t>9</w:t>
      </w:r>
      <w:r w:rsidRPr="000E570A">
        <w:rPr>
          <w:rFonts w:ascii="Times New Roman" w:eastAsia="Times New Roman" w:hAnsi="Times New Roman" w:cs="Times New Roman"/>
          <w:b/>
          <w:sz w:val="24"/>
          <w:szCs w:val="24"/>
          <w:lang w:eastAsia="hr-HR"/>
        </w:rPr>
        <w:t xml:space="preserve">. </w:t>
      </w:r>
    </w:p>
    <w:p w14:paraId="4CFDD08B" w14:textId="77777777" w:rsidR="000E570A" w:rsidRPr="00FE5AE1" w:rsidRDefault="000E570A" w:rsidP="00FE5AE1">
      <w:pPr>
        <w:spacing w:after="0" w:line="240" w:lineRule="auto"/>
        <w:jc w:val="center"/>
        <w:rPr>
          <w:rFonts w:ascii="Times New Roman" w:eastAsia="Times New Roman" w:hAnsi="Times New Roman" w:cs="Times New Roman"/>
          <w:sz w:val="24"/>
          <w:szCs w:val="24"/>
          <w:lang w:eastAsia="hr-HR"/>
        </w:rPr>
      </w:pPr>
    </w:p>
    <w:p w14:paraId="40364BD3" w14:textId="77777777" w:rsidR="00E25D9B" w:rsidRDefault="000E570A"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050C4" w:rsidRPr="00FE5AE1">
        <w:rPr>
          <w:rFonts w:ascii="Times New Roman" w:eastAsia="Times New Roman" w:hAnsi="Times New Roman" w:cs="Times New Roman"/>
          <w:sz w:val="24"/>
          <w:szCs w:val="24"/>
          <w:lang w:eastAsia="hr-HR"/>
        </w:rPr>
        <w:t>Osobna invalidnina, dodatak za njegu i pomoć druge osobe, ortopedski dodatak, posebni dodatak, obiteljska invalidnina, povećana i uvećana obiteljska invalidnina, novčana naknada u iznosu obiteljske invalidnine, povećane i uvećane obiteljske invalidnine, novčana naknada za civilne stradalnike iz Domovinskog rata i dodatak za pripomoć u kući isplaćuju</w:t>
      </w:r>
      <w:r w:rsidR="00E25D9B" w:rsidRPr="00FE5AE1">
        <w:rPr>
          <w:rFonts w:ascii="Times New Roman" w:eastAsia="Times New Roman" w:hAnsi="Times New Roman" w:cs="Times New Roman"/>
          <w:sz w:val="24"/>
          <w:szCs w:val="24"/>
          <w:lang w:eastAsia="hr-HR"/>
        </w:rPr>
        <w:t xml:space="preserve"> se u mjesečnim iznosima i to unazad. </w:t>
      </w:r>
    </w:p>
    <w:p w14:paraId="7E07A3A2" w14:textId="77777777" w:rsidR="000E570A" w:rsidRPr="00FE5AE1" w:rsidRDefault="000E570A" w:rsidP="00FE5AE1">
      <w:pPr>
        <w:spacing w:after="0" w:line="240" w:lineRule="auto"/>
        <w:jc w:val="both"/>
        <w:rPr>
          <w:rFonts w:ascii="Times New Roman" w:eastAsia="Times New Roman" w:hAnsi="Times New Roman" w:cs="Times New Roman"/>
          <w:sz w:val="24"/>
          <w:szCs w:val="24"/>
          <w:lang w:eastAsia="hr-HR"/>
        </w:rPr>
      </w:pPr>
    </w:p>
    <w:p w14:paraId="061D70B8" w14:textId="77777777"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Članak</w:t>
      </w:r>
      <w:r w:rsidR="00B42271" w:rsidRPr="000E570A">
        <w:rPr>
          <w:rFonts w:ascii="Times New Roman" w:eastAsia="Times New Roman" w:hAnsi="Times New Roman" w:cs="Times New Roman"/>
          <w:b/>
          <w:sz w:val="24"/>
          <w:szCs w:val="24"/>
          <w:lang w:eastAsia="hr-HR"/>
        </w:rPr>
        <w:t xml:space="preserve"> </w:t>
      </w:r>
      <w:r w:rsidR="000C535A" w:rsidRPr="000E570A">
        <w:rPr>
          <w:rFonts w:ascii="Times New Roman" w:eastAsia="Times New Roman" w:hAnsi="Times New Roman" w:cs="Times New Roman"/>
          <w:b/>
          <w:sz w:val="24"/>
          <w:szCs w:val="24"/>
          <w:lang w:eastAsia="hr-HR"/>
        </w:rPr>
        <w:t>70</w:t>
      </w:r>
      <w:r w:rsidRPr="000E570A">
        <w:rPr>
          <w:rFonts w:ascii="Times New Roman" w:eastAsia="Times New Roman" w:hAnsi="Times New Roman" w:cs="Times New Roman"/>
          <w:b/>
          <w:sz w:val="24"/>
          <w:szCs w:val="24"/>
          <w:lang w:eastAsia="hr-HR"/>
        </w:rPr>
        <w:t>.</w:t>
      </w:r>
    </w:p>
    <w:p w14:paraId="327A07DB" w14:textId="77777777" w:rsidR="000E570A" w:rsidRPr="00FE5AE1" w:rsidRDefault="000E570A" w:rsidP="00FE5AE1">
      <w:pPr>
        <w:spacing w:after="0" w:line="240" w:lineRule="auto"/>
        <w:jc w:val="center"/>
        <w:rPr>
          <w:rFonts w:ascii="Times New Roman" w:eastAsia="Times New Roman" w:hAnsi="Times New Roman" w:cs="Times New Roman"/>
          <w:sz w:val="24"/>
          <w:szCs w:val="24"/>
          <w:lang w:eastAsia="hr-HR"/>
        </w:rPr>
      </w:pPr>
    </w:p>
    <w:p w14:paraId="0E8C1B34" w14:textId="77777777" w:rsidR="00E25D9B" w:rsidRDefault="000E570A" w:rsidP="000E57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U slučaju smrti korisnika prava iz ovoga Zakona prestanak prava utvrđuje se zaključno sa zadnjim danom u mjesecu u kojem je korisnik umro.</w:t>
      </w:r>
    </w:p>
    <w:p w14:paraId="2FFC47AC" w14:textId="77777777" w:rsidR="000E570A" w:rsidRPr="00FE5AE1" w:rsidRDefault="000E570A" w:rsidP="000E570A">
      <w:pPr>
        <w:widowControl w:val="0"/>
        <w:tabs>
          <w:tab w:val="left" w:pos="2153"/>
        </w:tabs>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14:paraId="7C566AA5" w14:textId="77777777" w:rsidR="00A30659" w:rsidRDefault="000E570A" w:rsidP="000E57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A30659" w:rsidRPr="00FE5AE1">
        <w:rPr>
          <w:rFonts w:ascii="Times New Roman" w:eastAsia="Times New Roman" w:hAnsi="Times New Roman" w:cs="Times New Roman"/>
          <w:sz w:val="24"/>
          <w:szCs w:val="24"/>
          <w:lang w:eastAsia="hr-HR"/>
        </w:rPr>
        <w:t>Dospjela novčana primanja iz ovoga Zakona koja nisu isplaćena zbog smrti korisnika isplatit će se nasljednicima korisnika prava, sukladno propisima o nasljeđivanju.</w:t>
      </w:r>
    </w:p>
    <w:p w14:paraId="1A4641FE" w14:textId="77777777" w:rsidR="000E570A" w:rsidRPr="00FE5AE1" w:rsidRDefault="000E570A" w:rsidP="000E570A">
      <w:pPr>
        <w:widowControl w:val="0"/>
        <w:tabs>
          <w:tab w:val="left" w:pos="2153"/>
        </w:tabs>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14:paraId="145E5F1B" w14:textId="77777777" w:rsidR="00A30659" w:rsidRDefault="000E570A" w:rsidP="000E57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A30659" w:rsidRPr="00FE5AE1">
        <w:rPr>
          <w:rFonts w:ascii="Times New Roman" w:eastAsia="Times New Roman" w:hAnsi="Times New Roman" w:cs="Times New Roman"/>
          <w:sz w:val="24"/>
          <w:szCs w:val="24"/>
          <w:lang w:eastAsia="hr-HR"/>
        </w:rPr>
        <w:t>Prava ostvarena temeljem ovoga Zakona ne mogu se prenijeti na drugu osobu i ne mogu se nasljeđivati, osim novčanih primanja iz stavka 2. ovoga članka.</w:t>
      </w:r>
    </w:p>
    <w:p w14:paraId="03733A45" w14:textId="77777777" w:rsidR="000E570A" w:rsidRPr="00FE5AE1" w:rsidRDefault="000E570A" w:rsidP="000E570A">
      <w:pPr>
        <w:widowControl w:val="0"/>
        <w:tabs>
          <w:tab w:val="left" w:pos="2153"/>
        </w:tabs>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14:paraId="768F2A07" w14:textId="77777777"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 xml:space="preserve">Članak </w:t>
      </w:r>
      <w:r w:rsidR="000C535A" w:rsidRPr="000E570A">
        <w:rPr>
          <w:rFonts w:ascii="Times New Roman" w:eastAsia="Times New Roman" w:hAnsi="Times New Roman" w:cs="Times New Roman"/>
          <w:b/>
          <w:sz w:val="24"/>
          <w:szCs w:val="24"/>
          <w:lang w:eastAsia="hr-HR"/>
        </w:rPr>
        <w:t>71</w:t>
      </w:r>
      <w:r w:rsidRPr="000E570A">
        <w:rPr>
          <w:rFonts w:ascii="Times New Roman" w:eastAsia="Times New Roman" w:hAnsi="Times New Roman" w:cs="Times New Roman"/>
          <w:b/>
          <w:sz w:val="24"/>
          <w:szCs w:val="24"/>
          <w:lang w:eastAsia="hr-HR"/>
        </w:rPr>
        <w:t xml:space="preserve">. </w:t>
      </w:r>
    </w:p>
    <w:p w14:paraId="6D4C3AE3" w14:textId="77777777" w:rsidR="000E570A" w:rsidRPr="00FE5AE1" w:rsidRDefault="000E570A" w:rsidP="00FE5AE1">
      <w:pPr>
        <w:spacing w:after="0" w:line="240" w:lineRule="auto"/>
        <w:jc w:val="center"/>
        <w:rPr>
          <w:rFonts w:ascii="Times New Roman" w:eastAsia="Times New Roman" w:hAnsi="Times New Roman" w:cs="Times New Roman"/>
          <w:sz w:val="24"/>
          <w:szCs w:val="24"/>
          <w:lang w:eastAsia="hr-HR"/>
        </w:rPr>
      </w:pPr>
    </w:p>
    <w:p w14:paraId="207C097B" w14:textId="77777777" w:rsidR="00E25D9B" w:rsidRDefault="000E570A" w:rsidP="000E570A">
      <w:pPr>
        <w:spacing w:after="0" w:line="240" w:lineRule="auto"/>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t>(1)</w:t>
      </w:r>
      <w:r>
        <w:rPr>
          <w:rFonts w:ascii="Times New Roman" w:eastAsia="Times New Roman" w:hAnsi="Times New Roman" w:cs="Times New Roman"/>
          <w:color w:val="231F20"/>
          <w:sz w:val="24"/>
          <w:szCs w:val="24"/>
          <w:lang w:eastAsia="hr-HR"/>
        </w:rPr>
        <w:tab/>
      </w:r>
      <w:r w:rsidR="00E25D9B" w:rsidRPr="00FE5AE1">
        <w:rPr>
          <w:rFonts w:ascii="Times New Roman" w:eastAsia="Times New Roman" w:hAnsi="Times New Roman" w:cs="Times New Roman"/>
          <w:color w:val="231F20"/>
          <w:sz w:val="24"/>
          <w:szCs w:val="24"/>
          <w:lang w:eastAsia="hr-HR"/>
        </w:rPr>
        <w:t xml:space="preserve">Bračni drug stupanjem u brak gubi prava iz ovoga Zakona koja je ostvario kao član obitelji. </w:t>
      </w:r>
    </w:p>
    <w:p w14:paraId="518486A1" w14:textId="77777777" w:rsidR="000E570A" w:rsidRPr="00FE5AE1" w:rsidRDefault="000E570A" w:rsidP="000E570A">
      <w:pPr>
        <w:spacing w:after="0" w:line="240" w:lineRule="auto"/>
        <w:ind w:left="360"/>
        <w:jc w:val="both"/>
        <w:rPr>
          <w:rFonts w:ascii="Times New Roman" w:eastAsia="Times New Roman" w:hAnsi="Times New Roman" w:cs="Times New Roman"/>
          <w:color w:val="231F20"/>
          <w:sz w:val="24"/>
          <w:szCs w:val="24"/>
          <w:lang w:eastAsia="hr-HR"/>
        </w:rPr>
      </w:pPr>
    </w:p>
    <w:p w14:paraId="642DAB3F" w14:textId="77777777" w:rsidR="00145152" w:rsidRDefault="000E570A" w:rsidP="000E570A">
      <w:pPr>
        <w:spacing w:after="0" w:line="240" w:lineRule="auto"/>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t>(2)</w:t>
      </w:r>
      <w:r>
        <w:rPr>
          <w:rFonts w:ascii="Times New Roman" w:eastAsia="Times New Roman" w:hAnsi="Times New Roman" w:cs="Times New Roman"/>
          <w:color w:val="231F20"/>
          <w:sz w:val="24"/>
          <w:szCs w:val="24"/>
          <w:lang w:eastAsia="hr-HR"/>
        </w:rPr>
        <w:tab/>
      </w:r>
      <w:r w:rsidR="00E25D9B" w:rsidRPr="00FE5AE1">
        <w:rPr>
          <w:rFonts w:ascii="Times New Roman" w:eastAsia="Times New Roman" w:hAnsi="Times New Roman" w:cs="Times New Roman"/>
          <w:color w:val="231F20"/>
          <w:sz w:val="24"/>
          <w:szCs w:val="24"/>
          <w:lang w:eastAsia="hr-HR"/>
        </w:rPr>
        <w:t xml:space="preserve">Bračni drug gubi prava iz ovoga Zakona i ako je napustio djecu s kojom koristi prava i zanemario njihovo uzdržavanje, podizanje i odgoj. </w:t>
      </w:r>
    </w:p>
    <w:p w14:paraId="470F8B25" w14:textId="77777777" w:rsidR="000E570A" w:rsidRPr="00FE5AE1" w:rsidRDefault="000E570A" w:rsidP="000E570A">
      <w:pPr>
        <w:spacing w:after="0" w:line="240" w:lineRule="auto"/>
        <w:ind w:left="360"/>
        <w:jc w:val="both"/>
        <w:rPr>
          <w:rFonts w:ascii="Times New Roman" w:eastAsia="Times New Roman" w:hAnsi="Times New Roman" w:cs="Times New Roman"/>
          <w:color w:val="231F20"/>
          <w:sz w:val="24"/>
          <w:szCs w:val="24"/>
          <w:lang w:eastAsia="hr-HR"/>
        </w:rPr>
      </w:pPr>
    </w:p>
    <w:p w14:paraId="3A59DC90" w14:textId="77777777" w:rsidR="00E25D9B" w:rsidRPr="00FE5AE1" w:rsidRDefault="000E570A" w:rsidP="000E570A">
      <w:pPr>
        <w:spacing w:after="0" w:line="240" w:lineRule="auto"/>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t>(3)</w:t>
      </w:r>
      <w:r>
        <w:rPr>
          <w:rFonts w:ascii="Times New Roman" w:eastAsia="Times New Roman" w:hAnsi="Times New Roman" w:cs="Times New Roman"/>
          <w:color w:val="231F20"/>
          <w:sz w:val="24"/>
          <w:szCs w:val="24"/>
          <w:lang w:eastAsia="hr-HR"/>
        </w:rPr>
        <w:tab/>
      </w:r>
      <w:r w:rsidR="00145152" w:rsidRPr="00FE5AE1">
        <w:rPr>
          <w:rFonts w:ascii="Times New Roman" w:eastAsia="Times New Roman" w:hAnsi="Times New Roman" w:cs="Times New Roman"/>
          <w:color w:val="231F20"/>
          <w:sz w:val="24"/>
          <w:szCs w:val="24"/>
          <w:lang w:eastAsia="hr-HR"/>
        </w:rPr>
        <w:t>U slučaju iz stavka 2. ovoga članka</w:t>
      </w:r>
      <w:r w:rsidR="00B42271" w:rsidRPr="00FE5AE1">
        <w:rPr>
          <w:rFonts w:ascii="Times New Roman" w:eastAsia="Times New Roman" w:hAnsi="Times New Roman" w:cs="Times New Roman"/>
          <w:color w:val="231F20"/>
          <w:sz w:val="24"/>
          <w:szCs w:val="24"/>
          <w:lang w:eastAsia="hr-HR"/>
        </w:rPr>
        <w:t xml:space="preserve"> </w:t>
      </w:r>
      <w:r w:rsidR="00E25D9B" w:rsidRPr="00FE5AE1">
        <w:rPr>
          <w:rFonts w:ascii="Times New Roman" w:eastAsia="Times New Roman" w:hAnsi="Times New Roman" w:cs="Times New Roman"/>
          <w:color w:val="231F20"/>
          <w:sz w:val="24"/>
          <w:szCs w:val="24"/>
          <w:lang w:eastAsia="hr-HR"/>
        </w:rPr>
        <w:t>prava</w:t>
      </w:r>
      <w:r w:rsidR="00145152" w:rsidRPr="00FE5AE1">
        <w:rPr>
          <w:rFonts w:ascii="Times New Roman" w:eastAsia="Times New Roman" w:hAnsi="Times New Roman" w:cs="Times New Roman"/>
          <w:color w:val="231F20"/>
          <w:sz w:val="24"/>
          <w:szCs w:val="24"/>
          <w:lang w:eastAsia="hr-HR"/>
        </w:rPr>
        <w:t xml:space="preserve"> iz ovoga Zakona</w:t>
      </w:r>
      <w:r w:rsidR="00E25D9B" w:rsidRPr="00FE5AE1">
        <w:rPr>
          <w:rFonts w:ascii="Times New Roman" w:eastAsia="Times New Roman" w:hAnsi="Times New Roman" w:cs="Times New Roman"/>
          <w:color w:val="231F20"/>
          <w:sz w:val="24"/>
          <w:szCs w:val="24"/>
          <w:lang w:eastAsia="hr-HR"/>
        </w:rPr>
        <w:t xml:space="preserve"> mogu se ponovno uspostaviti ako bračni drug nastavi obavljati roditeljske dužnosti za vrijeme dok se djeca koriste pravima iz ovoga Zakona. </w:t>
      </w:r>
    </w:p>
    <w:p w14:paraId="246F5D27" w14:textId="77777777" w:rsidR="008A7EAB" w:rsidRPr="00FE5AE1" w:rsidRDefault="008A7EAB" w:rsidP="00FE5AE1">
      <w:pPr>
        <w:spacing w:after="0" w:line="240" w:lineRule="auto"/>
        <w:ind w:left="360"/>
        <w:jc w:val="both"/>
        <w:rPr>
          <w:rFonts w:ascii="Times New Roman" w:eastAsia="Times New Roman" w:hAnsi="Times New Roman" w:cs="Times New Roman"/>
          <w:color w:val="231F20"/>
          <w:sz w:val="24"/>
          <w:szCs w:val="24"/>
          <w:lang w:eastAsia="hr-HR"/>
        </w:rPr>
      </w:pPr>
    </w:p>
    <w:p w14:paraId="5F5556AA" w14:textId="77777777"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 xml:space="preserve">Članak </w:t>
      </w:r>
      <w:r w:rsidR="000C535A" w:rsidRPr="000E570A">
        <w:rPr>
          <w:rFonts w:ascii="Times New Roman" w:eastAsia="Times New Roman" w:hAnsi="Times New Roman" w:cs="Times New Roman"/>
          <w:b/>
          <w:sz w:val="24"/>
          <w:szCs w:val="24"/>
          <w:lang w:eastAsia="hr-HR"/>
        </w:rPr>
        <w:t>72</w:t>
      </w:r>
      <w:r w:rsidRPr="000E570A">
        <w:rPr>
          <w:rFonts w:ascii="Times New Roman" w:eastAsia="Times New Roman" w:hAnsi="Times New Roman" w:cs="Times New Roman"/>
          <w:b/>
          <w:sz w:val="24"/>
          <w:szCs w:val="24"/>
          <w:lang w:eastAsia="hr-HR"/>
        </w:rPr>
        <w:t xml:space="preserve">. </w:t>
      </w:r>
    </w:p>
    <w:p w14:paraId="67EAAC1F" w14:textId="77777777" w:rsidR="000E570A" w:rsidRPr="00FE5AE1" w:rsidRDefault="000E570A" w:rsidP="00FE5AE1">
      <w:pPr>
        <w:spacing w:after="0" w:line="240" w:lineRule="auto"/>
        <w:jc w:val="center"/>
        <w:rPr>
          <w:rFonts w:ascii="Times New Roman" w:eastAsia="Times New Roman" w:hAnsi="Times New Roman" w:cs="Times New Roman"/>
          <w:sz w:val="24"/>
          <w:szCs w:val="24"/>
          <w:lang w:eastAsia="hr-HR"/>
        </w:rPr>
      </w:pPr>
    </w:p>
    <w:p w14:paraId="30D9FE79" w14:textId="77777777" w:rsidR="00E25D9B" w:rsidRDefault="000E570A" w:rsidP="000E570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Prava po ovom Zakonu mogu se koristiti dok postoje ovim Zakonom propisani uvjeti za korištenje tim pravima. </w:t>
      </w:r>
    </w:p>
    <w:p w14:paraId="3604404C" w14:textId="77777777" w:rsidR="000E570A" w:rsidRPr="00FE5AE1" w:rsidRDefault="000E570A" w:rsidP="000E570A">
      <w:pPr>
        <w:spacing w:after="0" w:line="240" w:lineRule="auto"/>
        <w:jc w:val="both"/>
        <w:rPr>
          <w:rFonts w:ascii="Times New Roman" w:eastAsia="Times New Roman" w:hAnsi="Times New Roman" w:cs="Times New Roman"/>
          <w:sz w:val="24"/>
          <w:szCs w:val="24"/>
          <w:lang w:eastAsia="hr-HR"/>
        </w:rPr>
      </w:pPr>
    </w:p>
    <w:p w14:paraId="5C23835E" w14:textId="77777777" w:rsidR="00E25D9B" w:rsidRDefault="000E570A" w:rsidP="000E570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Korisnici prava iz ovoga Zakona dužni su u roku od 15 dana prijaviti nadležnom upravnom tijelu županije, odnosno Grada Zagreba svaku promjenu činjenica, koje utječu na gubitak pojedinog prava ili na smanjenje opsega korištenja tim pravom. </w:t>
      </w:r>
    </w:p>
    <w:p w14:paraId="59738C3B" w14:textId="77777777" w:rsidR="000E570A" w:rsidRPr="00FE5AE1" w:rsidRDefault="000E570A" w:rsidP="000E570A">
      <w:pPr>
        <w:spacing w:after="0" w:line="240" w:lineRule="auto"/>
        <w:ind w:left="360"/>
        <w:jc w:val="both"/>
        <w:rPr>
          <w:rFonts w:ascii="Times New Roman" w:eastAsia="Times New Roman" w:hAnsi="Times New Roman" w:cs="Times New Roman"/>
          <w:sz w:val="24"/>
          <w:szCs w:val="24"/>
          <w:lang w:eastAsia="hr-HR"/>
        </w:rPr>
      </w:pPr>
    </w:p>
    <w:p w14:paraId="40D7A088" w14:textId="77777777"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 xml:space="preserve">Članak </w:t>
      </w:r>
      <w:r w:rsidR="00A22E73" w:rsidRPr="000E570A">
        <w:rPr>
          <w:rFonts w:ascii="Times New Roman" w:eastAsia="Times New Roman" w:hAnsi="Times New Roman" w:cs="Times New Roman"/>
          <w:b/>
          <w:sz w:val="24"/>
          <w:szCs w:val="24"/>
          <w:lang w:eastAsia="hr-HR"/>
        </w:rPr>
        <w:t>7</w:t>
      </w:r>
      <w:r w:rsidR="000C535A" w:rsidRPr="000E570A">
        <w:rPr>
          <w:rFonts w:ascii="Times New Roman" w:eastAsia="Times New Roman" w:hAnsi="Times New Roman" w:cs="Times New Roman"/>
          <w:b/>
          <w:sz w:val="24"/>
          <w:szCs w:val="24"/>
          <w:lang w:eastAsia="hr-HR"/>
        </w:rPr>
        <w:t>3</w:t>
      </w:r>
      <w:r w:rsidRPr="000E570A">
        <w:rPr>
          <w:rFonts w:ascii="Times New Roman" w:eastAsia="Times New Roman" w:hAnsi="Times New Roman" w:cs="Times New Roman"/>
          <w:b/>
          <w:sz w:val="24"/>
          <w:szCs w:val="24"/>
          <w:lang w:eastAsia="hr-HR"/>
        </w:rPr>
        <w:t>.</w:t>
      </w:r>
    </w:p>
    <w:p w14:paraId="2B3646DE" w14:textId="77777777" w:rsidR="000E570A" w:rsidRPr="00FE5AE1" w:rsidRDefault="000E570A" w:rsidP="00FE5AE1">
      <w:pPr>
        <w:spacing w:after="0" w:line="240" w:lineRule="auto"/>
        <w:jc w:val="center"/>
        <w:rPr>
          <w:rFonts w:ascii="Times New Roman" w:eastAsia="Times New Roman" w:hAnsi="Times New Roman" w:cs="Times New Roman"/>
          <w:sz w:val="24"/>
          <w:szCs w:val="24"/>
          <w:lang w:eastAsia="hr-HR"/>
        </w:rPr>
      </w:pPr>
    </w:p>
    <w:p w14:paraId="5C4974BC" w14:textId="77777777" w:rsidR="00E25D9B" w:rsidRDefault="000E570A" w:rsidP="000E570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U pogledu zastare isplate novčanih primanja po ovom Zakonu primjenjuju se odredbe zakona kojim se uređuju obvezni odnosi. </w:t>
      </w:r>
    </w:p>
    <w:p w14:paraId="09103215" w14:textId="77777777" w:rsidR="000E570A" w:rsidRDefault="000E570A" w:rsidP="000E570A">
      <w:pPr>
        <w:spacing w:after="0" w:line="240" w:lineRule="auto"/>
        <w:jc w:val="both"/>
        <w:rPr>
          <w:rFonts w:ascii="Times New Roman" w:eastAsia="Times New Roman" w:hAnsi="Times New Roman" w:cs="Times New Roman"/>
          <w:sz w:val="24"/>
          <w:szCs w:val="24"/>
          <w:lang w:eastAsia="hr-HR"/>
        </w:rPr>
      </w:pPr>
    </w:p>
    <w:p w14:paraId="21665F7E" w14:textId="77777777"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bookmarkStart w:id="33" w:name="_Toc432498831"/>
      <w:r w:rsidRPr="00FE5AE1">
        <w:rPr>
          <w:rFonts w:ascii="Times New Roman" w:eastAsia="Times New Roman" w:hAnsi="Times New Roman" w:cs="Times New Roman"/>
          <w:b/>
          <w:bCs/>
          <w:kern w:val="36"/>
          <w:sz w:val="24"/>
          <w:szCs w:val="24"/>
          <w:lang w:eastAsia="hr-HR"/>
        </w:rPr>
        <w:t xml:space="preserve">DIO </w:t>
      </w:r>
      <w:bookmarkEnd w:id="33"/>
      <w:r w:rsidRPr="00FE5AE1">
        <w:rPr>
          <w:rFonts w:ascii="Times New Roman" w:eastAsia="Times New Roman" w:hAnsi="Times New Roman" w:cs="Times New Roman"/>
          <w:b/>
          <w:bCs/>
          <w:kern w:val="36"/>
          <w:sz w:val="24"/>
          <w:szCs w:val="24"/>
          <w:lang w:eastAsia="hr-HR"/>
        </w:rPr>
        <w:t>ŠESTI</w:t>
      </w:r>
    </w:p>
    <w:p w14:paraId="6F6A2609" w14:textId="77777777" w:rsidR="000E570A" w:rsidRPr="00FE5AE1" w:rsidRDefault="000E570A"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56420920" w14:textId="77777777"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bookmarkStart w:id="34" w:name="_Toc432498832"/>
      <w:r w:rsidRPr="00FE5AE1">
        <w:rPr>
          <w:rFonts w:ascii="Times New Roman" w:eastAsia="Times New Roman" w:hAnsi="Times New Roman" w:cs="Times New Roman"/>
          <w:b/>
          <w:bCs/>
          <w:kern w:val="36"/>
          <w:sz w:val="24"/>
          <w:szCs w:val="24"/>
          <w:lang w:eastAsia="hr-HR"/>
        </w:rPr>
        <w:t>POSTUPAK ZA OSTVARIVANJE PRAVA</w:t>
      </w:r>
      <w:bookmarkEnd w:id="34"/>
    </w:p>
    <w:p w14:paraId="3E64F328" w14:textId="77777777" w:rsidR="000E570A" w:rsidRPr="00FE5AE1" w:rsidRDefault="000E570A"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41D119E7" w14:textId="77777777"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Članak 7</w:t>
      </w:r>
      <w:r w:rsidR="000C535A" w:rsidRPr="000E570A">
        <w:rPr>
          <w:rFonts w:ascii="Times New Roman" w:eastAsia="Times New Roman" w:hAnsi="Times New Roman" w:cs="Times New Roman"/>
          <w:b/>
          <w:sz w:val="24"/>
          <w:szCs w:val="24"/>
          <w:lang w:eastAsia="hr-HR"/>
        </w:rPr>
        <w:t>4</w:t>
      </w:r>
      <w:r w:rsidRPr="000E570A">
        <w:rPr>
          <w:rFonts w:ascii="Times New Roman" w:eastAsia="Times New Roman" w:hAnsi="Times New Roman" w:cs="Times New Roman"/>
          <w:b/>
          <w:sz w:val="24"/>
          <w:szCs w:val="24"/>
          <w:lang w:eastAsia="hr-HR"/>
        </w:rPr>
        <w:t>.</w:t>
      </w:r>
    </w:p>
    <w:p w14:paraId="0DDB7AA1" w14:textId="77777777" w:rsidR="000E570A" w:rsidRPr="00FE5AE1" w:rsidRDefault="000E570A" w:rsidP="00FE5AE1">
      <w:pPr>
        <w:spacing w:after="0" w:line="240" w:lineRule="auto"/>
        <w:jc w:val="center"/>
        <w:rPr>
          <w:rFonts w:ascii="Times New Roman" w:eastAsia="Times New Roman" w:hAnsi="Times New Roman" w:cs="Times New Roman"/>
          <w:sz w:val="24"/>
          <w:szCs w:val="24"/>
          <w:lang w:eastAsia="hr-HR"/>
        </w:rPr>
      </w:pPr>
    </w:p>
    <w:p w14:paraId="37FC1F72" w14:textId="77777777" w:rsidR="00E25D9B" w:rsidRDefault="000E570A" w:rsidP="000E570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C167E">
        <w:rPr>
          <w:rFonts w:ascii="Times New Roman" w:eastAsia="Times New Roman" w:hAnsi="Times New Roman" w:cs="Times New Roman"/>
          <w:sz w:val="24"/>
          <w:szCs w:val="24"/>
          <w:lang w:eastAsia="hr-HR"/>
        </w:rPr>
        <w:t>(1)</w:t>
      </w:r>
      <w:r w:rsidR="009C167E">
        <w:rPr>
          <w:rFonts w:ascii="Times New Roman" w:eastAsia="Times New Roman" w:hAnsi="Times New Roman" w:cs="Times New Roman"/>
          <w:sz w:val="24"/>
          <w:szCs w:val="24"/>
          <w:lang w:eastAsia="hr-HR"/>
        </w:rPr>
        <w:tab/>
      </w:r>
      <w:r w:rsidR="005424C7" w:rsidRPr="00FE5AE1">
        <w:rPr>
          <w:rFonts w:ascii="Times New Roman" w:eastAsia="Times New Roman" w:hAnsi="Times New Roman" w:cs="Times New Roman"/>
          <w:sz w:val="24"/>
          <w:szCs w:val="24"/>
          <w:lang w:eastAsia="hr-HR"/>
        </w:rPr>
        <w:t>Nadležno upravno tijelo županije odnosno Grada Zagreba u čijem je djelokrugu obavljanje povjerenih poslova državne uprave koji se odnose na ostvarivanje prava civilnih stradalnika</w:t>
      </w:r>
      <w:r w:rsidR="00B42271" w:rsidRPr="00FE5AE1">
        <w:rPr>
          <w:rFonts w:ascii="Times New Roman" w:eastAsia="Times New Roman" w:hAnsi="Times New Roman" w:cs="Times New Roman"/>
          <w:sz w:val="24"/>
          <w:szCs w:val="24"/>
          <w:lang w:eastAsia="hr-HR"/>
        </w:rPr>
        <w:t xml:space="preserve"> </w:t>
      </w:r>
      <w:r w:rsidR="005424C7" w:rsidRPr="00FE5AE1">
        <w:rPr>
          <w:rFonts w:ascii="Times New Roman" w:eastAsia="Times New Roman" w:hAnsi="Times New Roman" w:cs="Times New Roman"/>
          <w:sz w:val="24"/>
          <w:szCs w:val="24"/>
          <w:lang w:eastAsia="hr-HR"/>
        </w:rPr>
        <w:t>iz Domovinskog rata i članova njihovih obitelji je prvostupanjsko tijelo koje po zahtjevu stranke postupa u upravnim stvarima i rješava o</w:t>
      </w:r>
      <w:r w:rsidR="00E25D9B" w:rsidRPr="00FE5AE1">
        <w:rPr>
          <w:rFonts w:ascii="Times New Roman" w:eastAsia="Times New Roman" w:hAnsi="Times New Roman" w:cs="Times New Roman"/>
          <w:sz w:val="24"/>
          <w:szCs w:val="24"/>
          <w:lang w:eastAsia="hr-HR"/>
        </w:rPr>
        <w:t xml:space="preserve"> pravima iz ovoga Zakona</w:t>
      </w:r>
      <w:r w:rsidR="00E419DA" w:rsidRPr="00FE5AE1">
        <w:rPr>
          <w:rFonts w:ascii="Times New Roman" w:eastAsia="Times New Roman" w:hAnsi="Times New Roman" w:cs="Times New Roman"/>
          <w:sz w:val="24"/>
          <w:szCs w:val="24"/>
          <w:lang w:eastAsia="hr-HR"/>
        </w:rPr>
        <w:t>, ako nije drugačije propisano ovim Zakonom</w:t>
      </w:r>
      <w:r w:rsidR="00081443" w:rsidRPr="00FE5AE1">
        <w:rPr>
          <w:rFonts w:ascii="Times New Roman" w:eastAsia="Times New Roman" w:hAnsi="Times New Roman" w:cs="Times New Roman"/>
          <w:sz w:val="24"/>
          <w:szCs w:val="24"/>
          <w:lang w:eastAsia="hr-HR"/>
        </w:rPr>
        <w:t>.</w:t>
      </w:r>
    </w:p>
    <w:p w14:paraId="5E4F31A7" w14:textId="77777777" w:rsidR="000E570A" w:rsidRPr="00FE5AE1" w:rsidRDefault="000E570A" w:rsidP="000E570A">
      <w:pPr>
        <w:spacing w:after="0" w:line="240" w:lineRule="auto"/>
        <w:ind w:left="360"/>
        <w:jc w:val="both"/>
        <w:rPr>
          <w:rFonts w:ascii="Times New Roman" w:eastAsia="Times New Roman" w:hAnsi="Times New Roman" w:cs="Times New Roman"/>
          <w:sz w:val="24"/>
          <w:szCs w:val="24"/>
          <w:lang w:eastAsia="hr-HR"/>
        </w:rPr>
      </w:pPr>
    </w:p>
    <w:p w14:paraId="1F30BA52" w14:textId="77777777" w:rsidR="00E25D9B" w:rsidRDefault="009C167E" w:rsidP="000E570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0B6EAE" w:rsidRPr="00FE5AE1">
        <w:rPr>
          <w:rFonts w:ascii="Times New Roman" w:eastAsia="Times New Roman" w:hAnsi="Times New Roman" w:cs="Times New Roman"/>
          <w:sz w:val="24"/>
          <w:szCs w:val="24"/>
          <w:lang w:eastAsia="hr-HR"/>
        </w:rPr>
        <w:t>Prvostupanjsko tijelo koje rješava o statusima i pravima iz ovoga Zakona za osobe koje nemaju prebivalište na državnom području Republike Hrvatske je nadležno upravno tijelo Grada Zagreba</w:t>
      </w:r>
      <w:r w:rsidR="00E25D9B" w:rsidRPr="00FE5AE1">
        <w:rPr>
          <w:rFonts w:ascii="Times New Roman" w:eastAsia="Times New Roman" w:hAnsi="Times New Roman" w:cs="Times New Roman"/>
          <w:sz w:val="24"/>
          <w:szCs w:val="24"/>
          <w:lang w:eastAsia="hr-HR"/>
        </w:rPr>
        <w:t>,</w:t>
      </w:r>
      <w:r w:rsidR="0028710C" w:rsidRPr="00FE5AE1">
        <w:rPr>
          <w:rFonts w:ascii="Times New Roman" w:hAnsi="Times New Roman" w:cs="Times New Roman"/>
          <w:sz w:val="24"/>
          <w:szCs w:val="24"/>
        </w:rPr>
        <w:t xml:space="preserve"> </w:t>
      </w:r>
      <w:r w:rsidR="0028710C" w:rsidRPr="00FE5AE1">
        <w:rPr>
          <w:rFonts w:ascii="Times New Roman" w:eastAsia="Times New Roman" w:hAnsi="Times New Roman" w:cs="Times New Roman"/>
          <w:sz w:val="24"/>
          <w:szCs w:val="24"/>
          <w:lang w:eastAsia="hr-HR"/>
        </w:rPr>
        <w:t>ako nije drugačije propisano ovim Zakonom</w:t>
      </w:r>
      <w:r w:rsidR="00E25D9B" w:rsidRPr="00FE5AE1">
        <w:rPr>
          <w:rFonts w:ascii="Times New Roman" w:eastAsia="Times New Roman" w:hAnsi="Times New Roman" w:cs="Times New Roman"/>
          <w:sz w:val="24"/>
          <w:szCs w:val="24"/>
          <w:lang w:eastAsia="hr-HR"/>
        </w:rPr>
        <w:t>.</w:t>
      </w:r>
    </w:p>
    <w:p w14:paraId="2B68AFC9" w14:textId="77777777" w:rsidR="000E570A" w:rsidRPr="00FE5AE1" w:rsidRDefault="000E570A" w:rsidP="000E570A">
      <w:pPr>
        <w:spacing w:after="0" w:line="240" w:lineRule="auto"/>
        <w:ind w:left="360"/>
        <w:jc w:val="both"/>
        <w:rPr>
          <w:rFonts w:ascii="Times New Roman" w:eastAsia="Times New Roman" w:hAnsi="Times New Roman" w:cs="Times New Roman"/>
          <w:sz w:val="24"/>
          <w:szCs w:val="24"/>
          <w:lang w:eastAsia="hr-HR"/>
        </w:rPr>
      </w:pPr>
    </w:p>
    <w:p w14:paraId="6A2C7D3F" w14:textId="77777777" w:rsidR="000B6EAE" w:rsidRDefault="009C167E" w:rsidP="000E570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0B6EAE" w:rsidRPr="00FE5AE1">
        <w:rPr>
          <w:rFonts w:ascii="Times New Roman" w:eastAsia="Times New Roman" w:hAnsi="Times New Roman" w:cs="Times New Roman"/>
          <w:sz w:val="24"/>
          <w:szCs w:val="24"/>
          <w:lang w:eastAsia="hr-HR"/>
        </w:rPr>
        <w:t>Drugostupanjsko tijelo nadležno za postupanje po žalbama na rješenja javnopravnih tijela iz stav</w:t>
      </w:r>
      <w:r w:rsidR="00282679" w:rsidRPr="00FE5AE1">
        <w:rPr>
          <w:rFonts w:ascii="Times New Roman" w:eastAsia="Times New Roman" w:hAnsi="Times New Roman" w:cs="Times New Roman"/>
          <w:sz w:val="24"/>
          <w:szCs w:val="24"/>
          <w:lang w:eastAsia="hr-HR"/>
        </w:rPr>
        <w:t>a</w:t>
      </w:r>
      <w:r w:rsidR="000B6EAE" w:rsidRPr="00FE5AE1">
        <w:rPr>
          <w:rFonts w:ascii="Times New Roman" w:eastAsia="Times New Roman" w:hAnsi="Times New Roman" w:cs="Times New Roman"/>
          <w:sz w:val="24"/>
          <w:szCs w:val="24"/>
          <w:lang w:eastAsia="hr-HR"/>
        </w:rPr>
        <w:t>ka 1. i 2. ovoga članka je Ministarstvo</w:t>
      </w:r>
      <w:r w:rsidR="00E419DA" w:rsidRPr="00FE5AE1">
        <w:rPr>
          <w:rFonts w:ascii="Times New Roman" w:eastAsia="Times New Roman" w:hAnsi="Times New Roman" w:cs="Times New Roman"/>
          <w:sz w:val="24"/>
          <w:szCs w:val="24"/>
          <w:lang w:eastAsia="hr-HR"/>
        </w:rPr>
        <w:t>, ako nije drugačije propisano ovim Zakonom</w:t>
      </w:r>
      <w:r w:rsidR="000B6EAE" w:rsidRPr="00FE5AE1">
        <w:rPr>
          <w:rFonts w:ascii="Times New Roman" w:eastAsia="Times New Roman" w:hAnsi="Times New Roman" w:cs="Times New Roman"/>
          <w:sz w:val="24"/>
          <w:szCs w:val="24"/>
          <w:lang w:eastAsia="hr-HR"/>
        </w:rPr>
        <w:t>.</w:t>
      </w:r>
    </w:p>
    <w:p w14:paraId="47CDC1D0" w14:textId="77777777" w:rsidR="0023566B" w:rsidRDefault="0023566B" w:rsidP="000E570A">
      <w:pPr>
        <w:spacing w:after="0" w:line="240" w:lineRule="auto"/>
        <w:jc w:val="both"/>
        <w:rPr>
          <w:rFonts w:ascii="Times New Roman" w:eastAsia="Times New Roman" w:hAnsi="Times New Roman" w:cs="Times New Roman"/>
          <w:sz w:val="24"/>
          <w:szCs w:val="24"/>
          <w:lang w:eastAsia="hr-HR"/>
        </w:rPr>
      </w:pPr>
    </w:p>
    <w:p w14:paraId="3B911FEE" w14:textId="77777777" w:rsidR="0023566B" w:rsidRDefault="0023566B" w:rsidP="0023566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ab/>
      </w:r>
      <w:r w:rsidRPr="0023566B">
        <w:rPr>
          <w:rFonts w:ascii="Times New Roman" w:eastAsia="Times New Roman" w:hAnsi="Times New Roman" w:cs="Times New Roman"/>
          <w:sz w:val="24"/>
          <w:szCs w:val="24"/>
          <w:lang w:eastAsia="hr-HR"/>
        </w:rPr>
        <w:t>Prvostupanjsko tijelo nadležno za rješavanje o pravu na naknadu troškova prilagodbe osobnog automobila iz članka 19. ovoga Zakona je Ministarstvo.</w:t>
      </w:r>
    </w:p>
    <w:p w14:paraId="4982BF5B" w14:textId="77777777" w:rsidR="0023566B" w:rsidRDefault="0023566B" w:rsidP="0023566B">
      <w:pPr>
        <w:spacing w:after="0" w:line="240" w:lineRule="auto"/>
        <w:jc w:val="both"/>
        <w:rPr>
          <w:rFonts w:ascii="Times New Roman" w:eastAsia="Times New Roman" w:hAnsi="Times New Roman" w:cs="Times New Roman"/>
          <w:sz w:val="24"/>
          <w:szCs w:val="24"/>
          <w:lang w:eastAsia="hr-HR"/>
        </w:rPr>
      </w:pPr>
    </w:p>
    <w:p w14:paraId="37F3F45B" w14:textId="77777777" w:rsidR="0023566B" w:rsidRPr="0023566B" w:rsidRDefault="0023566B" w:rsidP="0023566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ab/>
      </w:r>
      <w:r w:rsidRPr="0023566B">
        <w:rPr>
          <w:rFonts w:ascii="Times New Roman" w:eastAsia="Times New Roman" w:hAnsi="Times New Roman" w:cs="Times New Roman"/>
          <w:sz w:val="24"/>
          <w:szCs w:val="24"/>
          <w:lang w:eastAsia="hr-HR"/>
        </w:rPr>
        <w:t>Protiv rješenja iz stavka 4. ovoga članka žalba nije dopuštena, ali se može tužbom pokrenuti upravni spor.</w:t>
      </w:r>
    </w:p>
    <w:p w14:paraId="24F208EC" w14:textId="77777777" w:rsidR="00C1665B" w:rsidRDefault="00C1665B" w:rsidP="000E570A">
      <w:pPr>
        <w:spacing w:after="0" w:line="240" w:lineRule="auto"/>
        <w:jc w:val="both"/>
        <w:rPr>
          <w:rFonts w:ascii="Times New Roman" w:eastAsia="Times New Roman" w:hAnsi="Times New Roman" w:cs="Times New Roman"/>
          <w:sz w:val="24"/>
          <w:szCs w:val="24"/>
          <w:lang w:eastAsia="hr-HR"/>
        </w:rPr>
      </w:pPr>
    </w:p>
    <w:p w14:paraId="744D129C" w14:textId="77777777" w:rsidR="00C1665B" w:rsidRPr="00C1665B" w:rsidRDefault="00C1665B" w:rsidP="00C1665B">
      <w:pPr>
        <w:spacing w:after="0" w:line="240" w:lineRule="auto"/>
        <w:ind w:left="360"/>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75</w:t>
      </w:r>
      <w:r w:rsidRPr="00C1665B">
        <w:rPr>
          <w:rFonts w:ascii="Times New Roman" w:eastAsia="Times New Roman" w:hAnsi="Times New Roman" w:cs="Times New Roman"/>
          <w:b/>
          <w:bCs/>
          <w:sz w:val="24"/>
          <w:szCs w:val="24"/>
          <w:lang w:eastAsia="hr-HR"/>
        </w:rPr>
        <w:t>.</w:t>
      </w:r>
    </w:p>
    <w:p w14:paraId="4BCFD272" w14:textId="77777777" w:rsidR="00C1665B" w:rsidRPr="00C1665B" w:rsidRDefault="00C1665B" w:rsidP="00C1665B">
      <w:pPr>
        <w:spacing w:after="0" w:line="240" w:lineRule="auto"/>
        <w:ind w:left="360"/>
        <w:jc w:val="center"/>
        <w:rPr>
          <w:rFonts w:ascii="Times New Roman" w:eastAsia="Times New Roman" w:hAnsi="Times New Roman" w:cs="Times New Roman"/>
          <w:bCs/>
          <w:sz w:val="24"/>
          <w:szCs w:val="24"/>
          <w:lang w:eastAsia="hr-HR"/>
        </w:rPr>
      </w:pPr>
    </w:p>
    <w:p w14:paraId="7EC94F47" w14:textId="7C2AB374" w:rsidR="00C1665B" w:rsidRPr="00C1665B" w:rsidRDefault="00C1665B" w:rsidP="00C1665B">
      <w:pPr>
        <w:spacing w:after="0" w:line="240" w:lineRule="auto"/>
        <w:ind w:firstLine="708"/>
        <w:jc w:val="both"/>
        <w:rPr>
          <w:rFonts w:ascii="Times New Roman" w:eastAsia="Times New Roman" w:hAnsi="Times New Roman" w:cs="Times New Roman"/>
          <w:bCs/>
          <w:sz w:val="24"/>
          <w:szCs w:val="24"/>
          <w:lang w:eastAsia="hr-HR"/>
        </w:rPr>
      </w:pPr>
      <w:r w:rsidRPr="00C1665B">
        <w:rPr>
          <w:rFonts w:ascii="Times New Roman" w:eastAsia="Times New Roman" w:hAnsi="Times New Roman" w:cs="Times New Roman"/>
          <w:sz w:val="24"/>
          <w:szCs w:val="24"/>
          <w:lang w:eastAsia="hr-HR"/>
        </w:rPr>
        <w:t>Odredbe o načinu ostvarivanja statusa civilnog invalida iz Domovinskog rata i statusa člana obitelji civilne osobe poginule, umrle ili nestale u Domovinsko</w:t>
      </w:r>
      <w:r w:rsidR="00223AA5">
        <w:rPr>
          <w:rFonts w:ascii="Times New Roman" w:eastAsia="Times New Roman" w:hAnsi="Times New Roman" w:cs="Times New Roman"/>
          <w:sz w:val="24"/>
          <w:szCs w:val="24"/>
          <w:lang w:eastAsia="hr-HR"/>
        </w:rPr>
        <w:t>m</w:t>
      </w:r>
      <w:r w:rsidRPr="00C1665B">
        <w:rPr>
          <w:rFonts w:ascii="Times New Roman" w:eastAsia="Times New Roman" w:hAnsi="Times New Roman" w:cs="Times New Roman"/>
          <w:sz w:val="24"/>
          <w:szCs w:val="24"/>
          <w:lang w:eastAsia="hr-HR"/>
        </w:rPr>
        <w:t xml:space="preserve"> rat</w:t>
      </w:r>
      <w:r w:rsidR="00223AA5">
        <w:rPr>
          <w:rFonts w:ascii="Times New Roman" w:eastAsia="Times New Roman" w:hAnsi="Times New Roman" w:cs="Times New Roman"/>
          <w:sz w:val="24"/>
          <w:szCs w:val="24"/>
          <w:lang w:eastAsia="hr-HR"/>
        </w:rPr>
        <w:t>u</w:t>
      </w:r>
      <w:r w:rsidRPr="00C1665B">
        <w:rPr>
          <w:rFonts w:ascii="Times New Roman" w:eastAsia="Times New Roman" w:hAnsi="Times New Roman" w:cs="Times New Roman"/>
          <w:sz w:val="24"/>
          <w:szCs w:val="24"/>
          <w:lang w:eastAsia="hr-HR"/>
        </w:rPr>
        <w:t xml:space="preserve"> kao i odredbe o načinu ostvarivanja prava iz član</w:t>
      </w:r>
      <w:r w:rsidR="00223AA5">
        <w:rPr>
          <w:rFonts w:ascii="Times New Roman" w:eastAsia="Times New Roman" w:hAnsi="Times New Roman" w:cs="Times New Roman"/>
          <w:sz w:val="24"/>
          <w:szCs w:val="24"/>
          <w:lang w:eastAsia="hr-HR"/>
        </w:rPr>
        <w:t>a</w:t>
      </w:r>
      <w:r w:rsidRPr="00C1665B">
        <w:rPr>
          <w:rFonts w:ascii="Times New Roman" w:eastAsia="Times New Roman" w:hAnsi="Times New Roman" w:cs="Times New Roman"/>
          <w:sz w:val="24"/>
          <w:szCs w:val="24"/>
          <w:lang w:eastAsia="hr-HR"/>
        </w:rPr>
        <w:t>ka 11. i 21. ovoga Zakona, a osobito metodologija utvrđivanja statusa i prava iz član</w:t>
      </w:r>
      <w:r w:rsidR="00223AA5">
        <w:rPr>
          <w:rFonts w:ascii="Times New Roman" w:eastAsia="Times New Roman" w:hAnsi="Times New Roman" w:cs="Times New Roman"/>
          <w:sz w:val="24"/>
          <w:szCs w:val="24"/>
          <w:lang w:eastAsia="hr-HR"/>
        </w:rPr>
        <w:t>a</w:t>
      </w:r>
      <w:r w:rsidRPr="00C1665B">
        <w:rPr>
          <w:rFonts w:ascii="Times New Roman" w:eastAsia="Times New Roman" w:hAnsi="Times New Roman" w:cs="Times New Roman"/>
          <w:sz w:val="24"/>
          <w:szCs w:val="24"/>
          <w:lang w:eastAsia="hr-HR"/>
        </w:rPr>
        <w:t>ka 11. i 21. ovoga Zakona, sadržaj obrazaca za podnošenje zahtjeva te ostalo u svezi načina ostvarivanja statusa i prava iz član</w:t>
      </w:r>
      <w:r w:rsidR="00223AA5">
        <w:rPr>
          <w:rFonts w:ascii="Times New Roman" w:eastAsia="Times New Roman" w:hAnsi="Times New Roman" w:cs="Times New Roman"/>
          <w:sz w:val="24"/>
          <w:szCs w:val="24"/>
          <w:lang w:eastAsia="hr-HR"/>
        </w:rPr>
        <w:t>a</w:t>
      </w:r>
      <w:r w:rsidRPr="00C1665B">
        <w:rPr>
          <w:rFonts w:ascii="Times New Roman" w:eastAsia="Times New Roman" w:hAnsi="Times New Roman" w:cs="Times New Roman"/>
          <w:sz w:val="24"/>
          <w:szCs w:val="24"/>
          <w:lang w:eastAsia="hr-HR"/>
        </w:rPr>
        <w:t xml:space="preserve">ka 11. i 21. ovoga Zakona, sukladno uvjetima iz ovoga Zakona, razradit će </w:t>
      </w:r>
      <w:r w:rsidR="00223AA5">
        <w:rPr>
          <w:rFonts w:ascii="Times New Roman" w:eastAsia="Times New Roman" w:hAnsi="Times New Roman" w:cs="Times New Roman"/>
          <w:sz w:val="24"/>
          <w:szCs w:val="24"/>
          <w:lang w:eastAsia="hr-HR"/>
        </w:rPr>
        <w:t xml:space="preserve">se </w:t>
      </w:r>
      <w:r w:rsidRPr="00C1665B">
        <w:rPr>
          <w:rFonts w:ascii="Times New Roman" w:eastAsia="Times New Roman" w:hAnsi="Times New Roman" w:cs="Times New Roman"/>
          <w:sz w:val="24"/>
          <w:szCs w:val="24"/>
          <w:lang w:eastAsia="hr-HR"/>
        </w:rPr>
        <w:t>pravilnikom kojeg donosi ministar.</w:t>
      </w:r>
    </w:p>
    <w:p w14:paraId="0BF35E44" w14:textId="77777777" w:rsidR="000E570A" w:rsidRPr="00FE5AE1" w:rsidRDefault="000E570A" w:rsidP="000E570A">
      <w:pPr>
        <w:spacing w:after="0" w:line="240" w:lineRule="auto"/>
        <w:ind w:left="360"/>
        <w:jc w:val="both"/>
        <w:rPr>
          <w:rFonts w:ascii="Times New Roman" w:eastAsia="Times New Roman" w:hAnsi="Times New Roman" w:cs="Times New Roman"/>
          <w:sz w:val="24"/>
          <w:szCs w:val="24"/>
          <w:lang w:eastAsia="hr-HR"/>
        </w:rPr>
      </w:pPr>
    </w:p>
    <w:p w14:paraId="127419C4" w14:textId="77777777" w:rsidR="00E25D9B" w:rsidRPr="000E570A" w:rsidRDefault="00E25D9B" w:rsidP="00FE5AE1">
      <w:pPr>
        <w:spacing w:after="0" w:line="240" w:lineRule="auto"/>
        <w:jc w:val="center"/>
        <w:rPr>
          <w:rFonts w:ascii="Times New Roman" w:eastAsia="Times New Roman" w:hAnsi="Times New Roman" w:cs="Times New Roman"/>
          <w:b/>
          <w:sz w:val="24"/>
          <w:szCs w:val="24"/>
          <w:lang w:eastAsia="hr-HR"/>
        </w:rPr>
      </w:pPr>
      <w:r w:rsidRPr="000E570A">
        <w:rPr>
          <w:rFonts w:ascii="Times New Roman" w:eastAsia="Times New Roman" w:hAnsi="Times New Roman" w:cs="Times New Roman"/>
          <w:b/>
          <w:sz w:val="24"/>
          <w:szCs w:val="24"/>
          <w:lang w:eastAsia="hr-HR"/>
        </w:rPr>
        <w:t>Članak 7</w:t>
      </w:r>
      <w:r w:rsidR="00C1665B">
        <w:rPr>
          <w:rFonts w:ascii="Times New Roman" w:eastAsia="Times New Roman" w:hAnsi="Times New Roman" w:cs="Times New Roman"/>
          <w:b/>
          <w:sz w:val="24"/>
          <w:szCs w:val="24"/>
          <w:lang w:eastAsia="hr-HR"/>
        </w:rPr>
        <w:t>6</w:t>
      </w:r>
      <w:r w:rsidRPr="000E570A">
        <w:rPr>
          <w:rFonts w:ascii="Times New Roman" w:eastAsia="Times New Roman" w:hAnsi="Times New Roman" w:cs="Times New Roman"/>
          <w:b/>
          <w:sz w:val="24"/>
          <w:szCs w:val="24"/>
          <w:lang w:eastAsia="hr-HR"/>
        </w:rPr>
        <w:t xml:space="preserve">. </w:t>
      </w:r>
    </w:p>
    <w:p w14:paraId="0B0D3D7D" w14:textId="77777777" w:rsidR="000E570A" w:rsidRPr="00FE5AE1" w:rsidRDefault="000E570A" w:rsidP="00FE5AE1">
      <w:pPr>
        <w:spacing w:after="0" w:line="240" w:lineRule="auto"/>
        <w:jc w:val="center"/>
        <w:rPr>
          <w:rFonts w:ascii="Times New Roman" w:eastAsia="Times New Roman" w:hAnsi="Times New Roman" w:cs="Times New Roman"/>
          <w:sz w:val="24"/>
          <w:szCs w:val="24"/>
          <w:lang w:eastAsia="hr-HR"/>
        </w:rPr>
      </w:pPr>
    </w:p>
    <w:p w14:paraId="15FC8A40" w14:textId="77777777" w:rsidR="00E25D9B" w:rsidRDefault="009C167E" w:rsidP="009C167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Činjenica da je rana ili ozljeda dobivena pod okolnostima iz članka 9. ovoga Zakona utvrđuje se </w:t>
      </w:r>
      <w:r w:rsidR="003D527A" w:rsidRPr="00FE5AE1">
        <w:rPr>
          <w:rFonts w:ascii="Times New Roman" w:eastAsia="Times New Roman" w:hAnsi="Times New Roman" w:cs="Times New Roman"/>
          <w:sz w:val="24"/>
          <w:szCs w:val="24"/>
          <w:lang w:eastAsia="hr-HR"/>
        </w:rPr>
        <w:t>ispravama</w:t>
      </w:r>
      <w:r w:rsidR="00E25D9B" w:rsidRPr="00FE5AE1">
        <w:rPr>
          <w:rFonts w:ascii="Times New Roman" w:eastAsia="Times New Roman" w:hAnsi="Times New Roman" w:cs="Times New Roman"/>
          <w:sz w:val="24"/>
          <w:szCs w:val="24"/>
          <w:lang w:eastAsia="hr-HR"/>
        </w:rPr>
        <w:t xml:space="preserve">. </w:t>
      </w:r>
    </w:p>
    <w:p w14:paraId="145088AD" w14:textId="77777777" w:rsidR="000E570A" w:rsidRPr="00FE5AE1" w:rsidRDefault="000E570A" w:rsidP="009C167E">
      <w:pPr>
        <w:spacing w:after="0" w:line="240" w:lineRule="auto"/>
        <w:ind w:left="360"/>
        <w:jc w:val="both"/>
        <w:rPr>
          <w:rFonts w:ascii="Times New Roman" w:eastAsia="Times New Roman" w:hAnsi="Times New Roman" w:cs="Times New Roman"/>
          <w:sz w:val="24"/>
          <w:szCs w:val="24"/>
          <w:lang w:eastAsia="hr-HR"/>
        </w:rPr>
      </w:pPr>
    </w:p>
    <w:p w14:paraId="70981D00" w14:textId="77777777" w:rsidR="00287825" w:rsidRDefault="009C167E" w:rsidP="009C167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3D527A" w:rsidRPr="00FE5AE1">
        <w:rPr>
          <w:rFonts w:ascii="Times New Roman" w:eastAsia="Times New Roman" w:hAnsi="Times New Roman" w:cs="Times New Roman"/>
          <w:sz w:val="24"/>
          <w:szCs w:val="24"/>
          <w:lang w:eastAsia="hr-HR"/>
        </w:rPr>
        <w:t>Ispravama</w:t>
      </w:r>
      <w:r w:rsidR="00E25D9B" w:rsidRPr="00FE5AE1">
        <w:rPr>
          <w:rFonts w:ascii="Times New Roman" w:eastAsia="Times New Roman" w:hAnsi="Times New Roman" w:cs="Times New Roman"/>
          <w:sz w:val="24"/>
          <w:szCs w:val="24"/>
          <w:lang w:eastAsia="hr-HR"/>
        </w:rPr>
        <w:t xml:space="preserve"> u smislu stavka 1. ovoga članka za utvrđivanje činjenice da </w:t>
      </w:r>
      <w:r w:rsidR="00287825" w:rsidRPr="00FE5AE1">
        <w:rPr>
          <w:rFonts w:ascii="Times New Roman" w:eastAsia="Times New Roman" w:hAnsi="Times New Roman" w:cs="Times New Roman"/>
          <w:sz w:val="24"/>
          <w:szCs w:val="24"/>
          <w:lang w:eastAsia="hr-HR"/>
        </w:rPr>
        <w:t>je</w:t>
      </w:r>
      <w:r w:rsidR="00E25D9B" w:rsidRPr="00FE5AE1">
        <w:rPr>
          <w:rFonts w:ascii="Times New Roman" w:eastAsia="Times New Roman" w:hAnsi="Times New Roman" w:cs="Times New Roman"/>
          <w:sz w:val="24"/>
          <w:szCs w:val="24"/>
          <w:lang w:eastAsia="hr-HR"/>
        </w:rPr>
        <w:t xml:space="preserve"> rana ili ozljeda dobivena pod okolnostima iz članka 9. ovoga Zakona smatra se</w:t>
      </w:r>
      <w:r w:rsidR="00287825" w:rsidRPr="00FE5AE1">
        <w:rPr>
          <w:rFonts w:ascii="Times New Roman" w:eastAsia="Times New Roman" w:hAnsi="Times New Roman" w:cs="Times New Roman"/>
          <w:sz w:val="24"/>
          <w:szCs w:val="24"/>
          <w:lang w:eastAsia="hr-HR"/>
        </w:rPr>
        <w:t xml:space="preserve"> sljedeća dokumentacija izdana od nadležnih tijela Republike Hrvatske:</w:t>
      </w:r>
    </w:p>
    <w:p w14:paraId="169D8622" w14:textId="77777777" w:rsidR="000E570A" w:rsidRPr="00FE5AE1" w:rsidRDefault="000E570A" w:rsidP="000E570A">
      <w:pPr>
        <w:spacing w:after="0" w:line="240" w:lineRule="auto"/>
        <w:ind w:left="360"/>
        <w:jc w:val="both"/>
        <w:rPr>
          <w:rFonts w:ascii="Times New Roman" w:eastAsia="Times New Roman" w:hAnsi="Times New Roman" w:cs="Times New Roman"/>
          <w:sz w:val="24"/>
          <w:szCs w:val="24"/>
          <w:lang w:eastAsia="hr-HR"/>
        </w:rPr>
      </w:pPr>
    </w:p>
    <w:p w14:paraId="342F8704" w14:textId="00B12386" w:rsidR="00287825" w:rsidRPr="00FE5AE1" w:rsidRDefault="00287825" w:rsidP="009C167E">
      <w:pPr>
        <w:pStyle w:val="ListParagraph"/>
        <w:numPr>
          <w:ilvl w:val="1"/>
          <w:numId w:val="78"/>
        </w:numPr>
        <w:spacing w:after="0" w:line="240" w:lineRule="auto"/>
        <w:ind w:left="1134" w:hanging="414"/>
        <w:contextualSpacing w:val="0"/>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potvrda o uzroku i okolnostima pod kojima se slučaj dogodio</w:t>
      </w:r>
      <w:r w:rsidR="00FA69C4" w:rsidRPr="00FE5AE1">
        <w:rPr>
          <w:rFonts w:ascii="Times New Roman" w:eastAsia="Times New Roman" w:hAnsi="Times New Roman" w:cs="Times New Roman"/>
          <w:sz w:val="24"/>
          <w:szCs w:val="24"/>
          <w:lang w:eastAsia="hr-HR"/>
        </w:rPr>
        <w:t>,</w:t>
      </w:r>
      <w:r w:rsidRPr="00FE5AE1">
        <w:rPr>
          <w:rFonts w:ascii="Times New Roman" w:eastAsia="Times New Roman" w:hAnsi="Times New Roman" w:cs="Times New Roman"/>
          <w:sz w:val="24"/>
          <w:szCs w:val="24"/>
          <w:lang w:eastAsia="hr-HR"/>
        </w:rPr>
        <w:t xml:space="preserve"> izdana od nadležne policijske uprave i drugih nadležnih tijela </w:t>
      </w:r>
      <w:r w:rsidR="00E4138C">
        <w:rPr>
          <w:rFonts w:ascii="Times New Roman" w:eastAsia="Times New Roman" w:hAnsi="Times New Roman" w:cs="Times New Roman"/>
          <w:sz w:val="24"/>
          <w:szCs w:val="24"/>
          <w:lang w:eastAsia="hr-HR"/>
        </w:rPr>
        <w:t>i</w:t>
      </w:r>
    </w:p>
    <w:p w14:paraId="4AAB5E51" w14:textId="0D33726A" w:rsidR="00222A43" w:rsidRPr="00222A43" w:rsidRDefault="00B42271" w:rsidP="00222A43">
      <w:pPr>
        <w:pStyle w:val="ListParagraph"/>
        <w:numPr>
          <w:ilvl w:val="1"/>
          <w:numId w:val="78"/>
        </w:numPr>
        <w:spacing w:after="0" w:line="240" w:lineRule="auto"/>
        <w:ind w:left="1134" w:hanging="414"/>
        <w:contextualSpacing w:val="0"/>
        <w:jc w:val="both"/>
        <w:rPr>
          <w:lang w:eastAsia="hr-HR"/>
        </w:rPr>
      </w:pPr>
      <w:r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medicinska dokumentacija o liječenju neposredno nakon ranjavanja ili ozljeđivanja, a</w:t>
      </w:r>
      <w:r w:rsidR="00FA69C4" w:rsidRPr="00FE5AE1">
        <w:rPr>
          <w:rFonts w:ascii="Times New Roman" w:eastAsia="Times New Roman" w:hAnsi="Times New Roman" w:cs="Times New Roman"/>
          <w:sz w:val="24"/>
          <w:szCs w:val="24"/>
          <w:lang w:eastAsia="hr-HR"/>
        </w:rPr>
        <w:t xml:space="preserve"> u slučaju ranjavanja ili ozljeđivanja pod okolnostima iz članka 9. </w:t>
      </w:r>
      <w:r w:rsidR="00FA69C4" w:rsidRPr="00FE5AE1">
        <w:rPr>
          <w:rFonts w:ascii="Times New Roman" w:eastAsia="Times New Roman" w:hAnsi="Times New Roman" w:cs="Times New Roman"/>
          <w:sz w:val="24"/>
          <w:szCs w:val="24"/>
          <w:lang w:eastAsia="hr-HR"/>
        </w:rPr>
        <w:lastRenderedPageBreak/>
        <w:t xml:space="preserve">stavka 1. točaka a), b) i d) ovoga Zakona medicinska dokumentacija </w:t>
      </w:r>
      <w:r w:rsidR="00E25D9B" w:rsidRPr="00FE5AE1">
        <w:rPr>
          <w:rFonts w:ascii="Times New Roman" w:eastAsia="Times New Roman" w:hAnsi="Times New Roman" w:cs="Times New Roman"/>
          <w:sz w:val="24"/>
          <w:szCs w:val="24"/>
          <w:lang w:eastAsia="hr-HR"/>
        </w:rPr>
        <w:t xml:space="preserve">najkasnije </w:t>
      </w:r>
      <w:r w:rsidR="00413BEC" w:rsidRPr="00FE5AE1">
        <w:rPr>
          <w:rFonts w:ascii="Times New Roman" w:eastAsia="Times New Roman" w:hAnsi="Times New Roman" w:cs="Times New Roman"/>
          <w:sz w:val="24"/>
          <w:szCs w:val="24"/>
          <w:lang w:eastAsia="hr-HR"/>
        </w:rPr>
        <w:t>od 30.</w:t>
      </w:r>
      <w:r w:rsidRPr="00FE5AE1">
        <w:rPr>
          <w:rFonts w:ascii="Times New Roman" w:eastAsia="Times New Roman" w:hAnsi="Times New Roman" w:cs="Times New Roman"/>
          <w:sz w:val="24"/>
          <w:szCs w:val="24"/>
          <w:lang w:eastAsia="hr-HR"/>
        </w:rPr>
        <w:t xml:space="preserve"> </w:t>
      </w:r>
      <w:r w:rsidR="00413BEC" w:rsidRPr="00FE5AE1">
        <w:rPr>
          <w:rFonts w:ascii="Times New Roman" w:eastAsia="Times New Roman" w:hAnsi="Times New Roman" w:cs="Times New Roman"/>
          <w:sz w:val="24"/>
          <w:szCs w:val="24"/>
          <w:lang w:eastAsia="hr-HR"/>
        </w:rPr>
        <w:t>rujna 1996.</w:t>
      </w:r>
      <w:r w:rsidR="0088407B" w:rsidRPr="00FE5AE1">
        <w:rPr>
          <w:rFonts w:ascii="Times New Roman" w:eastAsia="Times New Roman" w:hAnsi="Times New Roman" w:cs="Times New Roman"/>
          <w:sz w:val="24"/>
          <w:szCs w:val="24"/>
          <w:lang w:eastAsia="hr-HR"/>
        </w:rPr>
        <w:t xml:space="preserve"> </w:t>
      </w:r>
    </w:p>
    <w:p w14:paraId="107B606E" w14:textId="6295E2DD" w:rsidR="000E570A" w:rsidRDefault="00222A43" w:rsidP="00E4138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t xml:space="preserve">Osim dokumentacije iz stavka 2. ovoga članka, </w:t>
      </w:r>
      <w:r w:rsidRPr="00222A43">
        <w:rPr>
          <w:rFonts w:ascii="Times New Roman" w:eastAsia="Times New Roman" w:hAnsi="Times New Roman" w:cs="Times New Roman"/>
          <w:sz w:val="24"/>
          <w:szCs w:val="24"/>
          <w:lang w:eastAsia="hr-HR"/>
        </w:rPr>
        <w:t>za utvrđivanje č</w:t>
      </w:r>
      <w:r>
        <w:rPr>
          <w:rFonts w:ascii="Times New Roman" w:eastAsia="Times New Roman" w:hAnsi="Times New Roman" w:cs="Times New Roman"/>
          <w:sz w:val="24"/>
          <w:szCs w:val="24"/>
          <w:lang w:eastAsia="hr-HR"/>
        </w:rPr>
        <w:t xml:space="preserve">injenice da je rana ili ozljeda </w:t>
      </w:r>
      <w:r w:rsidRPr="00222A43">
        <w:rPr>
          <w:rFonts w:ascii="Times New Roman" w:eastAsia="Times New Roman" w:hAnsi="Times New Roman" w:cs="Times New Roman"/>
          <w:sz w:val="24"/>
          <w:szCs w:val="24"/>
          <w:lang w:eastAsia="hr-HR"/>
        </w:rPr>
        <w:t>dobivena pod okolnostima iz članka 9. ovoga Zakona</w:t>
      </w:r>
      <w:r>
        <w:rPr>
          <w:rFonts w:ascii="Times New Roman" w:eastAsia="Times New Roman" w:hAnsi="Times New Roman" w:cs="Times New Roman"/>
          <w:sz w:val="24"/>
          <w:szCs w:val="24"/>
          <w:lang w:eastAsia="hr-HR"/>
        </w:rPr>
        <w:t xml:space="preserve"> pribavit će se i drugi dokazi propisani pravilnikom</w:t>
      </w:r>
      <w:r w:rsidR="006A5C84">
        <w:rPr>
          <w:rFonts w:ascii="Times New Roman" w:eastAsia="Times New Roman" w:hAnsi="Times New Roman" w:cs="Times New Roman"/>
          <w:sz w:val="24"/>
          <w:szCs w:val="24"/>
          <w:lang w:eastAsia="hr-HR"/>
        </w:rPr>
        <w:t xml:space="preserve"> iz članka 75. ovoga Zakona.</w:t>
      </w:r>
    </w:p>
    <w:p w14:paraId="49906750" w14:textId="77777777" w:rsidR="008B63FE" w:rsidRPr="00FE5AE1" w:rsidRDefault="008B63FE" w:rsidP="00E4138C">
      <w:pPr>
        <w:spacing w:after="0" w:line="240" w:lineRule="auto"/>
        <w:ind w:firstLine="708"/>
        <w:jc w:val="both"/>
        <w:rPr>
          <w:rFonts w:ascii="Times New Roman" w:eastAsia="Times New Roman" w:hAnsi="Times New Roman" w:cs="Times New Roman"/>
          <w:sz w:val="24"/>
          <w:szCs w:val="24"/>
          <w:lang w:eastAsia="hr-HR"/>
        </w:rPr>
      </w:pPr>
    </w:p>
    <w:p w14:paraId="682F21B8" w14:textId="77777777" w:rsidR="00E25D9B" w:rsidRPr="009C167E" w:rsidRDefault="00E25D9B" w:rsidP="00FE5AE1">
      <w:pPr>
        <w:spacing w:after="0" w:line="240" w:lineRule="auto"/>
        <w:jc w:val="center"/>
        <w:rPr>
          <w:rFonts w:ascii="Times New Roman" w:eastAsia="Times New Roman" w:hAnsi="Times New Roman" w:cs="Times New Roman"/>
          <w:b/>
          <w:sz w:val="24"/>
          <w:szCs w:val="24"/>
          <w:lang w:eastAsia="hr-HR"/>
        </w:rPr>
      </w:pPr>
      <w:r w:rsidRPr="009C167E">
        <w:rPr>
          <w:rFonts w:ascii="Times New Roman" w:eastAsia="Times New Roman" w:hAnsi="Times New Roman" w:cs="Times New Roman"/>
          <w:b/>
          <w:sz w:val="24"/>
          <w:szCs w:val="24"/>
          <w:lang w:eastAsia="hr-HR"/>
        </w:rPr>
        <w:t>Članak 7</w:t>
      </w:r>
      <w:r w:rsidR="00C1665B">
        <w:rPr>
          <w:rFonts w:ascii="Times New Roman" w:eastAsia="Times New Roman" w:hAnsi="Times New Roman" w:cs="Times New Roman"/>
          <w:b/>
          <w:sz w:val="24"/>
          <w:szCs w:val="24"/>
          <w:lang w:eastAsia="hr-HR"/>
        </w:rPr>
        <w:t>7</w:t>
      </w:r>
      <w:r w:rsidRPr="009C167E">
        <w:rPr>
          <w:rFonts w:ascii="Times New Roman" w:eastAsia="Times New Roman" w:hAnsi="Times New Roman" w:cs="Times New Roman"/>
          <w:b/>
          <w:sz w:val="24"/>
          <w:szCs w:val="24"/>
          <w:lang w:eastAsia="hr-HR"/>
        </w:rPr>
        <w:t xml:space="preserve">. </w:t>
      </w:r>
    </w:p>
    <w:p w14:paraId="732D6DCD" w14:textId="77777777" w:rsidR="000E570A" w:rsidRPr="009C167E" w:rsidRDefault="000E570A" w:rsidP="00FE5AE1">
      <w:pPr>
        <w:spacing w:after="0" w:line="240" w:lineRule="auto"/>
        <w:jc w:val="center"/>
        <w:rPr>
          <w:rFonts w:ascii="Times New Roman" w:eastAsia="Times New Roman" w:hAnsi="Times New Roman" w:cs="Times New Roman"/>
          <w:b/>
          <w:sz w:val="24"/>
          <w:szCs w:val="24"/>
          <w:lang w:eastAsia="hr-HR"/>
        </w:rPr>
      </w:pPr>
    </w:p>
    <w:p w14:paraId="30DA4922" w14:textId="2EAAB37C" w:rsidR="00E25D9B" w:rsidRDefault="009C167E" w:rsidP="009C1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Činjenica da je bolest nastala, pogoršala se, odnosno pojavila pod okolnostima iz članka 9. </w:t>
      </w:r>
      <w:r w:rsidR="007D25C0" w:rsidRPr="00FE5AE1">
        <w:rPr>
          <w:rFonts w:ascii="Times New Roman" w:eastAsia="Times New Roman" w:hAnsi="Times New Roman" w:cs="Times New Roman"/>
          <w:sz w:val="24"/>
          <w:szCs w:val="24"/>
          <w:lang w:eastAsia="hr-HR"/>
        </w:rPr>
        <w:t xml:space="preserve">stavka </w:t>
      </w:r>
      <w:r w:rsidR="00E25D9B" w:rsidRPr="00FE5AE1">
        <w:rPr>
          <w:rFonts w:ascii="Times New Roman" w:eastAsia="Times New Roman" w:hAnsi="Times New Roman" w:cs="Times New Roman"/>
          <w:sz w:val="24"/>
          <w:szCs w:val="24"/>
          <w:lang w:eastAsia="hr-HR"/>
        </w:rPr>
        <w:t>2.</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ovoga Zakona utvrđuje se na osnovi medicinske dokumentacije koja potječe iz vremena zlostavljanja odnosno otpusta iz zatočeništva ili iz vremena od trideset dana nakon zlostavljanja, odnosno otpusta iz zatočeništva</w:t>
      </w:r>
      <w:r w:rsidR="0088407B" w:rsidRPr="00FE5AE1">
        <w:rPr>
          <w:rFonts w:ascii="Times New Roman" w:eastAsia="Times New Roman" w:hAnsi="Times New Roman" w:cs="Times New Roman"/>
          <w:sz w:val="24"/>
          <w:szCs w:val="24"/>
          <w:lang w:eastAsia="hr-HR"/>
        </w:rPr>
        <w:t xml:space="preserve"> i</w:t>
      </w:r>
      <w:r w:rsidR="0088407B" w:rsidRPr="00FE5AE1">
        <w:rPr>
          <w:rFonts w:ascii="Times New Roman" w:hAnsi="Times New Roman" w:cs="Times New Roman"/>
          <w:sz w:val="24"/>
          <w:szCs w:val="24"/>
        </w:rPr>
        <w:t xml:space="preserve"> </w:t>
      </w:r>
      <w:r w:rsidR="0088407B" w:rsidRPr="00FE5AE1">
        <w:rPr>
          <w:rFonts w:ascii="Times New Roman" w:eastAsia="Times New Roman" w:hAnsi="Times New Roman" w:cs="Times New Roman"/>
          <w:sz w:val="24"/>
          <w:szCs w:val="24"/>
          <w:lang w:eastAsia="hr-HR"/>
        </w:rPr>
        <w:t>drug</w:t>
      </w:r>
      <w:r w:rsidR="00E71AB3" w:rsidRPr="00FE5AE1">
        <w:rPr>
          <w:rFonts w:ascii="Times New Roman" w:eastAsia="Times New Roman" w:hAnsi="Times New Roman" w:cs="Times New Roman"/>
          <w:sz w:val="24"/>
          <w:szCs w:val="24"/>
          <w:lang w:eastAsia="hr-HR"/>
        </w:rPr>
        <w:t>im</w:t>
      </w:r>
      <w:r w:rsidR="0088407B" w:rsidRPr="00FE5AE1">
        <w:rPr>
          <w:rFonts w:ascii="Times New Roman" w:eastAsia="Times New Roman" w:hAnsi="Times New Roman" w:cs="Times New Roman"/>
          <w:sz w:val="24"/>
          <w:szCs w:val="24"/>
          <w:lang w:eastAsia="hr-HR"/>
        </w:rPr>
        <w:t xml:space="preserve"> </w:t>
      </w:r>
      <w:r w:rsidR="00E71AB3" w:rsidRPr="00FE5AE1">
        <w:rPr>
          <w:rFonts w:ascii="Times New Roman" w:eastAsia="Times New Roman" w:hAnsi="Times New Roman" w:cs="Times New Roman"/>
          <w:sz w:val="24"/>
          <w:szCs w:val="24"/>
          <w:lang w:eastAsia="hr-HR"/>
        </w:rPr>
        <w:t xml:space="preserve">dokazima </w:t>
      </w:r>
      <w:r w:rsidR="0088407B" w:rsidRPr="00FE5AE1">
        <w:rPr>
          <w:rFonts w:ascii="Times New Roman" w:eastAsia="Times New Roman" w:hAnsi="Times New Roman" w:cs="Times New Roman"/>
          <w:sz w:val="24"/>
          <w:szCs w:val="24"/>
          <w:lang w:eastAsia="hr-HR"/>
        </w:rPr>
        <w:t>propisan</w:t>
      </w:r>
      <w:r w:rsidR="00223AA5">
        <w:rPr>
          <w:rFonts w:ascii="Times New Roman" w:eastAsia="Times New Roman" w:hAnsi="Times New Roman" w:cs="Times New Roman"/>
          <w:sz w:val="24"/>
          <w:szCs w:val="24"/>
          <w:lang w:eastAsia="hr-HR"/>
        </w:rPr>
        <w:t>i</w:t>
      </w:r>
      <w:r w:rsidR="0088407B" w:rsidRPr="00FE5AE1">
        <w:rPr>
          <w:rFonts w:ascii="Times New Roman" w:eastAsia="Times New Roman" w:hAnsi="Times New Roman" w:cs="Times New Roman"/>
          <w:sz w:val="24"/>
          <w:szCs w:val="24"/>
          <w:lang w:eastAsia="hr-HR"/>
        </w:rPr>
        <w:t xml:space="preserve">m pravilnikom iz članka </w:t>
      </w:r>
      <w:r w:rsidR="0023566B">
        <w:rPr>
          <w:rFonts w:ascii="Times New Roman" w:eastAsia="Times New Roman" w:hAnsi="Times New Roman" w:cs="Times New Roman"/>
          <w:sz w:val="24"/>
          <w:szCs w:val="24"/>
          <w:lang w:eastAsia="hr-HR"/>
        </w:rPr>
        <w:t>75</w:t>
      </w:r>
      <w:r w:rsidR="0088407B" w:rsidRPr="00FE5AE1">
        <w:rPr>
          <w:rFonts w:ascii="Times New Roman" w:eastAsia="Times New Roman" w:hAnsi="Times New Roman" w:cs="Times New Roman"/>
          <w:sz w:val="24"/>
          <w:szCs w:val="24"/>
          <w:lang w:eastAsia="hr-HR"/>
        </w:rPr>
        <w:t>. ovoga Zakona</w:t>
      </w:r>
      <w:r w:rsidR="00E25D9B" w:rsidRPr="00FE5AE1">
        <w:rPr>
          <w:rFonts w:ascii="Times New Roman" w:eastAsia="Times New Roman" w:hAnsi="Times New Roman" w:cs="Times New Roman"/>
          <w:sz w:val="24"/>
          <w:szCs w:val="24"/>
          <w:lang w:eastAsia="hr-HR"/>
        </w:rPr>
        <w:t>.</w:t>
      </w:r>
    </w:p>
    <w:p w14:paraId="41347A56" w14:textId="77777777" w:rsidR="009C167E" w:rsidRPr="00FE5AE1" w:rsidRDefault="009C167E" w:rsidP="009C167E">
      <w:pPr>
        <w:widowControl w:val="0"/>
        <w:tabs>
          <w:tab w:val="left" w:pos="2153"/>
        </w:tabs>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14:paraId="15461F0B" w14:textId="77777777" w:rsidR="00E25D9B" w:rsidRDefault="009C167E" w:rsidP="009C1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Iznimno od stavka </w:t>
      </w:r>
      <w:r w:rsidR="00520A6E" w:rsidRPr="00FE5AE1">
        <w:rPr>
          <w:rFonts w:ascii="Times New Roman" w:eastAsia="Times New Roman" w:hAnsi="Times New Roman" w:cs="Times New Roman"/>
          <w:sz w:val="24"/>
          <w:szCs w:val="24"/>
          <w:lang w:eastAsia="hr-HR"/>
        </w:rPr>
        <w:t>1</w:t>
      </w:r>
      <w:r w:rsidR="00E25D9B" w:rsidRPr="00FE5AE1">
        <w:rPr>
          <w:rFonts w:ascii="Times New Roman" w:eastAsia="Times New Roman" w:hAnsi="Times New Roman" w:cs="Times New Roman"/>
          <w:sz w:val="24"/>
          <w:szCs w:val="24"/>
          <w:lang w:eastAsia="hr-HR"/>
        </w:rPr>
        <w:t xml:space="preserve">. ovoga članka činjenica da je bolest </w:t>
      </w:r>
      <w:r w:rsidR="00B53055" w:rsidRPr="00FE5AE1">
        <w:rPr>
          <w:rFonts w:ascii="Times New Roman" w:eastAsia="Times New Roman" w:hAnsi="Times New Roman" w:cs="Times New Roman"/>
          <w:sz w:val="24"/>
          <w:szCs w:val="24"/>
          <w:lang w:eastAsia="hr-HR"/>
        </w:rPr>
        <w:t xml:space="preserve">psihe </w:t>
      </w:r>
      <w:r w:rsidR="00E25D9B" w:rsidRPr="00FE5AE1">
        <w:rPr>
          <w:rFonts w:ascii="Times New Roman" w:eastAsia="Times New Roman" w:hAnsi="Times New Roman" w:cs="Times New Roman"/>
          <w:sz w:val="24"/>
          <w:szCs w:val="24"/>
          <w:lang w:eastAsia="hr-HR"/>
        </w:rPr>
        <w:t xml:space="preserve">nastala, pogoršala se odnosno pojavila pod okolnostima iz članka 9. </w:t>
      </w:r>
      <w:r w:rsidR="007D25C0" w:rsidRPr="00FE5AE1">
        <w:rPr>
          <w:rFonts w:ascii="Times New Roman" w:eastAsia="Times New Roman" w:hAnsi="Times New Roman" w:cs="Times New Roman"/>
          <w:sz w:val="24"/>
          <w:szCs w:val="24"/>
          <w:lang w:eastAsia="hr-HR"/>
        </w:rPr>
        <w:t xml:space="preserve">stavka </w:t>
      </w:r>
      <w:r w:rsidR="00E25D9B" w:rsidRPr="00FE5AE1">
        <w:rPr>
          <w:rFonts w:ascii="Times New Roman" w:eastAsia="Times New Roman" w:hAnsi="Times New Roman" w:cs="Times New Roman"/>
          <w:sz w:val="24"/>
          <w:szCs w:val="24"/>
          <w:lang w:eastAsia="hr-HR"/>
        </w:rPr>
        <w:t>2.</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ovoga Zakona može se utvrditi na osnovi </w:t>
      </w:r>
      <w:r w:rsidR="00E71AB3" w:rsidRPr="00FE5AE1">
        <w:rPr>
          <w:rFonts w:ascii="Times New Roman" w:eastAsia="Times New Roman" w:hAnsi="Times New Roman" w:cs="Times New Roman"/>
          <w:sz w:val="24"/>
          <w:szCs w:val="24"/>
          <w:lang w:eastAsia="hr-HR"/>
        </w:rPr>
        <w:t xml:space="preserve">prve </w:t>
      </w:r>
      <w:r w:rsidR="00E25D9B" w:rsidRPr="00FE5AE1">
        <w:rPr>
          <w:rFonts w:ascii="Times New Roman" w:eastAsia="Times New Roman" w:hAnsi="Times New Roman" w:cs="Times New Roman"/>
          <w:sz w:val="24"/>
          <w:szCs w:val="24"/>
          <w:lang w:eastAsia="hr-HR"/>
        </w:rPr>
        <w:t>medicinske dokumentacije koja nije starija od dvije godine nakon zlostavljanja, odnosno otpusta iz zatočeništva.</w:t>
      </w:r>
    </w:p>
    <w:p w14:paraId="3E21AEC1" w14:textId="77777777" w:rsidR="009C167E" w:rsidRPr="00FE5AE1" w:rsidRDefault="009C167E" w:rsidP="009C16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D3A0013" w14:textId="77777777" w:rsidR="00E25D9B" w:rsidRDefault="00E25D9B" w:rsidP="00FE5AE1">
      <w:pPr>
        <w:spacing w:after="0" w:line="240" w:lineRule="auto"/>
        <w:jc w:val="center"/>
        <w:rPr>
          <w:rFonts w:ascii="Times New Roman" w:eastAsia="Times New Roman" w:hAnsi="Times New Roman" w:cs="Times New Roman"/>
          <w:b/>
          <w:sz w:val="24"/>
          <w:szCs w:val="24"/>
          <w:lang w:eastAsia="hr-HR"/>
        </w:rPr>
      </w:pPr>
      <w:r w:rsidRPr="009C167E">
        <w:rPr>
          <w:rFonts w:ascii="Times New Roman" w:eastAsia="Times New Roman" w:hAnsi="Times New Roman" w:cs="Times New Roman"/>
          <w:b/>
          <w:sz w:val="24"/>
          <w:szCs w:val="24"/>
          <w:lang w:eastAsia="hr-HR"/>
        </w:rPr>
        <w:t>Članak 7</w:t>
      </w:r>
      <w:r w:rsidR="00C1665B">
        <w:rPr>
          <w:rFonts w:ascii="Times New Roman" w:eastAsia="Times New Roman" w:hAnsi="Times New Roman" w:cs="Times New Roman"/>
          <w:b/>
          <w:sz w:val="24"/>
          <w:szCs w:val="24"/>
          <w:lang w:eastAsia="hr-HR"/>
        </w:rPr>
        <w:t>8</w:t>
      </w:r>
      <w:r w:rsidRPr="009C167E">
        <w:rPr>
          <w:rFonts w:ascii="Times New Roman" w:eastAsia="Times New Roman" w:hAnsi="Times New Roman" w:cs="Times New Roman"/>
          <w:b/>
          <w:sz w:val="24"/>
          <w:szCs w:val="24"/>
          <w:lang w:eastAsia="hr-HR"/>
        </w:rPr>
        <w:t xml:space="preserve">. </w:t>
      </w:r>
    </w:p>
    <w:p w14:paraId="2521AA34" w14:textId="77777777" w:rsidR="009C167E" w:rsidRPr="009C167E" w:rsidRDefault="009C167E" w:rsidP="00FE5AE1">
      <w:pPr>
        <w:spacing w:after="0" w:line="240" w:lineRule="auto"/>
        <w:jc w:val="center"/>
        <w:rPr>
          <w:rFonts w:ascii="Times New Roman" w:eastAsia="Times New Roman" w:hAnsi="Times New Roman" w:cs="Times New Roman"/>
          <w:b/>
          <w:sz w:val="24"/>
          <w:szCs w:val="24"/>
          <w:lang w:eastAsia="hr-HR"/>
        </w:rPr>
      </w:pPr>
    </w:p>
    <w:p w14:paraId="178B4371" w14:textId="65B4604E" w:rsidR="00E25D9B" w:rsidRDefault="009C167E" w:rsidP="009C167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Činjenica da je osoba od koje članovi obitelji izvode prava po odredbama ovoga Zakona poginula</w:t>
      </w:r>
      <w:r w:rsidR="00E4138C">
        <w:rPr>
          <w:rFonts w:ascii="Times New Roman" w:eastAsia="Times New Roman" w:hAnsi="Times New Roman" w:cs="Times New Roman"/>
          <w:sz w:val="24"/>
          <w:szCs w:val="24"/>
          <w:lang w:eastAsia="hr-HR"/>
        </w:rPr>
        <w:t>,</w:t>
      </w:r>
      <w:r w:rsidR="00E25D9B" w:rsidRPr="00FE5AE1">
        <w:rPr>
          <w:rFonts w:ascii="Times New Roman" w:eastAsia="Times New Roman" w:hAnsi="Times New Roman" w:cs="Times New Roman"/>
          <w:sz w:val="24"/>
          <w:szCs w:val="24"/>
          <w:lang w:eastAsia="hr-HR"/>
        </w:rPr>
        <w:t xml:space="preserve"> umrla ili nestala pod okolnostima iz članka 9. ovoga Zakona utvrđuje se </w:t>
      </w:r>
      <w:r w:rsidR="003D527A" w:rsidRPr="00FE5AE1">
        <w:rPr>
          <w:rFonts w:ascii="Times New Roman" w:eastAsia="Times New Roman" w:hAnsi="Times New Roman" w:cs="Times New Roman"/>
          <w:sz w:val="24"/>
          <w:szCs w:val="24"/>
          <w:lang w:eastAsia="hr-HR"/>
        </w:rPr>
        <w:t>ispravama</w:t>
      </w:r>
      <w:r w:rsidR="00E25D9B" w:rsidRPr="00FE5AE1">
        <w:rPr>
          <w:rFonts w:ascii="Times New Roman" w:eastAsia="Times New Roman" w:hAnsi="Times New Roman" w:cs="Times New Roman"/>
          <w:sz w:val="24"/>
          <w:szCs w:val="24"/>
          <w:lang w:eastAsia="hr-HR"/>
        </w:rPr>
        <w:t xml:space="preserve">. </w:t>
      </w:r>
    </w:p>
    <w:p w14:paraId="54A70284" w14:textId="77777777" w:rsidR="009C167E" w:rsidRPr="00FE5AE1" w:rsidRDefault="009C167E" w:rsidP="009C167E">
      <w:pPr>
        <w:spacing w:after="0" w:line="240" w:lineRule="auto"/>
        <w:ind w:left="360"/>
        <w:jc w:val="both"/>
        <w:rPr>
          <w:rFonts w:ascii="Times New Roman" w:eastAsia="Times New Roman" w:hAnsi="Times New Roman" w:cs="Times New Roman"/>
          <w:sz w:val="24"/>
          <w:szCs w:val="24"/>
          <w:lang w:eastAsia="hr-HR"/>
        </w:rPr>
      </w:pPr>
    </w:p>
    <w:p w14:paraId="26187233" w14:textId="3FB39298" w:rsidR="00F0110C" w:rsidRDefault="009C167E" w:rsidP="009C167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F0110C" w:rsidRPr="00FE5AE1">
        <w:rPr>
          <w:rFonts w:ascii="Times New Roman" w:eastAsia="Times New Roman" w:hAnsi="Times New Roman" w:cs="Times New Roman"/>
          <w:sz w:val="24"/>
          <w:szCs w:val="24"/>
          <w:lang w:eastAsia="hr-HR"/>
        </w:rPr>
        <w:t xml:space="preserve">Ispravama u smislu stavka 1. ovoga članka za utvrđivanje činjenice da </w:t>
      </w:r>
      <w:r w:rsidR="00E4138C">
        <w:rPr>
          <w:rFonts w:ascii="Times New Roman" w:eastAsia="Times New Roman" w:hAnsi="Times New Roman" w:cs="Times New Roman"/>
          <w:sz w:val="24"/>
          <w:szCs w:val="24"/>
          <w:lang w:eastAsia="hr-HR"/>
        </w:rPr>
        <w:t>civilna osoba poginula,</w:t>
      </w:r>
      <w:r w:rsidR="00E4138C" w:rsidRPr="00E4138C">
        <w:rPr>
          <w:rFonts w:ascii="Times New Roman" w:eastAsia="Times New Roman" w:hAnsi="Times New Roman" w:cs="Times New Roman"/>
          <w:sz w:val="24"/>
          <w:szCs w:val="24"/>
          <w:lang w:eastAsia="hr-HR"/>
        </w:rPr>
        <w:t xml:space="preserve"> umrla ili nestala pod okolnostima iz članka 9. ovoga Zakona </w:t>
      </w:r>
      <w:r w:rsidR="00F0110C" w:rsidRPr="00FE5AE1">
        <w:rPr>
          <w:rFonts w:ascii="Times New Roman" w:eastAsia="Times New Roman" w:hAnsi="Times New Roman" w:cs="Times New Roman"/>
          <w:sz w:val="24"/>
          <w:szCs w:val="24"/>
          <w:lang w:eastAsia="hr-HR"/>
        </w:rPr>
        <w:t>smatra se sljedeća dokumentacija izdana od nadležnih tijela Republike Hrvatske:</w:t>
      </w:r>
    </w:p>
    <w:p w14:paraId="12E1C5C1" w14:textId="77777777" w:rsidR="009C167E" w:rsidRPr="00FE5AE1" w:rsidRDefault="009C167E" w:rsidP="009C167E">
      <w:pPr>
        <w:spacing w:after="0" w:line="240" w:lineRule="auto"/>
        <w:ind w:left="360"/>
        <w:jc w:val="both"/>
        <w:rPr>
          <w:rFonts w:ascii="Times New Roman" w:eastAsia="Times New Roman" w:hAnsi="Times New Roman" w:cs="Times New Roman"/>
          <w:sz w:val="24"/>
          <w:szCs w:val="24"/>
          <w:lang w:eastAsia="hr-HR"/>
        </w:rPr>
      </w:pPr>
    </w:p>
    <w:p w14:paraId="7A6C2B91" w14:textId="670BA6A3" w:rsidR="00F0110C" w:rsidRPr="00FE5AE1" w:rsidRDefault="00E01CBC" w:rsidP="009C167E">
      <w:pPr>
        <w:numPr>
          <w:ilvl w:val="1"/>
          <w:numId w:val="20"/>
        </w:numPr>
        <w:spacing w:after="0" w:line="240" w:lineRule="auto"/>
        <w:ind w:left="1134" w:hanging="41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F0110C" w:rsidRPr="00FE5AE1">
        <w:rPr>
          <w:rFonts w:ascii="Times New Roman" w:eastAsia="Times New Roman" w:hAnsi="Times New Roman" w:cs="Times New Roman"/>
          <w:sz w:val="24"/>
          <w:szCs w:val="24"/>
          <w:lang w:eastAsia="hr-HR"/>
        </w:rPr>
        <w:t>otvrda o uzroku i okolnostima pod kojima se slučaj dogodio izdana od nadležne policijske uprave i drugih nadležnih tijela, odnosno rješenje općinskog suda o proglašenju nestale osobe umrlom</w:t>
      </w:r>
      <w:r w:rsidR="00E4138C">
        <w:rPr>
          <w:rFonts w:ascii="Times New Roman" w:eastAsia="Times New Roman" w:hAnsi="Times New Roman" w:cs="Times New Roman"/>
          <w:sz w:val="24"/>
          <w:szCs w:val="24"/>
          <w:lang w:eastAsia="hr-HR"/>
        </w:rPr>
        <w:t xml:space="preserve"> i</w:t>
      </w:r>
    </w:p>
    <w:p w14:paraId="22D04B32" w14:textId="450497C0" w:rsidR="006D4DF3" w:rsidRPr="00FE5AE1" w:rsidRDefault="00F0110C" w:rsidP="009C167E">
      <w:pPr>
        <w:pStyle w:val="ListParagraph"/>
        <w:numPr>
          <w:ilvl w:val="1"/>
          <w:numId w:val="20"/>
        </w:numPr>
        <w:spacing w:after="0" w:line="240" w:lineRule="auto"/>
        <w:ind w:left="1134" w:hanging="414"/>
        <w:contextualSpacing w:val="0"/>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medicinska dokumentacija o liječenju, odnosno uzroku smrti osobe od koje se izvodi pravo, ako su iz te dokumentacije</w:t>
      </w:r>
      <w:r w:rsidR="0088407B" w:rsidRPr="00FE5AE1">
        <w:rPr>
          <w:rFonts w:ascii="Times New Roman" w:eastAsia="Times New Roman" w:hAnsi="Times New Roman" w:cs="Times New Roman"/>
          <w:sz w:val="24"/>
          <w:szCs w:val="24"/>
          <w:lang w:eastAsia="hr-HR"/>
        </w:rPr>
        <w:t xml:space="preserve"> vidljive okolnosti stradavanja</w:t>
      </w:r>
      <w:r w:rsidR="00E4138C">
        <w:rPr>
          <w:rFonts w:ascii="Times New Roman" w:eastAsia="Times New Roman" w:hAnsi="Times New Roman" w:cs="Times New Roman"/>
          <w:sz w:val="24"/>
          <w:szCs w:val="24"/>
          <w:lang w:eastAsia="hr-HR"/>
        </w:rPr>
        <w:t>.</w:t>
      </w:r>
      <w:r w:rsidR="0088407B"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xml:space="preserve"> </w:t>
      </w:r>
    </w:p>
    <w:p w14:paraId="2BE177D6" w14:textId="74DE2DA0" w:rsidR="00F0110C" w:rsidRDefault="00F0110C" w:rsidP="00E4138C">
      <w:pPr>
        <w:pStyle w:val="ListParagraph"/>
        <w:spacing w:after="0" w:line="240" w:lineRule="auto"/>
        <w:ind w:left="1134"/>
        <w:contextualSpacing w:val="0"/>
        <w:jc w:val="both"/>
        <w:rPr>
          <w:rFonts w:ascii="Times New Roman" w:eastAsia="Times New Roman" w:hAnsi="Times New Roman" w:cs="Times New Roman"/>
          <w:sz w:val="24"/>
          <w:szCs w:val="24"/>
          <w:lang w:eastAsia="hr-HR"/>
        </w:rPr>
      </w:pPr>
    </w:p>
    <w:p w14:paraId="74A1A0C8" w14:textId="38C02290" w:rsidR="00E4138C" w:rsidRDefault="00E4138C" w:rsidP="00E4138C">
      <w:pPr>
        <w:pStyle w:val="ListParagraph"/>
        <w:spacing w:after="0" w:line="240" w:lineRule="auto"/>
        <w:ind w:left="1134"/>
        <w:contextualSpacing w:val="0"/>
        <w:jc w:val="both"/>
        <w:rPr>
          <w:rFonts w:ascii="Times New Roman" w:eastAsia="Times New Roman" w:hAnsi="Times New Roman" w:cs="Times New Roman"/>
          <w:sz w:val="24"/>
          <w:szCs w:val="24"/>
          <w:lang w:eastAsia="hr-HR"/>
        </w:rPr>
      </w:pPr>
    </w:p>
    <w:p w14:paraId="3DFABA84" w14:textId="1E1A20FE" w:rsidR="00E4138C" w:rsidRPr="00E4138C" w:rsidRDefault="00E4138C" w:rsidP="00E4138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E4138C">
        <w:rPr>
          <w:rFonts w:ascii="Times New Roman" w:eastAsia="Times New Roman" w:hAnsi="Times New Roman" w:cs="Times New Roman"/>
          <w:sz w:val="24"/>
          <w:szCs w:val="24"/>
          <w:lang w:eastAsia="hr-HR"/>
        </w:rPr>
        <w:t xml:space="preserve">Osim dokumentacije iz stavka 2. ovoga članka, za utvrđivanje činjenice </w:t>
      </w:r>
      <w:r>
        <w:rPr>
          <w:rFonts w:ascii="Times New Roman" w:eastAsia="Times New Roman" w:hAnsi="Times New Roman" w:cs="Times New Roman"/>
          <w:sz w:val="24"/>
          <w:szCs w:val="24"/>
          <w:lang w:eastAsia="hr-HR"/>
        </w:rPr>
        <w:t xml:space="preserve">da je </w:t>
      </w:r>
      <w:r w:rsidRPr="00E4138C">
        <w:rPr>
          <w:rFonts w:ascii="Times New Roman" w:eastAsia="Times New Roman" w:hAnsi="Times New Roman" w:cs="Times New Roman"/>
          <w:sz w:val="24"/>
          <w:szCs w:val="24"/>
          <w:lang w:eastAsia="hr-HR"/>
        </w:rPr>
        <w:t>civilna osoba poginula, umrla ili nestala pod okolnostima iz članka 9. ovoga Zakona pribavit će se i drugi dokazi propisani pravilnikom iz članka 75</w:t>
      </w:r>
      <w:r>
        <w:rPr>
          <w:rFonts w:ascii="Times New Roman" w:eastAsia="Times New Roman" w:hAnsi="Times New Roman" w:cs="Times New Roman"/>
          <w:sz w:val="24"/>
          <w:szCs w:val="24"/>
          <w:lang w:eastAsia="hr-HR"/>
        </w:rPr>
        <w:t>.</w:t>
      </w:r>
      <w:r w:rsidRPr="00E4138C">
        <w:rPr>
          <w:rFonts w:ascii="Times New Roman" w:eastAsia="Times New Roman" w:hAnsi="Times New Roman" w:cs="Times New Roman"/>
          <w:sz w:val="24"/>
          <w:szCs w:val="24"/>
          <w:lang w:eastAsia="hr-HR"/>
        </w:rPr>
        <w:t xml:space="preserve"> ovoga Zakona</w:t>
      </w:r>
      <w:r>
        <w:rPr>
          <w:rFonts w:ascii="Times New Roman" w:eastAsia="Times New Roman" w:hAnsi="Times New Roman" w:cs="Times New Roman"/>
          <w:sz w:val="24"/>
          <w:szCs w:val="24"/>
          <w:lang w:eastAsia="hr-HR"/>
        </w:rPr>
        <w:t>.</w:t>
      </w:r>
    </w:p>
    <w:p w14:paraId="03BF08D7" w14:textId="77777777" w:rsidR="009C167E" w:rsidRPr="00FE5AE1" w:rsidRDefault="009C167E" w:rsidP="009C167E">
      <w:pPr>
        <w:pStyle w:val="ListParagraph"/>
        <w:spacing w:after="0" w:line="240" w:lineRule="auto"/>
        <w:ind w:left="1080"/>
        <w:contextualSpacing w:val="0"/>
        <w:jc w:val="both"/>
        <w:rPr>
          <w:rFonts w:ascii="Times New Roman" w:eastAsia="Times New Roman" w:hAnsi="Times New Roman" w:cs="Times New Roman"/>
          <w:sz w:val="24"/>
          <w:szCs w:val="24"/>
          <w:lang w:eastAsia="hr-HR"/>
        </w:rPr>
      </w:pPr>
    </w:p>
    <w:p w14:paraId="52C2C724" w14:textId="77777777" w:rsidR="00E25D9B" w:rsidRPr="009C167E" w:rsidRDefault="00E25D9B" w:rsidP="00FE5AE1">
      <w:pPr>
        <w:spacing w:after="0" w:line="240" w:lineRule="auto"/>
        <w:jc w:val="center"/>
        <w:rPr>
          <w:rFonts w:ascii="Times New Roman" w:eastAsia="Times New Roman" w:hAnsi="Times New Roman" w:cs="Times New Roman"/>
          <w:b/>
          <w:sz w:val="24"/>
          <w:szCs w:val="24"/>
          <w:lang w:eastAsia="hr-HR"/>
        </w:rPr>
      </w:pPr>
      <w:r w:rsidRPr="009C167E">
        <w:rPr>
          <w:rFonts w:ascii="Times New Roman" w:eastAsia="Times New Roman" w:hAnsi="Times New Roman" w:cs="Times New Roman"/>
          <w:b/>
          <w:sz w:val="24"/>
          <w:szCs w:val="24"/>
          <w:lang w:eastAsia="hr-HR"/>
        </w:rPr>
        <w:t>Članak 7</w:t>
      </w:r>
      <w:r w:rsidR="00C1665B">
        <w:rPr>
          <w:rFonts w:ascii="Times New Roman" w:eastAsia="Times New Roman" w:hAnsi="Times New Roman" w:cs="Times New Roman"/>
          <w:b/>
          <w:sz w:val="24"/>
          <w:szCs w:val="24"/>
          <w:lang w:eastAsia="hr-HR"/>
        </w:rPr>
        <w:t>9</w:t>
      </w:r>
      <w:r w:rsidRPr="009C167E">
        <w:rPr>
          <w:rFonts w:ascii="Times New Roman" w:eastAsia="Times New Roman" w:hAnsi="Times New Roman" w:cs="Times New Roman"/>
          <w:b/>
          <w:sz w:val="24"/>
          <w:szCs w:val="24"/>
          <w:lang w:eastAsia="hr-HR"/>
        </w:rPr>
        <w:t xml:space="preserve">. </w:t>
      </w:r>
    </w:p>
    <w:p w14:paraId="155EA246" w14:textId="77777777" w:rsidR="009C167E" w:rsidRPr="00FE5AE1" w:rsidRDefault="009C167E" w:rsidP="00FE5AE1">
      <w:pPr>
        <w:spacing w:after="0" w:line="240" w:lineRule="auto"/>
        <w:jc w:val="center"/>
        <w:rPr>
          <w:rFonts w:ascii="Times New Roman" w:eastAsia="Times New Roman" w:hAnsi="Times New Roman" w:cs="Times New Roman"/>
          <w:sz w:val="24"/>
          <w:szCs w:val="24"/>
          <w:lang w:eastAsia="hr-HR"/>
        </w:rPr>
      </w:pPr>
    </w:p>
    <w:p w14:paraId="6A840402" w14:textId="4DC7F7DF" w:rsidR="00B53055" w:rsidRDefault="009C167E" w:rsidP="00FE5AE1">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B53055" w:rsidRPr="00FE5AE1">
        <w:rPr>
          <w:rFonts w:ascii="Times New Roman" w:eastAsia="Times New Roman" w:hAnsi="Times New Roman" w:cs="Times New Roman"/>
          <w:bCs/>
          <w:sz w:val="24"/>
          <w:szCs w:val="24"/>
          <w:lang w:eastAsia="hr-HR"/>
        </w:rPr>
        <w:t>Činjenica o uzroku i postotku oštećenja organizma civilnog invalida iz Domovinskog rata,</w:t>
      </w:r>
      <w:r w:rsidR="00B42271" w:rsidRPr="00FE5AE1">
        <w:rPr>
          <w:rFonts w:ascii="Times New Roman" w:eastAsia="Times New Roman" w:hAnsi="Times New Roman" w:cs="Times New Roman"/>
          <w:bCs/>
          <w:sz w:val="24"/>
          <w:szCs w:val="24"/>
          <w:lang w:eastAsia="hr-HR"/>
        </w:rPr>
        <w:t xml:space="preserve"> </w:t>
      </w:r>
      <w:r w:rsidR="00B53055" w:rsidRPr="00FE5AE1">
        <w:rPr>
          <w:rFonts w:ascii="Times New Roman" w:eastAsia="Times New Roman" w:hAnsi="Times New Roman" w:cs="Times New Roman"/>
          <w:bCs/>
          <w:sz w:val="24"/>
          <w:szCs w:val="24"/>
          <w:lang w:eastAsia="hr-HR"/>
        </w:rPr>
        <w:t>činjenica postojanja oštećenja organizma radi priznavanja prava na dodatak za njegu i pomoć druge osobe, činjenica postojanja oštećenja organizma radi priznavanja prava na ortopedski dodatak, činjenica postojanja oštećenja organizma radi priznavanja prava na dodatak za pripomoć u kući</w:t>
      </w:r>
      <w:r w:rsidR="004160F5" w:rsidRPr="00FE5AE1">
        <w:rPr>
          <w:rFonts w:ascii="Times New Roman" w:eastAsia="Times New Roman" w:hAnsi="Times New Roman" w:cs="Times New Roman"/>
          <w:bCs/>
          <w:sz w:val="24"/>
          <w:szCs w:val="24"/>
          <w:lang w:eastAsia="hr-HR"/>
        </w:rPr>
        <w:t>, činjenica oštećenja organizma radi ostvarivanja prava na naknadu troška prilagodbe osobnog automobila</w:t>
      </w:r>
      <w:r w:rsidR="00B53055" w:rsidRPr="00FE5AE1">
        <w:rPr>
          <w:rFonts w:ascii="Times New Roman" w:eastAsia="Times New Roman" w:hAnsi="Times New Roman" w:cs="Times New Roman"/>
          <w:bCs/>
          <w:sz w:val="24"/>
          <w:szCs w:val="24"/>
          <w:lang w:eastAsia="hr-HR"/>
        </w:rPr>
        <w:t xml:space="preserve"> i činjenica nesposobnosti za privređivanje utvrđuje se na temelju nalaza i mišljenja liječničkog povjerenstva</w:t>
      </w:r>
      <w:r w:rsidR="0086751A">
        <w:rPr>
          <w:rFonts w:ascii="Times New Roman" w:eastAsia="Times New Roman" w:hAnsi="Times New Roman" w:cs="Times New Roman"/>
          <w:bCs/>
          <w:sz w:val="24"/>
          <w:szCs w:val="24"/>
          <w:lang w:eastAsia="hr-HR"/>
        </w:rPr>
        <w:t xml:space="preserve"> iz članka 80</w:t>
      </w:r>
      <w:r w:rsidR="00B53055" w:rsidRPr="00FE5AE1">
        <w:rPr>
          <w:rFonts w:ascii="Times New Roman" w:eastAsia="Times New Roman" w:hAnsi="Times New Roman" w:cs="Times New Roman"/>
          <w:bCs/>
          <w:sz w:val="24"/>
          <w:szCs w:val="24"/>
          <w:lang w:eastAsia="hr-HR"/>
        </w:rPr>
        <w:t>. ovoga Zakona.</w:t>
      </w:r>
    </w:p>
    <w:p w14:paraId="659AC3D9" w14:textId="77777777" w:rsidR="009C167E" w:rsidRPr="00FE5AE1" w:rsidRDefault="009C167E" w:rsidP="00FE5AE1">
      <w:pPr>
        <w:spacing w:after="0" w:line="240" w:lineRule="auto"/>
        <w:jc w:val="both"/>
        <w:rPr>
          <w:rFonts w:ascii="Times New Roman" w:eastAsia="Times New Roman" w:hAnsi="Times New Roman" w:cs="Times New Roman"/>
          <w:bCs/>
          <w:sz w:val="24"/>
          <w:szCs w:val="24"/>
          <w:lang w:eastAsia="hr-HR"/>
        </w:rPr>
      </w:pPr>
    </w:p>
    <w:p w14:paraId="7D585716" w14:textId="77777777" w:rsidR="00E25D9B" w:rsidRPr="009C167E" w:rsidRDefault="00C1665B" w:rsidP="00FE5AE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Članak 80</w:t>
      </w:r>
      <w:r w:rsidR="00E25D9B" w:rsidRPr="009C167E">
        <w:rPr>
          <w:rFonts w:ascii="Times New Roman" w:eastAsia="Times New Roman" w:hAnsi="Times New Roman" w:cs="Times New Roman"/>
          <w:b/>
          <w:bCs/>
          <w:sz w:val="24"/>
          <w:szCs w:val="24"/>
          <w:lang w:eastAsia="hr-HR"/>
        </w:rPr>
        <w:t>.</w:t>
      </w:r>
    </w:p>
    <w:p w14:paraId="4111DF7A" w14:textId="77777777" w:rsidR="009C167E" w:rsidRPr="00FE5AE1" w:rsidRDefault="009C167E" w:rsidP="00FE5AE1">
      <w:pPr>
        <w:spacing w:after="0" w:line="240" w:lineRule="auto"/>
        <w:jc w:val="center"/>
        <w:rPr>
          <w:rFonts w:ascii="Times New Roman" w:eastAsia="Times New Roman" w:hAnsi="Times New Roman" w:cs="Times New Roman"/>
          <w:bCs/>
          <w:sz w:val="24"/>
          <w:szCs w:val="24"/>
          <w:lang w:eastAsia="hr-HR"/>
        </w:rPr>
      </w:pPr>
    </w:p>
    <w:p w14:paraId="65B72828" w14:textId="77777777" w:rsidR="00B53055" w:rsidRDefault="00B53055" w:rsidP="00B24749">
      <w:pPr>
        <w:spacing w:after="0" w:line="240" w:lineRule="auto"/>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 xml:space="preserve"> </w:t>
      </w:r>
      <w:r w:rsidR="008104DB">
        <w:rPr>
          <w:rFonts w:ascii="Times New Roman" w:eastAsia="Times New Roman" w:hAnsi="Times New Roman" w:cs="Times New Roman"/>
          <w:color w:val="231F20"/>
          <w:sz w:val="24"/>
          <w:szCs w:val="24"/>
          <w:lang w:eastAsia="hr-HR"/>
        </w:rPr>
        <w:tab/>
        <w:t>(1)</w:t>
      </w:r>
      <w:r w:rsidR="008104DB">
        <w:rPr>
          <w:rFonts w:ascii="Times New Roman" w:eastAsia="Times New Roman" w:hAnsi="Times New Roman" w:cs="Times New Roman"/>
          <w:color w:val="231F20"/>
          <w:sz w:val="24"/>
          <w:szCs w:val="24"/>
          <w:lang w:eastAsia="hr-HR"/>
        </w:rPr>
        <w:tab/>
      </w:r>
      <w:r w:rsidRPr="00FE5AE1">
        <w:rPr>
          <w:rFonts w:ascii="Times New Roman" w:eastAsia="Times New Roman" w:hAnsi="Times New Roman" w:cs="Times New Roman"/>
          <w:color w:val="231F20"/>
          <w:sz w:val="24"/>
          <w:szCs w:val="24"/>
          <w:lang w:eastAsia="hr-HR"/>
        </w:rPr>
        <w:t>Nalaz i mišljenje u prvostupanjskom postupku daje prvostupanjsko liječničko</w:t>
      </w:r>
      <w:r w:rsidR="00EC791E" w:rsidRPr="00FE5AE1">
        <w:rPr>
          <w:rFonts w:ascii="Times New Roman" w:eastAsia="Times New Roman" w:hAnsi="Times New Roman" w:cs="Times New Roman"/>
          <w:color w:val="231F20"/>
          <w:sz w:val="24"/>
          <w:szCs w:val="24"/>
          <w:lang w:eastAsia="hr-HR"/>
        </w:rPr>
        <w:t xml:space="preserve"> povjerenstvo</w:t>
      </w:r>
      <w:r w:rsidRPr="00FE5AE1">
        <w:rPr>
          <w:rFonts w:ascii="Times New Roman" w:eastAsia="Times New Roman" w:hAnsi="Times New Roman" w:cs="Times New Roman"/>
          <w:color w:val="231F20"/>
          <w:sz w:val="24"/>
          <w:szCs w:val="24"/>
          <w:lang w:eastAsia="hr-HR"/>
        </w:rPr>
        <w:t xml:space="preserve"> sastavljeno od triju liječnika specijalista (u daljnjem tekstu: PLP). </w:t>
      </w:r>
    </w:p>
    <w:p w14:paraId="3E8C6265" w14:textId="77777777" w:rsidR="009C167E" w:rsidRPr="00FE5AE1" w:rsidRDefault="009C167E" w:rsidP="00B24749">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2AA78AB2" w14:textId="77777777" w:rsidR="00B53055" w:rsidRDefault="008104DB" w:rsidP="00B24749">
      <w:pPr>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t>(2)</w:t>
      </w:r>
      <w:r>
        <w:rPr>
          <w:rFonts w:ascii="Times New Roman" w:eastAsia="Times New Roman" w:hAnsi="Times New Roman" w:cs="Times New Roman"/>
          <w:color w:val="231F20"/>
          <w:sz w:val="24"/>
          <w:szCs w:val="24"/>
          <w:lang w:eastAsia="hr-HR"/>
        </w:rPr>
        <w:tab/>
      </w:r>
      <w:r w:rsidR="00B53055" w:rsidRPr="00FE5AE1">
        <w:rPr>
          <w:rFonts w:ascii="Times New Roman" w:eastAsia="Times New Roman" w:hAnsi="Times New Roman" w:cs="Times New Roman"/>
          <w:color w:val="231F20"/>
          <w:sz w:val="24"/>
          <w:szCs w:val="24"/>
          <w:lang w:eastAsia="hr-HR"/>
        </w:rPr>
        <w:t>Nalaz i mišljenje PLP-a, kojim su utvrđene činjenice za stjecanje prava prema ovom Zakonu, prije donošenja prvostupanjskog rješenja kojim se priznaje pravo iz ovoga Zakona, podliježe reviziji drugostupanjskog liječničkog povjerenstva sastavljeno</w:t>
      </w:r>
      <w:r w:rsidR="007720CA" w:rsidRPr="00FE5AE1">
        <w:rPr>
          <w:rFonts w:ascii="Times New Roman" w:eastAsia="Times New Roman" w:hAnsi="Times New Roman" w:cs="Times New Roman"/>
          <w:color w:val="231F20"/>
          <w:sz w:val="24"/>
          <w:szCs w:val="24"/>
          <w:lang w:eastAsia="hr-HR"/>
        </w:rPr>
        <w:t>g</w:t>
      </w:r>
      <w:r w:rsidR="00B53055" w:rsidRPr="00FE5AE1">
        <w:rPr>
          <w:rFonts w:ascii="Times New Roman" w:eastAsia="Times New Roman" w:hAnsi="Times New Roman" w:cs="Times New Roman"/>
          <w:color w:val="231F20"/>
          <w:sz w:val="24"/>
          <w:szCs w:val="24"/>
          <w:lang w:eastAsia="hr-HR"/>
        </w:rPr>
        <w:t xml:space="preserve"> od pet liječnika specijalista (u daljnjem tekstu: revizijsko DLP).</w:t>
      </w:r>
    </w:p>
    <w:p w14:paraId="78808582" w14:textId="77777777" w:rsidR="008104DB" w:rsidRPr="00FE5AE1" w:rsidRDefault="008104DB" w:rsidP="00B24749">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758ECAED" w14:textId="0B7CFC08" w:rsidR="00B53055" w:rsidRDefault="008104DB" w:rsidP="00B24749">
      <w:pPr>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t>(3)</w:t>
      </w:r>
      <w:r>
        <w:rPr>
          <w:rFonts w:ascii="Times New Roman" w:eastAsia="Times New Roman" w:hAnsi="Times New Roman" w:cs="Times New Roman"/>
          <w:color w:val="231F20"/>
          <w:sz w:val="24"/>
          <w:szCs w:val="24"/>
          <w:lang w:eastAsia="hr-HR"/>
        </w:rPr>
        <w:tab/>
      </w:r>
      <w:r w:rsidR="00B53055" w:rsidRPr="00FE5AE1">
        <w:rPr>
          <w:rFonts w:ascii="Times New Roman" w:eastAsia="Times New Roman" w:hAnsi="Times New Roman" w:cs="Times New Roman"/>
          <w:color w:val="231F20"/>
          <w:sz w:val="24"/>
          <w:szCs w:val="24"/>
          <w:lang w:eastAsia="hr-HR"/>
        </w:rPr>
        <w:t xml:space="preserve">Nalaz i mišljenje u drugostupanjskom postupku </w:t>
      </w:r>
      <w:r w:rsidR="00081443" w:rsidRPr="00FE5AE1">
        <w:rPr>
          <w:rFonts w:ascii="Times New Roman" w:eastAsia="Times New Roman" w:hAnsi="Times New Roman" w:cs="Times New Roman"/>
          <w:color w:val="231F20"/>
          <w:sz w:val="24"/>
          <w:szCs w:val="24"/>
          <w:lang w:eastAsia="hr-HR"/>
        </w:rPr>
        <w:t xml:space="preserve">povodom izjavljene žalbe na prvostupanjsko rješenje </w:t>
      </w:r>
      <w:r w:rsidR="00B53055" w:rsidRPr="00FE5AE1">
        <w:rPr>
          <w:rFonts w:ascii="Times New Roman" w:eastAsia="Times New Roman" w:hAnsi="Times New Roman" w:cs="Times New Roman"/>
          <w:color w:val="231F20"/>
          <w:sz w:val="24"/>
          <w:szCs w:val="24"/>
          <w:lang w:eastAsia="hr-HR"/>
        </w:rPr>
        <w:t>daje drugostupanjsko liječničko povjerenstv</w:t>
      </w:r>
      <w:r w:rsidR="00AA6EB1" w:rsidRPr="00FE5AE1">
        <w:rPr>
          <w:rFonts w:ascii="Times New Roman" w:eastAsia="Times New Roman" w:hAnsi="Times New Roman" w:cs="Times New Roman"/>
          <w:color w:val="231F20"/>
          <w:sz w:val="24"/>
          <w:szCs w:val="24"/>
          <w:lang w:eastAsia="hr-HR"/>
        </w:rPr>
        <w:t>o</w:t>
      </w:r>
      <w:r w:rsidR="00B53055" w:rsidRPr="00FE5AE1">
        <w:rPr>
          <w:rFonts w:ascii="Times New Roman" w:eastAsia="Times New Roman" w:hAnsi="Times New Roman" w:cs="Times New Roman"/>
          <w:color w:val="231F20"/>
          <w:sz w:val="24"/>
          <w:szCs w:val="24"/>
          <w:lang w:eastAsia="hr-HR"/>
        </w:rPr>
        <w:t xml:space="preserve"> sastavljeno od pet liječnika specijalista (u daljnjem tekstu: žalbeno DLP). </w:t>
      </w:r>
    </w:p>
    <w:p w14:paraId="020BEC4C" w14:textId="77777777" w:rsidR="008104DB" w:rsidRPr="00FE5AE1" w:rsidRDefault="008104DB" w:rsidP="00B24749">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1E74DF60" w14:textId="77777777" w:rsidR="00B53055" w:rsidRDefault="008104DB" w:rsidP="00B24749">
      <w:pPr>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t>(4)</w:t>
      </w:r>
      <w:r>
        <w:rPr>
          <w:rFonts w:ascii="Times New Roman" w:eastAsia="Times New Roman" w:hAnsi="Times New Roman" w:cs="Times New Roman"/>
          <w:color w:val="231F20"/>
          <w:sz w:val="24"/>
          <w:szCs w:val="24"/>
          <w:lang w:eastAsia="hr-HR"/>
        </w:rPr>
        <w:tab/>
      </w:r>
      <w:r w:rsidR="00B53055" w:rsidRPr="00FE5AE1">
        <w:rPr>
          <w:rFonts w:ascii="Times New Roman" w:eastAsia="Times New Roman" w:hAnsi="Times New Roman" w:cs="Times New Roman"/>
          <w:color w:val="231F20"/>
          <w:sz w:val="24"/>
          <w:szCs w:val="24"/>
          <w:lang w:eastAsia="hr-HR"/>
        </w:rPr>
        <w:t xml:space="preserve">Predsjednike i članove vijeća liječničkih povjerenstava iz stavaka 1. do 3. ovoga članka imenuje </w:t>
      </w:r>
      <w:r w:rsidR="002C2F70" w:rsidRPr="00FE5AE1">
        <w:rPr>
          <w:rFonts w:ascii="Times New Roman" w:eastAsia="Times New Roman" w:hAnsi="Times New Roman" w:cs="Times New Roman"/>
          <w:color w:val="231F20"/>
          <w:sz w:val="24"/>
          <w:szCs w:val="24"/>
          <w:lang w:eastAsia="hr-HR"/>
        </w:rPr>
        <w:t xml:space="preserve">odlukom </w:t>
      </w:r>
      <w:r w:rsidR="00B53055" w:rsidRPr="00FE5AE1">
        <w:rPr>
          <w:rFonts w:ascii="Times New Roman" w:eastAsia="Times New Roman" w:hAnsi="Times New Roman" w:cs="Times New Roman"/>
          <w:color w:val="231F20"/>
          <w:sz w:val="24"/>
          <w:szCs w:val="24"/>
          <w:lang w:eastAsia="hr-HR"/>
        </w:rPr>
        <w:t>ministar i određuje sjedište i područje rada povjerenstava.</w:t>
      </w:r>
    </w:p>
    <w:p w14:paraId="04AA2F76" w14:textId="77777777" w:rsidR="008104DB" w:rsidRPr="00FE5AE1" w:rsidRDefault="008104DB" w:rsidP="00B24749">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0FEB7439" w14:textId="77777777" w:rsidR="00B53055" w:rsidRDefault="008104DB" w:rsidP="00B24749">
      <w:pPr>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t>(5)</w:t>
      </w:r>
      <w:r>
        <w:rPr>
          <w:rFonts w:ascii="Times New Roman" w:eastAsia="Times New Roman" w:hAnsi="Times New Roman" w:cs="Times New Roman"/>
          <w:color w:val="231F20"/>
          <w:sz w:val="24"/>
          <w:szCs w:val="24"/>
          <w:lang w:eastAsia="hr-HR"/>
        </w:rPr>
        <w:tab/>
      </w:r>
      <w:r w:rsidR="00B53055" w:rsidRPr="00FE5AE1">
        <w:rPr>
          <w:rFonts w:ascii="Times New Roman" w:eastAsia="Times New Roman" w:hAnsi="Times New Roman" w:cs="Times New Roman"/>
          <w:color w:val="231F20"/>
          <w:sz w:val="24"/>
          <w:szCs w:val="24"/>
          <w:lang w:eastAsia="hr-HR"/>
        </w:rPr>
        <w:t>Ministar može imenovati više vijeća liječničkih povjerenstava iz stavaka 1. do 3.</w:t>
      </w:r>
      <w:r w:rsidR="00B42271" w:rsidRPr="00FE5AE1">
        <w:rPr>
          <w:rFonts w:ascii="Times New Roman" w:eastAsia="Times New Roman" w:hAnsi="Times New Roman" w:cs="Times New Roman"/>
          <w:color w:val="231F20"/>
          <w:sz w:val="24"/>
          <w:szCs w:val="24"/>
          <w:lang w:eastAsia="hr-HR"/>
        </w:rPr>
        <w:t xml:space="preserve"> </w:t>
      </w:r>
      <w:r w:rsidR="00B53055" w:rsidRPr="00FE5AE1">
        <w:rPr>
          <w:rFonts w:ascii="Times New Roman" w:eastAsia="Times New Roman" w:hAnsi="Times New Roman" w:cs="Times New Roman"/>
          <w:color w:val="231F20"/>
          <w:sz w:val="24"/>
          <w:szCs w:val="24"/>
          <w:lang w:eastAsia="hr-HR"/>
        </w:rPr>
        <w:t>ovoga članka.</w:t>
      </w:r>
    </w:p>
    <w:p w14:paraId="56D66494" w14:textId="77777777" w:rsidR="008104DB" w:rsidRPr="00FE5AE1" w:rsidRDefault="008104DB" w:rsidP="00B24749">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79DD729B" w14:textId="34ABA125" w:rsidR="001C1568" w:rsidRDefault="008104DB" w:rsidP="00B24749">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(6)</w:t>
      </w:r>
      <w:r>
        <w:rPr>
          <w:rFonts w:ascii="Times New Roman" w:eastAsia="Times New Roman" w:hAnsi="Times New Roman" w:cs="Times New Roman"/>
          <w:sz w:val="24"/>
          <w:szCs w:val="24"/>
          <w:lang w:eastAsia="hr-HR"/>
        </w:rPr>
        <w:tab/>
      </w:r>
      <w:r w:rsidR="001C1568" w:rsidRPr="00FE5AE1">
        <w:rPr>
          <w:rFonts w:ascii="Times New Roman" w:eastAsia="Times New Roman" w:hAnsi="Times New Roman" w:cs="Times New Roman"/>
          <w:sz w:val="24"/>
          <w:szCs w:val="24"/>
          <w:lang w:eastAsia="hr-HR"/>
        </w:rPr>
        <w:t xml:space="preserve">Sastav liječničkih povjerenstava iz </w:t>
      </w:r>
      <w:r w:rsidR="00081443" w:rsidRPr="00FE5AE1">
        <w:rPr>
          <w:rFonts w:ascii="Times New Roman" w:eastAsia="Times New Roman" w:hAnsi="Times New Roman" w:cs="Times New Roman"/>
          <w:sz w:val="24"/>
          <w:szCs w:val="24"/>
          <w:lang w:eastAsia="hr-HR"/>
        </w:rPr>
        <w:t>stav</w:t>
      </w:r>
      <w:r w:rsidR="00E01CBC">
        <w:rPr>
          <w:rFonts w:ascii="Times New Roman" w:eastAsia="Times New Roman" w:hAnsi="Times New Roman" w:cs="Times New Roman"/>
          <w:sz w:val="24"/>
          <w:szCs w:val="24"/>
          <w:lang w:eastAsia="hr-HR"/>
        </w:rPr>
        <w:t>a</w:t>
      </w:r>
      <w:r w:rsidR="00081443" w:rsidRPr="00FE5AE1">
        <w:rPr>
          <w:rFonts w:ascii="Times New Roman" w:eastAsia="Times New Roman" w:hAnsi="Times New Roman" w:cs="Times New Roman"/>
          <w:sz w:val="24"/>
          <w:szCs w:val="24"/>
          <w:lang w:eastAsia="hr-HR"/>
        </w:rPr>
        <w:t>ka 1. do 3. ovoga članka</w:t>
      </w:r>
      <w:r w:rsidR="00B42271" w:rsidRPr="00FE5AE1">
        <w:rPr>
          <w:rFonts w:ascii="Times New Roman" w:eastAsia="Times New Roman" w:hAnsi="Times New Roman" w:cs="Times New Roman"/>
          <w:sz w:val="24"/>
          <w:szCs w:val="24"/>
          <w:lang w:eastAsia="hr-HR"/>
        </w:rPr>
        <w:t xml:space="preserve"> </w:t>
      </w:r>
      <w:r w:rsidR="001C1568" w:rsidRPr="00FE5AE1">
        <w:rPr>
          <w:rFonts w:ascii="Times New Roman" w:eastAsia="Times New Roman" w:hAnsi="Times New Roman" w:cs="Times New Roman"/>
          <w:sz w:val="24"/>
          <w:szCs w:val="24"/>
          <w:lang w:eastAsia="hr-HR"/>
        </w:rPr>
        <w:t xml:space="preserve">ovisi o vrsti stradavanja, ranjavanju, ozljedi ili bolesti. </w:t>
      </w:r>
    </w:p>
    <w:p w14:paraId="3F829347" w14:textId="77777777" w:rsidR="008104DB" w:rsidRPr="00FE5AE1" w:rsidRDefault="008104DB" w:rsidP="008104DB">
      <w:pPr>
        <w:pStyle w:val="ListParagraph"/>
        <w:spacing w:after="0" w:line="240" w:lineRule="auto"/>
        <w:ind w:left="360"/>
        <w:contextualSpacing w:val="0"/>
        <w:jc w:val="both"/>
        <w:rPr>
          <w:rFonts w:ascii="Times New Roman" w:eastAsia="Times New Roman" w:hAnsi="Times New Roman" w:cs="Times New Roman"/>
          <w:sz w:val="24"/>
          <w:szCs w:val="24"/>
          <w:lang w:eastAsia="hr-HR"/>
        </w:rPr>
      </w:pPr>
    </w:p>
    <w:p w14:paraId="0F58E516" w14:textId="77777777" w:rsidR="001C1568" w:rsidRDefault="001C1568" w:rsidP="008104DB">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 </w:t>
      </w:r>
      <w:r w:rsidR="008104DB">
        <w:rPr>
          <w:rFonts w:ascii="Times New Roman" w:eastAsia="Times New Roman" w:hAnsi="Times New Roman" w:cs="Times New Roman"/>
          <w:sz w:val="24"/>
          <w:szCs w:val="24"/>
          <w:lang w:eastAsia="hr-HR"/>
        </w:rPr>
        <w:tab/>
        <w:t>(7)</w:t>
      </w:r>
      <w:r w:rsidR="008104DB">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 xml:space="preserve">U sastavu žalbenog DLP-a ne smiju biti osobe koje su bile u sastavu </w:t>
      </w:r>
      <w:r w:rsidR="004C0538" w:rsidRPr="00FE5AE1">
        <w:rPr>
          <w:rFonts w:ascii="Times New Roman" w:eastAsia="Times New Roman" w:hAnsi="Times New Roman" w:cs="Times New Roman"/>
          <w:sz w:val="24"/>
          <w:szCs w:val="24"/>
          <w:lang w:eastAsia="hr-HR"/>
        </w:rPr>
        <w:t xml:space="preserve">PLP-a i </w:t>
      </w:r>
      <w:r w:rsidRPr="00FE5AE1">
        <w:rPr>
          <w:rFonts w:ascii="Times New Roman" w:eastAsia="Times New Roman" w:hAnsi="Times New Roman" w:cs="Times New Roman"/>
          <w:sz w:val="24"/>
          <w:szCs w:val="24"/>
          <w:lang w:eastAsia="hr-HR"/>
        </w:rPr>
        <w:t>revizijskog DLP-a koje je dalo nalaz i mišljenje u postupku donošenja prvostupanjskog rješenja.</w:t>
      </w:r>
    </w:p>
    <w:p w14:paraId="60592BBF" w14:textId="77777777" w:rsidR="008104DB" w:rsidRPr="00FE5AE1" w:rsidRDefault="008104DB" w:rsidP="008104DB">
      <w:pPr>
        <w:pStyle w:val="ListParagraph"/>
        <w:spacing w:after="0" w:line="240" w:lineRule="auto"/>
        <w:ind w:left="360"/>
        <w:contextualSpacing w:val="0"/>
        <w:jc w:val="both"/>
        <w:rPr>
          <w:rFonts w:ascii="Times New Roman" w:eastAsia="Times New Roman" w:hAnsi="Times New Roman" w:cs="Times New Roman"/>
          <w:sz w:val="24"/>
          <w:szCs w:val="24"/>
          <w:lang w:eastAsia="hr-HR"/>
        </w:rPr>
      </w:pPr>
    </w:p>
    <w:p w14:paraId="57F02569" w14:textId="77777777" w:rsidR="001C1568" w:rsidRPr="00FE5AE1" w:rsidRDefault="008104DB" w:rsidP="008104DB">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(8)</w:t>
      </w:r>
      <w:r>
        <w:rPr>
          <w:rFonts w:ascii="Times New Roman" w:eastAsia="Times New Roman" w:hAnsi="Times New Roman" w:cs="Times New Roman"/>
          <w:sz w:val="24"/>
          <w:szCs w:val="24"/>
          <w:lang w:eastAsia="hr-HR"/>
        </w:rPr>
        <w:tab/>
      </w:r>
      <w:r w:rsidR="001C1568" w:rsidRPr="00FE5AE1">
        <w:rPr>
          <w:rFonts w:ascii="Times New Roman" w:eastAsia="Times New Roman" w:hAnsi="Times New Roman" w:cs="Times New Roman"/>
          <w:sz w:val="24"/>
          <w:szCs w:val="24"/>
          <w:lang w:eastAsia="hr-HR"/>
        </w:rPr>
        <w:t xml:space="preserve">Način imenovanja i metodologiju rada </w:t>
      </w:r>
      <w:r w:rsidR="00081443" w:rsidRPr="00FE5AE1">
        <w:rPr>
          <w:rFonts w:ascii="Times New Roman" w:eastAsia="Times New Roman" w:hAnsi="Times New Roman" w:cs="Times New Roman"/>
          <w:sz w:val="24"/>
          <w:szCs w:val="24"/>
          <w:lang w:eastAsia="hr-HR"/>
        </w:rPr>
        <w:t xml:space="preserve">liječničkih </w:t>
      </w:r>
      <w:r w:rsidR="001C1568" w:rsidRPr="00FE5AE1">
        <w:rPr>
          <w:rFonts w:ascii="Times New Roman" w:eastAsia="Times New Roman" w:hAnsi="Times New Roman" w:cs="Times New Roman"/>
          <w:sz w:val="24"/>
          <w:szCs w:val="24"/>
          <w:lang w:eastAsia="hr-HR"/>
        </w:rPr>
        <w:t>povjerenstava iz stavaka 1. do 3.</w:t>
      </w:r>
      <w:r w:rsidR="00B42271" w:rsidRPr="00FE5AE1">
        <w:rPr>
          <w:rFonts w:ascii="Times New Roman" w:eastAsia="Times New Roman" w:hAnsi="Times New Roman" w:cs="Times New Roman"/>
          <w:sz w:val="24"/>
          <w:szCs w:val="24"/>
          <w:lang w:eastAsia="hr-HR"/>
        </w:rPr>
        <w:t xml:space="preserve"> </w:t>
      </w:r>
      <w:r w:rsidR="001C1568" w:rsidRPr="00FE5AE1">
        <w:rPr>
          <w:rFonts w:ascii="Times New Roman" w:eastAsia="Times New Roman" w:hAnsi="Times New Roman" w:cs="Times New Roman"/>
          <w:sz w:val="24"/>
          <w:szCs w:val="24"/>
          <w:lang w:eastAsia="hr-HR"/>
        </w:rPr>
        <w:t>ovoga članka propisuje ministar pravilnikom.</w:t>
      </w:r>
    </w:p>
    <w:p w14:paraId="32D823FB" w14:textId="77777777" w:rsidR="00654685" w:rsidRPr="00FE5AE1" w:rsidRDefault="00654685" w:rsidP="00FE5AE1">
      <w:pPr>
        <w:spacing w:after="0" w:line="240" w:lineRule="auto"/>
        <w:jc w:val="center"/>
        <w:textAlignment w:val="baseline"/>
        <w:rPr>
          <w:rFonts w:ascii="Times New Roman" w:eastAsia="Times New Roman" w:hAnsi="Times New Roman" w:cs="Times New Roman"/>
          <w:color w:val="231F20"/>
          <w:sz w:val="24"/>
          <w:szCs w:val="24"/>
          <w:lang w:eastAsia="hr-HR"/>
        </w:rPr>
      </w:pPr>
    </w:p>
    <w:p w14:paraId="28E9312C" w14:textId="77777777" w:rsidR="00E25D9B" w:rsidRPr="008104DB" w:rsidRDefault="00E25D9B" w:rsidP="00FE5AE1">
      <w:pPr>
        <w:spacing w:after="0" w:line="240" w:lineRule="auto"/>
        <w:jc w:val="center"/>
        <w:textAlignment w:val="baseline"/>
        <w:rPr>
          <w:rFonts w:ascii="Times New Roman" w:eastAsia="Times New Roman" w:hAnsi="Times New Roman" w:cs="Times New Roman"/>
          <w:b/>
          <w:color w:val="231F20"/>
          <w:sz w:val="24"/>
          <w:szCs w:val="24"/>
          <w:lang w:eastAsia="hr-HR"/>
        </w:rPr>
      </w:pPr>
      <w:r w:rsidRPr="008104DB">
        <w:rPr>
          <w:rFonts w:ascii="Times New Roman" w:eastAsia="Times New Roman" w:hAnsi="Times New Roman" w:cs="Times New Roman"/>
          <w:b/>
          <w:color w:val="231F20"/>
          <w:sz w:val="24"/>
          <w:szCs w:val="24"/>
          <w:lang w:eastAsia="hr-HR"/>
        </w:rPr>
        <w:t xml:space="preserve">Članak </w:t>
      </w:r>
      <w:r w:rsidR="000C535A" w:rsidRPr="008104DB">
        <w:rPr>
          <w:rFonts w:ascii="Times New Roman" w:eastAsia="Times New Roman" w:hAnsi="Times New Roman" w:cs="Times New Roman"/>
          <w:b/>
          <w:color w:val="231F20"/>
          <w:sz w:val="24"/>
          <w:szCs w:val="24"/>
          <w:lang w:eastAsia="hr-HR"/>
        </w:rPr>
        <w:t>8</w:t>
      </w:r>
      <w:r w:rsidR="00C1665B">
        <w:rPr>
          <w:rFonts w:ascii="Times New Roman" w:eastAsia="Times New Roman" w:hAnsi="Times New Roman" w:cs="Times New Roman"/>
          <w:b/>
          <w:color w:val="231F20"/>
          <w:sz w:val="24"/>
          <w:szCs w:val="24"/>
          <w:lang w:eastAsia="hr-HR"/>
        </w:rPr>
        <w:t>1</w:t>
      </w:r>
      <w:r w:rsidRPr="008104DB">
        <w:rPr>
          <w:rFonts w:ascii="Times New Roman" w:eastAsia="Times New Roman" w:hAnsi="Times New Roman" w:cs="Times New Roman"/>
          <w:b/>
          <w:color w:val="231F20"/>
          <w:sz w:val="24"/>
          <w:szCs w:val="24"/>
          <w:lang w:eastAsia="hr-HR"/>
        </w:rPr>
        <w:t>.</w:t>
      </w:r>
    </w:p>
    <w:p w14:paraId="1510286C" w14:textId="77777777" w:rsidR="008104DB" w:rsidRPr="00FE5AE1" w:rsidRDefault="008104DB" w:rsidP="00FE5AE1">
      <w:pPr>
        <w:spacing w:after="0" w:line="240" w:lineRule="auto"/>
        <w:jc w:val="center"/>
        <w:textAlignment w:val="baseline"/>
        <w:rPr>
          <w:rFonts w:ascii="Times New Roman" w:eastAsia="Times New Roman" w:hAnsi="Times New Roman" w:cs="Times New Roman"/>
          <w:color w:val="231F20"/>
          <w:sz w:val="24"/>
          <w:szCs w:val="24"/>
          <w:lang w:eastAsia="hr-HR"/>
        </w:rPr>
      </w:pPr>
    </w:p>
    <w:p w14:paraId="27EB7CFF" w14:textId="77777777" w:rsidR="001C1568" w:rsidRDefault="00B24749"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1C1568" w:rsidRPr="00FE5AE1">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001C1568" w:rsidRPr="00FE5AE1">
        <w:rPr>
          <w:rFonts w:ascii="Times New Roman" w:eastAsia="Times New Roman" w:hAnsi="Times New Roman" w:cs="Times New Roman"/>
          <w:sz w:val="24"/>
          <w:szCs w:val="24"/>
          <w:lang w:eastAsia="hr-HR"/>
        </w:rPr>
        <w:t xml:space="preserve">PLP </w:t>
      </w:r>
      <w:bookmarkStart w:id="35" w:name="_Hlk49086967"/>
      <w:r w:rsidR="001C1568" w:rsidRPr="00FE5AE1">
        <w:rPr>
          <w:rFonts w:ascii="Times New Roman" w:eastAsia="Times New Roman" w:hAnsi="Times New Roman" w:cs="Times New Roman"/>
          <w:sz w:val="24"/>
          <w:szCs w:val="24"/>
          <w:lang w:eastAsia="hr-HR"/>
        </w:rPr>
        <w:t>donosi nalaz i mišljenje isključivo nakon neposrednog pregleda stranke</w:t>
      </w:r>
      <w:bookmarkEnd w:id="35"/>
      <w:r w:rsidR="001C1568" w:rsidRPr="00FE5AE1">
        <w:rPr>
          <w:rFonts w:ascii="Times New Roman" w:eastAsia="Times New Roman" w:hAnsi="Times New Roman" w:cs="Times New Roman"/>
          <w:sz w:val="24"/>
          <w:szCs w:val="24"/>
          <w:lang w:eastAsia="hr-HR"/>
        </w:rPr>
        <w:t>, osim u postupku utvrđivanja činjenica o uzroku smrti</w:t>
      </w:r>
      <w:r w:rsidR="00D01943" w:rsidRPr="00FE5AE1">
        <w:rPr>
          <w:rFonts w:ascii="Times New Roman" w:eastAsia="Times New Roman" w:hAnsi="Times New Roman" w:cs="Times New Roman"/>
          <w:sz w:val="24"/>
          <w:szCs w:val="24"/>
          <w:lang w:eastAsia="hr-HR"/>
        </w:rPr>
        <w:t xml:space="preserve"> civilne osobe poginule u Domovinskom ratu</w:t>
      </w:r>
      <w:r w:rsidR="00B42271" w:rsidRPr="00FE5AE1">
        <w:rPr>
          <w:rFonts w:ascii="Times New Roman" w:eastAsia="Times New Roman" w:hAnsi="Times New Roman" w:cs="Times New Roman"/>
          <w:sz w:val="24"/>
          <w:szCs w:val="24"/>
          <w:lang w:eastAsia="hr-HR"/>
        </w:rPr>
        <w:t xml:space="preserve"> </w:t>
      </w:r>
      <w:r w:rsidR="001C1568" w:rsidRPr="00FE5AE1">
        <w:rPr>
          <w:rFonts w:ascii="Times New Roman" w:eastAsia="Times New Roman" w:hAnsi="Times New Roman" w:cs="Times New Roman"/>
          <w:sz w:val="24"/>
          <w:szCs w:val="24"/>
          <w:lang w:eastAsia="hr-HR"/>
        </w:rPr>
        <w:t xml:space="preserve">radi ostvarivanja </w:t>
      </w:r>
      <w:r w:rsidR="009609A5" w:rsidRPr="00FE5AE1">
        <w:rPr>
          <w:rFonts w:ascii="Times New Roman" w:eastAsia="Times New Roman" w:hAnsi="Times New Roman" w:cs="Times New Roman"/>
          <w:sz w:val="24"/>
          <w:szCs w:val="24"/>
          <w:lang w:eastAsia="hr-HR"/>
        </w:rPr>
        <w:t>prava članova</w:t>
      </w:r>
      <w:r w:rsidR="001C1568" w:rsidRPr="00FE5AE1">
        <w:rPr>
          <w:rFonts w:ascii="Times New Roman" w:eastAsia="Times New Roman" w:hAnsi="Times New Roman" w:cs="Times New Roman"/>
          <w:sz w:val="24"/>
          <w:szCs w:val="24"/>
          <w:lang w:eastAsia="hr-HR"/>
        </w:rPr>
        <w:t xml:space="preserve"> </w:t>
      </w:r>
      <w:r w:rsidR="009609A5" w:rsidRPr="00FE5AE1">
        <w:rPr>
          <w:rFonts w:ascii="Times New Roman" w:eastAsia="Times New Roman" w:hAnsi="Times New Roman" w:cs="Times New Roman"/>
          <w:sz w:val="24"/>
          <w:szCs w:val="24"/>
          <w:lang w:eastAsia="hr-HR"/>
        </w:rPr>
        <w:t>civilne osobe poginule u Domovinskom ratu prema ovome Zakonu</w:t>
      </w:r>
      <w:r w:rsidR="001C1568" w:rsidRPr="00FE5AE1">
        <w:rPr>
          <w:rFonts w:ascii="Times New Roman" w:eastAsia="Times New Roman" w:hAnsi="Times New Roman" w:cs="Times New Roman"/>
          <w:sz w:val="24"/>
          <w:szCs w:val="24"/>
          <w:lang w:eastAsia="hr-HR"/>
        </w:rPr>
        <w:t>.</w:t>
      </w:r>
    </w:p>
    <w:p w14:paraId="1026FA3D" w14:textId="77777777" w:rsidR="00B24749" w:rsidRPr="00FE5AE1" w:rsidRDefault="00B24749" w:rsidP="00FE5AE1">
      <w:pPr>
        <w:spacing w:after="0" w:line="240" w:lineRule="auto"/>
        <w:jc w:val="both"/>
        <w:rPr>
          <w:rFonts w:ascii="Times New Roman" w:eastAsia="Times New Roman" w:hAnsi="Times New Roman" w:cs="Times New Roman"/>
          <w:sz w:val="24"/>
          <w:szCs w:val="24"/>
          <w:lang w:eastAsia="hr-HR"/>
        </w:rPr>
      </w:pPr>
    </w:p>
    <w:p w14:paraId="425AA118" w14:textId="77777777" w:rsidR="001C1568" w:rsidRDefault="00B24749"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1C1568" w:rsidRPr="00FE5AE1">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001C1568" w:rsidRPr="00FE5AE1">
        <w:rPr>
          <w:rFonts w:ascii="Times New Roman" w:eastAsia="Times New Roman" w:hAnsi="Times New Roman" w:cs="Times New Roman"/>
          <w:sz w:val="24"/>
          <w:szCs w:val="24"/>
          <w:lang w:eastAsia="hr-HR"/>
        </w:rPr>
        <w:t xml:space="preserve">Revizijsko DLP prilikom obavljanja revizije nalaza i mišljenja PLP-a donosi nalaz i mišljenje isključivo nakon neposrednog pregleda </w:t>
      </w:r>
      <w:r w:rsidR="00D01943" w:rsidRPr="00FE5AE1">
        <w:rPr>
          <w:rFonts w:ascii="Times New Roman" w:eastAsia="Times New Roman" w:hAnsi="Times New Roman" w:cs="Times New Roman"/>
          <w:sz w:val="24"/>
          <w:szCs w:val="24"/>
          <w:lang w:eastAsia="hr-HR"/>
        </w:rPr>
        <w:t>stranke</w:t>
      </w:r>
      <w:r w:rsidR="001C1568" w:rsidRPr="00FE5AE1">
        <w:rPr>
          <w:rFonts w:ascii="Times New Roman" w:eastAsia="Times New Roman" w:hAnsi="Times New Roman" w:cs="Times New Roman"/>
          <w:sz w:val="24"/>
          <w:szCs w:val="24"/>
          <w:lang w:eastAsia="hr-HR"/>
        </w:rPr>
        <w:t xml:space="preserve"> odnosno nakon neposrednog vještačenja u kojem sudjeluje stranka u sljedećim slučajevima:</w:t>
      </w:r>
    </w:p>
    <w:p w14:paraId="29E2F2A2" w14:textId="77777777" w:rsidR="00B24749" w:rsidRPr="00FE5AE1" w:rsidRDefault="00B24749" w:rsidP="00FE5AE1">
      <w:pPr>
        <w:spacing w:after="0" w:line="240" w:lineRule="auto"/>
        <w:jc w:val="both"/>
        <w:rPr>
          <w:rFonts w:ascii="Times New Roman" w:eastAsia="Times New Roman" w:hAnsi="Times New Roman" w:cs="Times New Roman"/>
          <w:sz w:val="24"/>
          <w:szCs w:val="24"/>
          <w:lang w:eastAsia="hr-HR"/>
        </w:rPr>
      </w:pPr>
    </w:p>
    <w:p w14:paraId="0282ED53" w14:textId="77777777" w:rsidR="001C1568" w:rsidRPr="00FE5AE1" w:rsidRDefault="001C1568" w:rsidP="00B24749">
      <w:p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a) </w:t>
      </w:r>
      <w:r w:rsidR="00B24749">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 xml:space="preserve">kada je PLP oštećenje organizma ocijenilo sa </w:t>
      </w:r>
      <w:r w:rsidR="0058213D" w:rsidRPr="00FE5AE1">
        <w:rPr>
          <w:rFonts w:ascii="Times New Roman" w:eastAsia="Times New Roman" w:hAnsi="Times New Roman" w:cs="Times New Roman"/>
          <w:sz w:val="24"/>
          <w:szCs w:val="24"/>
          <w:lang w:eastAsia="hr-HR"/>
        </w:rPr>
        <w:t>do 80</w:t>
      </w:r>
      <w:r w:rsidR="00282679" w:rsidRPr="00FE5AE1">
        <w:rPr>
          <w:rFonts w:ascii="Times New Roman" w:eastAsia="Times New Roman" w:hAnsi="Times New Roman" w:cs="Times New Roman"/>
          <w:sz w:val="24"/>
          <w:szCs w:val="24"/>
          <w:lang w:eastAsia="hr-HR"/>
        </w:rPr>
        <w:t xml:space="preserve"> </w:t>
      </w:r>
      <w:r w:rsidR="0058213D" w:rsidRPr="00FE5AE1">
        <w:rPr>
          <w:rFonts w:ascii="Times New Roman" w:eastAsia="Times New Roman" w:hAnsi="Times New Roman" w:cs="Times New Roman"/>
          <w:sz w:val="24"/>
          <w:szCs w:val="24"/>
          <w:lang w:eastAsia="hr-HR"/>
        </w:rPr>
        <w:t xml:space="preserve">% do </w:t>
      </w:r>
      <w:r w:rsidRPr="00FE5AE1">
        <w:rPr>
          <w:rFonts w:ascii="Times New Roman" w:eastAsia="Times New Roman" w:hAnsi="Times New Roman" w:cs="Times New Roman"/>
          <w:sz w:val="24"/>
          <w:szCs w:val="24"/>
          <w:lang w:eastAsia="hr-HR"/>
        </w:rPr>
        <w:t>100</w:t>
      </w:r>
      <w:r w:rsidR="00282679"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xml:space="preserve">% </w:t>
      </w:r>
    </w:p>
    <w:p w14:paraId="73D72CAA" w14:textId="77777777" w:rsidR="001C1568" w:rsidRPr="00FE5AE1" w:rsidRDefault="001C1568" w:rsidP="00B24749">
      <w:p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b) </w:t>
      </w:r>
      <w:r w:rsidR="00B24749">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u postupku ostvarivanja prava na do</w:t>
      </w:r>
      <w:r w:rsidR="008417CA" w:rsidRPr="00FE5AE1">
        <w:rPr>
          <w:rFonts w:ascii="Times New Roman" w:eastAsia="Times New Roman" w:hAnsi="Times New Roman" w:cs="Times New Roman"/>
          <w:sz w:val="24"/>
          <w:szCs w:val="24"/>
          <w:lang w:eastAsia="hr-HR"/>
        </w:rPr>
        <w:t>d</w:t>
      </w:r>
      <w:r w:rsidRPr="00FE5AE1">
        <w:rPr>
          <w:rFonts w:ascii="Times New Roman" w:eastAsia="Times New Roman" w:hAnsi="Times New Roman" w:cs="Times New Roman"/>
          <w:sz w:val="24"/>
          <w:szCs w:val="24"/>
          <w:lang w:eastAsia="hr-HR"/>
        </w:rPr>
        <w:t>atak za njegu i pomoć druge osobe ili</w:t>
      </w:r>
    </w:p>
    <w:p w14:paraId="20D979B6" w14:textId="77777777" w:rsidR="001C1568" w:rsidRDefault="001C1568" w:rsidP="00B24749">
      <w:p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c) </w:t>
      </w:r>
      <w:r w:rsidR="00B24749">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kada revizijsko DLP ocijeni da je neposredan pregled potreban.</w:t>
      </w:r>
    </w:p>
    <w:p w14:paraId="521F0093" w14:textId="77777777" w:rsidR="00B24749" w:rsidRPr="00FE5AE1" w:rsidRDefault="00B24749" w:rsidP="00FE5AE1">
      <w:pPr>
        <w:spacing w:after="0" w:line="240" w:lineRule="auto"/>
        <w:jc w:val="both"/>
        <w:rPr>
          <w:rFonts w:ascii="Times New Roman" w:eastAsia="Times New Roman" w:hAnsi="Times New Roman" w:cs="Times New Roman"/>
          <w:sz w:val="24"/>
          <w:szCs w:val="24"/>
          <w:lang w:eastAsia="hr-HR"/>
        </w:rPr>
      </w:pPr>
    </w:p>
    <w:p w14:paraId="0A65EFDB" w14:textId="77777777" w:rsidR="001C1568" w:rsidRDefault="00B24749"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1C1568" w:rsidRPr="00FE5AE1">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001C1568" w:rsidRPr="00FE5AE1">
        <w:rPr>
          <w:rFonts w:ascii="Times New Roman" w:eastAsia="Times New Roman" w:hAnsi="Times New Roman" w:cs="Times New Roman"/>
          <w:sz w:val="24"/>
          <w:szCs w:val="24"/>
          <w:lang w:eastAsia="hr-HR"/>
        </w:rPr>
        <w:t xml:space="preserve">U drugostupanjskom postupku, povodom izjavljene žalbe na prvostupanjsko rješenje, žalbeno DLP donosi nalaz i mišljenje isključivo nakon neposrednog pregleda </w:t>
      </w:r>
      <w:r w:rsidR="00D01943" w:rsidRPr="00FE5AE1">
        <w:rPr>
          <w:rFonts w:ascii="Times New Roman" w:eastAsia="Times New Roman" w:hAnsi="Times New Roman" w:cs="Times New Roman"/>
          <w:sz w:val="24"/>
          <w:szCs w:val="24"/>
          <w:lang w:eastAsia="hr-HR"/>
        </w:rPr>
        <w:t>stranke</w:t>
      </w:r>
      <w:r w:rsidR="001C1568" w:rsidRPr="00FE5AE1">
        <w:rPr>
          <w:rFonts w:ascii="Times New Roman" w:eastAsia="Times New Roman" w:hAnsi="Times New Roman" w:cs="Times New Roman"/>
          <w:sz w:val="24"/>
          <w:szCs w:val="24"/>
          <w:lang w:eastAsia="hr-HR"/>
        </w:rPr>
        <w:t xml:space="preserve"> odnosno nakon neposrednog vještačenja u kojem sudjeluje stranka.</w:t>
      </w:r>
    </w:p>
    <w:p w14:paraId="03AF5FFB" w14:textId="77777777" w:rsidR="00B24749" w:rsidRPr="00FE5AE1" w:rsidRDefault="00B24749" w:rsidP="00FE5AE1">
      <w:pPr>
        <w:spacing w:after="0" w:line="240" w:lineRule="auto"/>
        <w:jc w:val="both"/>
        <w:rPr>
          <w:rFonts w:ascii="Times New Roman" w:eastAsia="Times New Roman" w:hAnsi="Times New Roman" w:cs="Times New Roman"/>
          <w:sz w:val="24"/>
          <w:szCs w:val="24"/>
          <w:lang w:eastAsia="hr-HR"/>
        </w:rPr>
      </w:pPr>
    </w:p>
    <w:p w14:paraId="12F937A4" w14:textId="77777777" w:rsidR="00301E6A" w:rsidRDefault="00301E6A" w:rsidP="00FE5AE1">
      <w:pPr>
        <w:spacing w:after="0" w:line="240" w:lineRule="auto"/>
        <w:jc w:val="center"/>
        <w:rPr>
          <w:rFonts w:ascii="Times New Roman" w:eastAsia="Times New Roman" w:hAnsi="Times New Roman" w:cs="Times New Roman"/>
          <w:b/>
          <w:sz w:val="24"/>
          <w:szCs w:val="24"/>
          <w:lang w:eastAsia="hr-HR"/>
        </w:rPr>
      </w:pPr>
    </w:p>
    <w:p w14:paraId="4BCBFFDB" w14:textId="77777777" w:rsidR="00301E6A" w:rsidRDefault="00301E6A" w:rsidP="00FE5AE1">
      <w:pPr>
        <w:spacing w:after="0" w:line="240" w:lineRule="auto"/>
        <w:jc w:val="center"/>
        <w:rPr>
          <w:rFonts w:ascii="Times New Roman" w:eastAsia="Times New Roman" w:hAnsi="Times New Roman" w:cs="Times New Roman"/>
          <w:b/>
          <w:sz w:val="24"/>
          <w:szCs w:val="24"/>
          <w:lang w:eastAsia="hr-HR"/>
        </w:rPr>
      </w:pPr>
    </w:p>
    <w:p w14:paraId="7A01D53B" w14:textId="4C9002E6" w:rsidR="00E25D9B" w:rsidRPr="00B24749" w:rsidRDefault="00E25D9B" w:rsidP="00FE5AE1">
      <w:pPr>
        <w:spacing w:after="0" w:line="240" w:lineRule="auto"/>
        <w:jc w:val="center"/>
        <w:rPr>
          <w:rFonts w:ascii="Times New Roman" w:eastAsia="Times New Roman" w:hAnsi="Times New Roman" w:cs="Times New Roman"/>
          <w:b/>
          <w:sz w:val="24"/>
          <w:szCs w:val="24"/>
          <w:lang w:eastAsia="hr-HR"/>
        </w:rPr>
      </w:pPr>
      <w:r w:rsidRPr="00B24749">
        <w:rPr>
          <w:rFonts w:ascii="Times New Roman" w:eastAsia="Times New Roman" w:hAnsi="Times New Roman" w:cs="Times New Roman"/>
          <w:b/>
          <w:sz w:val="24"/>
          <w:szCs w:val="24"/>
          <w:lang w:eastAsia="hr-HR"/>
        </w:rPr>
        <w:lastRenderedPageBreak/>
        <w:t xml:space="preserve">Članak </w:t>
      </w:r>
      <w:r w:rsidR="00C1665B">
        <w:rPr>
          <w:rFonts w:ascii="Times New Roman" w:eastAsia="Times New Roman" w:hAnsi="Times New Roman" w:cs="Times New Roman"/>
          <w:b/>
          <w:sz w:val="24"/>
          <w:szCs w:val="24"/>
          <w:lang w:eastAsia="hr-HR"/>
        </w:rPr>
        <w:t>82</w:t>
      </w:r>
      <w:r w:rsidRPr="00B24749">
        <w:rPr>
          <w:rFonts w:ascii="Times New Roman" w:eastAsia="Times New Roman" w:hAnsi="Times New Roman" w:cs="Times New Roman"/>
          <w:b/>
          <w:sz w:val="24"/>
          <w:szCs w:val="24"/>
          <w:lang w:eastAsia="hr-HR"/>
        </w:rPr>
        <w:t xml:space="preserve">. </w:t>
      </w:r>
    </w:p>
    <w:p w14:paraId="335E295A" w14:textId="77777777" w:rsidR="00B24749" w:rsidRPr="00FE5AE1" w:rsidRDefault="00B24749" w:rsidP="00FE5AE1">
      <w:pPr>
        <w:spacing w:after="0" w:line="240" w:lineRule="auto"/>
        <w:jc w:val="center"/>
        <w:rPr>
          <w:rFonts w:ascii="Times New Roman" w:eastAsia="Times New Roman" w:hAnsi="Times New Roman" w:cs="Times New Roman"/>
          <w:sz w:val="24"/>
          <w:szCs w:val="24"/>
          <w:lang w:eastAsia="hr-HR"/>
        </w:rPr>
      </w:pPr>
    </w:p>
    <w:p w14:paraId="3E653158" w14:textId="77777777" w:rsidR="0023566B" w:rsidRDefault="0023566B" w:rsidP="0023566B">
      <w:pPr>
        <w:spacing w:after="0" w:line="240" w:lineRule="auto"/>
        <w:ind w:firstLine="708"/>
        <w:jc w:val="both"/>
        <w:rPr>
          <w:rFonts w:ascii="Times New Roman" w:eastAsia="Times New Roman" w:hAnsi="Times New Roman" w:cs="Times New Roman"/>
          <w:sz w:val="24"/>
          <w:szCs w:val="24"/>
          <w:lang w:eastAsia="hr-HR"/>
        </w:rPr>
      </w:pPr>
      <w:r w:rsidRPr="0023566B">
        <w:rPr>
          <w:rFonts w:ascii="Times New Roman" w:eastAsia="Times New Roman" w:hAnsi="Times New Roman" w:cs="Times New Roman"/>
          <w:sz w:val="24"/>
          <w:szCs w:val="24"/>
          <w:lang w:eastAsia="hr-HR"/>
        </w:rPr>
        <w:t>(1)</w:t>
      </w:r>
      <w:r w:rsidRPr="0023566B">
        <w:rPr>
          <w:rFonts w:ascii="Times New Roman" w:eastAsia="Times New Roman" w:hAnsi="Times New Roman" w:cs="Times New Roman"/>
          <w:sz w:val="24"/>
          <w:szCs w:val="24"/>
          <w:lang w:eastAsia="hr-HR"/>
        </w:rPr>
        <w:tab/>
        <w:t xml:space="preserve">Nadležno prvostupanjsko tijelo, po službenoj dužnosti vodi postupak za donošenje novog rješenja o statusu i pravu koje je prethodnim rješenjem utvrđeno na određeni rok. </w:t>
      </w:r>
    </w:p>
    <w:p w14:paraId="4B22DA08" w14:textId="77777777" w:rsidR="0023566B" w:rsidRPr="0023566B" w:rsidRDefault="0023566B" w:rsidP="0023566B">
      <w:pPr>
        <w:spacing w:after="0" w:line="240" w:lineRule="auto"/>
        <w:ind w:firstLine="708"/>
        <w:jc w:val="both"/>
        <w:rPr>
          <w:rFonts w:ascii="Times New Roman" w:eastAsia="Times New Roman" w:hAnsi="Times New Roman" w:cs="Times New Roman"/>
          <w:sz w:val="24"/>
          <w:szCs w:val="24"/>
          <w:lang w:eastAsia="hr-HR"/>
        </w:rPr>
      </w:pPr>
    </w:p>
    <w:p w14:paraId="13132F50" w14:textId="77777777" w:rsidR="0023566B" w:rsidRDefault="0023566B" w:rsidP="0023566B">
      <w:pPr>
        <w:spacing w:after="0" w:line="240" w:lineRule="auto"/>
        <w:ind w:firstLine="708"/>
        <w:jc w:val="both"/>
        <w:rPr>
          <w:rFonts w:ascii="Times New Roman" w:eastAsia="Times New Roman" w:hAnsi="Times New Roman" w:cs="Times New Roman"/>
          <w:sz w:val="24"/>
          <w:szCs w:val="24"/>
          <w:lang w:eastAsia="hr-HR"/>
        </w:rPr>
      </w:pPr>
      <w:r w:rsidRPr="0023566B">
        <w:rPr>
          <w:rFonts w:ascii="Times New Roman" w:eastAsia="Times New Roman" w:hAnsi="Times New Roman" w:cs="Times New Roman"/>
          <w:sz w:val="24"/>
          <w:szCs w:val="24"/>
          <w:lang w:eastAsia="hr-HR"/>
        </w:rPr>
        <w:t>(2)</w:t>
      </w:r>
      <w:r w:rsidRPr="0023566B">
        <w:rPr>
          <w:rFonts w:ascii="Times New Roman" w:eastAsia="Times New Roman" w:hAnsi="Times New Roman" w:cs="Times New Roman"/>
          <w:sz w:val="24"/>
          <w:szCs w:val="24"/>
          <w:lang w:eastAsia="hr-HR"/>
        </w:rPr>
        <w:tab/>
        <w:t xml:space="preserve">Novo rješenje iz stavka 1. ovoga članka ima pravni učinak od prvog dana idućeg mjeseca nakon proteka roka određenog  prethodnim rješenjem. </w:t>
      </w:r>
    </w:p>
    <w:p w14:paraId="620AD1B3" w14:textId="77777777" w:rsidR="0023566B" w:rsidRPr="0023566B" w:rsidRDefault="0023566B" w:rsidP="0023566B">
      <w:pPr>
        <w:spacing w:after="0" w:line="240" w:lineRule="auto"/>
        <w:ind w:firstLine="708"/>
        <w:jc w:val="both"/>
        <w:rPr>
          <w:rFonts w:ascii="Times New Roman" w:eastAsia="Times New Roman" w:hAnsi="Times New Roman" w:cs="Times New Roman"/>
          <w:sz w:val="24"/>
          <w:szCs w:val="24"/>
          <w:lang w:eastAsia="hr-HR"/>
        </w:rPr>
      </w:pPr>
    </w:p>
    <w:p w14:paraId="541B9E5C" w14:textId="517C489D" w:rsidR="0023566B" w:rsidRDefault="0023566B" w:rsidP="0023566B">
      <w:pPr>
        <w:spacing w:after="0" w:line="240" w:lineRule="auto"/>
        <w:ind w:firstLine="708"/>
        <w:jc w:val="both"/>
        <w:rPr>
          <w:rFonts w:ascii="Times New Roman" w:eastAsia="Times New Roman" w:hAnsi="Times New Roman" w:cs="Times New Roman"/>
          <w:sz w:val="24"/>
          <w:szCs w:val="24"/>
          <w:lang w:eastAsia="hr-HR"/>
        </w:rPr>
      </w:pPr>
      <w:r w:rsidRPr="0023566B">
        <w:rPr>
          <w:rFonts w:ascii="Times New Roman" w:eastAsia="Times New Roman" w:hAnsi="Times New Roman" w:cs="Times New Roman"/>
          <w:sz w:val="24"/>
          <w:szCs w:val="24"/>
          <w:lang w:eastAsia="hr-HR"/>
        </w:rPr>
        <w:t>(3)</w:t>
      </w:r>
      <w:r w:rsidRPr="0023566B">
        <w:rPr>
          <w:rFonts w:ascii="Times New Roman" w:eastAsia="Times New Roman" w:hAnsi="Times New Roman" w:cs="Times New Roman"/>
          <w:sz w:val="24"/>
          <w:szCs w:val="24"/>
          <w:lang w:eastAsia="hr-HR"/>
        </w:rPr>
        <w:tab/>
        <w:t xml:space="preserve">Ako korisnik prava u postupku iz stavka 1. ovoga članka ne pristupi pregledu ili na drugi način onemogući  tijelo vještačenja </w:t>
      </w:r>
      <w:r w:rsidR="00E01CBC">
        <w:rPr>
          <w:rFonts w:ascii="Times New Roman" w:eastAsia="Times New Roman" w:hAnsi="Times New Roman" w:cs="Times New Roman"/>
          <w:sz w:val="24"/>
          <w:szCs w:val="24"/>
          <w:lang w:eastAsia="hr-HR"/>
        </w:rPr>
        <w:t xml:space="preserve">da </w:t>
      </w:r>
      <w:r w:rsidRPr="0023566B">
        <w:rPr>
          <w:rFonts w:ascii="Times New Roman" w:eastAsia="Times New Roman" w:hAnsi="Times New Roman" w:cs="Times New Roman"/>
          <w:sz w:val="24"/>
          <w:szCs w:val="24"/>
          <w:lang w:eastAsia="hr-HR"/>
        </w:rPr>
        <w:t>d</w:t>
      </w:r>
      <w:r w:rsidR="00E01CBC">
        <w:rPr>
          <w:rFonts w:ascii="Times New Roman" w:eastAsia="Times New Roman" w:hAnsi="Times New Roman" w:cs="Times New Roman"/>
          <w:sz w:val="24"/>
          <w:szCs w:val="24"/>
          <w:lang w:eastAsia="hr-HR"/>
        </w:rPr>
        <w:t>onese</w:t>
      </w:r>
      <w:r w:rsidRPr="0023566B">
        <w:rPr>
          <w:rFonts w:ascii="Times New Roman" w:eastAsia="Times New Roman" w:hAnsi="Times New Roman" w:cs="Times New Roman"/>
          <w:sz w:val="24"/>
          <w:szCs w:val="24"/>
          <w:lang w:eastAsia="hr-HR"/>
        </w:rPr>
        <w:t xml:space="preserve"> nalaz i mišljenje, postupak će se obustaviti. </w:t>
      </w:r>
    </w:p>
    <w:p w14:paraId="42972390" w14:textId="77777777" w:rsidR="0023566B" w:rsidRPr="0023566B" w:rsidRDefault="0023566B" w:rsidP="0023566B">
      <w:pPr>
        <w:spacing w:after="0" w:line="240" w:lineRule="auto"/>
        <w:ind w:firstLine="708"/>
        <w:jc w:val="both"/>
        <w:rPr>
          <w:rFonts w:ascii="Times New Roman" w:eastAsia="Times New Roman" w:hAnsi="Times New Roman" w:cs="Times New Roman"/>
          <w:sz w:val="24"/>
          <w:szCs w:val="24"/>
          <w:lang w:eastAsia="hr-HR"/>
        </w:rPr>
      </w:pPr>
    </w:p>
    <w:p w14:paraId="3B3C139E" w14:textId="77777777" w:rsidR="00B24749" w:rsidRPr="00FE5AE1" w:rsidRDefault="0023566B" w:rsidP="0023566B">
      <w:pPr>
        <w:spacing w:after="0" w:line="240" w:lineRule="auto"/>
        <w:ind w:firstLine="708"/>
        <w:jc w:val="both"/>
        <w:rPr>
          <w:rFonts w:ascii="Times New Roman" w:eastAsia="Times New Roman" w:hAnsi="Times New Roman" w:cs="Times New Roman"/>
          <w:sz w:val="24"/>
          <w:szCs w:val="24"/>
          <w:lang w:eastAsia="hr-HR"/>
        </w:rPr>
      </w:pPr>
      <w:r w:rsidRPr="0023566B">
        <w:rPr>
          <w:rFonts w:ascii="Times New Roman" w:eastAsia="Times New Roman" w:hAnsi="Times New Roman" w:cs="Times New Roman"/>
          <w:sz w:val="24"/>
          <w:szCs w:val="24"/>
          <w:lang w:eastAsia="hr-HR"/>
        </w:rPr>
        <w:t>(4)</w:t>
      </w:r>
      <w:r w:rsidRPr="0023566B">
        <w:rPr>
          <w:rFonts w:ascii="Times New Roman" w:eastAsia="Times New Roman" w:hAnsi="Times New Roman" w:cs="Times New Roman"/>
          <w:sz w:val="24"/>
          <w:szCs w:val="24"/>
          <w:lang w:eastAsia="hr-HR"/>
        </w:rPr>
        <w:tab/>
        <w:t>Ako osoba, kojoj je postupak za donošenje novog rješenja obustavljen u smislu stavka 3. ovoga članka, podnese ponovni zahtjev za priznavanje statusa i prava po ovom Zakonu, status i prava utvrđena novim rješenjem pripadaju od prvog dana idućeg mjeseca od dana podnošenja urednog zahtjeva.</w:t>
      </w:r>
    </w:p>
    <w:p w14:paraId="0AC9791B" w14:textId="77777777" w:rsidR="00E25D9B" w:rsidRPr="00B24749" w:rsidRDefault="00E25D9B" w:rsidP="00FE5AE1">
      <w:pPr>
        <w:spacing w:after="0" w:line="240" w:lineRule="auto"/>
        <w:jc w:val="center"/>
        <w:rPr>
          <w:rFonts w:ascii="Times New Roman" w:eastAsia="Times New Roman" w:hAnsi="Times New Roman" w:cs="Times New Roman"/>
          <w:b/>
          <w:sz w:val="24"/>
          <w:szCs w:val="24"/>
          <w:lang w:eastAsia="hr-HR"/>
        </w:rPr>
      </w:pPr>
      <w:r w:rsidRPr="00B24749">
        <w:rPr>
          <w:rFonts w:ascii="Times New Roman" w:eastAsia="Times New Roman" w:hAnsi="Times New Roman" w:cs="Times New Roman"/>
          <w:b/>
          <w:sz w:val="24"/>
          <w:szCs w:val="24"/>
          <w:lang w:eastAsia="hr-HR"/>
        </w:rPr>
        <w:t>Članak</w:t>
      </w:r>
      <w:r w:rsidR="00B42271" w:rsidRPr="00B24749">
        <w:rPr>
          <w:rFonts w:ascii="Times New Roman" w:eastAsia="Times New Roman" w:hAnsi="Times New Roman" w:cs="Times New Roman"/>
          <w:b/>
          <w:sz w:val="24"/>
          <w:szCs w:val="24"/>
          <w:lang w:eastAsia="hr-HR"/>
        </w:rPr>
        <w:t xml:space="preserve"> </w:t>
      </w:r>
      <w:r w:rsidR="000C535A" w:rsidRPr="00B24749">
        <w:rPr>
          <w:rFonts w:ascii="Times New Roman" w:eastAsia="Times New Roman" w:hAnsi="Times New Roman" w:cs="Times New Roman"/>
          <w:b/>
          <w:sz w:val="24"/>
          <w:szCs w:val="24"/>
          <w:lang w:eastAsia="hr-HR"/>
        </w:rPr>
        <w:t>8</w:t>
      </w:r>
      <w:r w:rsidR="00C1665B">
        <w:rPr>
          <w:rFonts w:ascii="Times New Roman" w:eastAsia="Times New Roman" w:hAnsi="Times New Roman" w:cs="Times New Roman"/>
          <w:b/>
          <w:sz w:val="24"/>
          <w:szCs w:val="24"/>
          <w:lang w:eastAsia="hr-HR"/>
        </w:rPr>
        <w:t>3</w:t>
      </w:r>
      <w:r w:rsidR="000C535A" w:rsidRPr="00B24749">
        <w:rPr>
          <w:rFonts w:ascii="Times New Roman" w:eastAsia="Times New Roman" w:hAnsi="Times New Roman" w:cs="Times New Roman"/>
          <w:b/>
          <w:sz w:val="24"/>
          <w:szCs w:val="24"/>
          <w:lang w:eastAsia="hr-HR"/>
        </w:rPr>
        <w:t>.</w:t>
      </w:r>
    </w:p>
    <w:p w14:paraId="6E37B914" w14:textId="77777777" w:rsidR="00B24749" w:rsidRPr="00FE5AE1" w:rsidRDefault="00B24749" w:rsidP="00FE5AE1">
      <w:pPr>
        <w:spacing w:after="0" w:line="240" w:lineRule="auto"/>
        <w:jc w:val="center"/>
        <w:rPr>
          <w:rFonts w:ascii="Times New Roman" w:eastAsia="Times New Roman" w:hAnsi="Times New Roman" w:cs="Times New Roman"/>
          <w:sz w:val="24"/>
          <w:szCs w:val="24"/>
          <w:lang w:eastAsia="hr-HR"/>
        </w:rPr>
      </w:pPr>
    </w:p>
    <w:p w14:paraId="6AC41DEA" w14:textId="77777777" w:rsidR="00E25D9B" w:rsidRDefault="00C33DD9" w:rsidP="0097349F">
      <w:pPr>
        <w:spacing w:after="0" w:line="240" w:lineRule="auto"/>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 </w:t>
      </w:r>
      <w:r w:rsidR="0097349F">
        <w:rPr>
          <w:rFonts w:ascii="Times New Roman" w:eastAsia="Times New Roman" w:hAnsi="Times New Roman" w:cs="Times New Roman"/>
          <w:sz w:val="24"/>
          <w:szCs w:val="24"/>
          <w:lang w:eastAsia="hr-HR"/>
        </w:rPr>
        <w:tab/>
        <w:t>(1)</w:t>
      </w:r>
      <w:r w:rsidR="0097349F">
        <w:rPr>
          <w:rFonts w:ascii="Times New Roman" w:eastAsia="Times New Roman" w:hAnsi="Times New Roman" w:cs="Times New Roman"/>
          <w:sz w:val="24"/>
          <w:szCs w:val="24"/>
          <w:lang w:eastAsia="hr-HR"/>
        </w:rPr>
        <w:tab/>
      </w:r>
      <w:r w:rsidRPr="00FE5AE1">
        <w:rPr>
          <w:rFonts w:ascii="Times New Roman" w:eastAsia="Times New Roman" w:hAnsi="Times New Roman" w:cs="Times New Roman"/>
          <w:sz w:val="24"/>
          <w:szCs w:val="24"/>
          <w:lang w:eastAsia="hr-HR"/>
        </w:rPr>
        <w:t>Ako nakon izvršnosti rješenja o pravima iz ovoga Zakona kod civilnog invalida iz Domovinskog rata nastupe promjene, koje su od utjecaja na postotak oštećenja organizma utvrđenog izvršnim rješenjem, civilni invalid iz Domovinskog rata može, po isteku dvije godine od dana izvršnosti rješenja, podnijeti zahtjev za utvrđivanje novog postotka oštećenja organizma.</w:t>
      </w:r>
    </w:p>
    <w:p w14:paraId="00BC7859" w14:textId="77777777" w:rsidR="0097349F" w:rsidRDefault="0097349F" w:rsidP="0097349F">
      <w:pPr>
        <w:spacing w:after="0" w:line="240" w:lineRule="auto"/>
        <w:jc w:val="both"/>
        <w:rPr>
          <w:rFonts w:ascii="Times New Roman" w:eastAsia="Times New Roman" w:hAnsi="Times New Roman" w:cs="Times New Roman"/>
          <w:sz w:val="24"/>
          <w:szCs w:val="24"/>
          <w:lang w:eastAsia="hr-HR"/>
        </w:rPr>
      </w:pPr>
    </w:p>
    <w:p w14:paraId="596195D1" w14:textId="27FA9085" w:rsidR="00EC01DA" w:rsidRDefault="0097349F" w:rsidP="009734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C01DA" w:rsidRPr="00FE5AE1">
        <w:rPr>
          <w:rFonts w:ascii="Times New Roman" w:eastAsia="Times New Roman" w:hAnsi="Times New Roman" w:cs="Times New Roman"/>
          <w:sz w:val="24"/>
          <w:szCs w:val="24"/>
          <w:lang w:eastAsia="hr-HR"/>
        </w:rPr>
        <w:t xml:space="preserve">Pravilnikom iz članka </w:t>
      </w:r>
      <w:r w:rsidR="0086751A">
        <w:rPr>
          <w:rFonts w:ascii="Times New Roman" w:eastAsia="Times New Roman" w:hAnsi="Times New Roman" w:cs="Times New Roman"/>
          <w:sz w:val="24"/>
          <w:szCs w:val="24"/>
          <w:lang w:eastAsia="hr-HR"/>
        </w:rPr>
        <w:t>80.</w:t>
      </w:r>
      <w:r w:rsidR="00EC01DA" w:rsidRPr="00FE5AE1">
        <w:rPr>
          <w:rFonts w:ascii="Times New Roman" w:eastAsia="Times New Roman" w:hAnsi="Times New Roman" w:cs="Times New Roman"/>
          <w:sz w:val="24"/>
          <w:szCs w:val="24"/>
          <w:lang w:eastAsia="hr-HR"/>
        </w:rPr>
        <w:t xml:space="preserve"> stavka 8. ovoga </w:t>
      </w:r>
      <w:r w:rsidR="00C33DD9" w:rsidRPr="00FE5AE1">
        <w:rPr>
          <w:rFonts w:ascii="Times New Roman" w:eastAsia="Times New Roman" w:hAnsi="Times New Roman" w:cs="Times New Roman"/>
          <w:sz w:val="24"/>
          <w:szCs w:val="24"/>
          <w:lang w:eastAsia="hr-HR"/>
        </w:rPr>
        <w:t xml:space="preserve">Zakona </w:t>
      </w:r>
      <w:r w:rsidR="00EC01DA" w:rsidRPr="00FE5AE1">
        <w:rPr>
          <w:rFonts w:ascii="Times New Roman" w:eastAsia="Times New Roman" w:hAnsi="Times New Roman" w:cs="Times New Roman"/>
          <w:sz w:val="24"/>
          <w:szCs w:val="24"/>
          <w:lang w:eastAsia="hr-HR"/>
        </w:rPr>
        <w:t xml:space="preserve">propisat će se oštećenja organizma na osnovi kojih se zahtjev za </w:t>
      </w:r>
      <w:r w:rsidR="00E01CBC">
        <w:rPr>
          <w:rFonts w:ascii="Times New Roman" w:eastAsia="Times New Roman" w:hAnsi="Times New Roman" w:cs="Times New Roman"/>
          <w:sz w:val="24"/>
          <w:szCs w:val="24"/>
          <w:lang w:eastAsia="hr-HR"/>
        </w:rPr>
        <w:t xml:space="preserve">utvrđivanje novog postotka </w:t>
      </w:r>
      <w:r w:rsidR="00EC01DA" w:rsidRPr="00FE5AE1">
        <w:rPr>
          <w:rFonts w:ascii="Times New Roman" w:eastAsia="Times New Roman" w:hAnsi="Times New Roman" w:cs="Times New Roman"/>
          <w:sz w:val="24"/>
          <w:szCs w:val="24"/>
          <w:lang w:eastAsia="hr-HR"/>
        </w:rPr>
        <w:t>oštećenj</w:t>
      </w:r>
      <w:r w:rsidR="00E01CBC">
        <w:rPr>
          <w:rFonts w:ascii="Times New Roman" w:eastAsia="Times New Roman" w:hAnsi="Times New Roman" w:cs="Times New Roman"/>
          <w:sz w:val="24"/>
          <w:szCs w:val="24"/>
          <w:lang w:eastAsia="hr-HR"/>
        </w:rPr>
        <w:t>a</w:t>
      </w:r>
      <w:r w:rsidR="00EC01DA" w:rsidRPr="00FE5AE1">
        <w:rPr>
          <w:rFonts w:ascii="Times New Roman" w:eastAsia="Times New Roman" w:hAnsi="Times New Roman" w:cs="Times New Roman"/>
          <w:sz w:val="24"/>
          <w:szCs w:val="24"/>
          <w:lang w:eastAsia="hr-HR"/>
        </w:rPr>
        <w:t xml:space="preserve"> organizma može podnije</w:t>
      </w:r>
      <w:r w:rsidR="00C23FF4" w:rsidRPr="00FE5AE1">
        <w:rPr>
          <w:rFonts w:ascii="Times New Roman" w:eastAsia="Times New Roman" w:hAnsi="Times New Roman" w:cs="Times New Roman"/>
          <w:sz w:val="24"/>
          <w:szCs w:val="24"/>
          <w:lang w:eastAsia="hr-HR"/>
        </w:rPr>
        <w:t>ti</w:t>
      </w:r>
      <w:r w:rsidR="00EC01DA" w:rsidRPr="00FE5AE1">
        <w:rPr>
          <w:rFonts w:ascii="Times New Roman" w:eastAsia="Times New Roman" w:hAnsi="Times New Roman" w:cs="Times New Roman"/>
          <w:sz w:val="24"/>
          <w:szCs w:val="24"/>
          <w:lang w:eastAsia="hr-HR"/>
        </w:rPr>
        <w:t xml:space="preserve"> i prije isteka roka iz stavka 1. ovoga članka.</w:t>
      </w:r>
    </w:p>
    <w:p w14:paraId="0FBD6891" w14:textId="77777777" w:rsidR="0097349F" w:rsidRPr="00FE5AE1" w:rsidRDefault="0097349F" w:rsidP="0097349F">
      <w:pPr>
        <w:spacing w:after="0" w:line="240" w:lineRule="auto"/>
        <w:ind w:left="360"/>
        <w:jc w:val="both"/>
        <w:rPr>
          <w:rFonts w:ascii="Times New Roman" w:eastAsia="Times New Roman" w:hAnsi="Times New Roman" w:cs="Times New Roman"/>
          <w:sz w:val="24"/>
          <w:szCs w:val="24"/>
          <w:lang w:eastAsia="hr-HR"/>
        </w:rPr>
      </w:pPr>
    </w:p>
    <w:p w14:paraId="7061485B" w14:textId="77777777" w:rsidR="00E25D9B" w:rsidRDefault="0097349F" w:rsidP="009734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Odredba stavka 1. ovoga članka primjenjuj</w:t>
      </w:r>
      <w:r w:rsidR="00D64066" w:rsidRPr="00FE5AE1">
        <w:rPr>
          <w:rFonts w:ascii="Times New Roman" w:eastAsia="Times New Roman" w:hAnsi="Times New Roman" w:cs="Times New Roman"/>
          <w:sz w:val="24"/>
          <w:szCs w:val="24"/>
          <w:lang w:eastAsia="hr-HR"/>
        </w:rPr>
        <w:t>e</w:t>
      </w:r>
      <w:r w:rsidR="00E25D9B" w:rsidRPr="00FE5AE1">
        <w:rPr>
          <w:rFonts w:ascii="Times New Roman" w:eastAsia="Times New Roman" w:hAnsi="Times New Roman" w:cs="Times New Roman"/>
          <w:sz w:val="24"/>
          <w:szCs w:val="24"/>
          <w:lang w:eastAsia="hr-HR"/>
        </w:rPr>
        <w:t xml:space="preserve"> s</w:t>
      </w:r>
      <w:r w:rsidR="005A0BA4" w:rsidRPr="00FE5AE1">
        <w:rPr>
          <w:rFonts w:ascii="Times New Roman" w:eastAsia="Times New Roman" w:hAnsi="Times New Roman" w:cs="Times New Roman"/>
          <w:sz w:val="24"/>
          <w:szCs w:val="24"/>
          <w:lang w:eastAsia="hr-HR"/>
        </w:rPr>
        <w:t>e i na osobu kojoj nije priznat</w:t>
      </w:r>
      <w:r w:rsidR="00E25D9B" w:rsidRPr="00FE5AE1">
        <w:rPr>
          <w:rFonts w:ascii="Times New Roman" w:eastAsia="Times New Roman" w:hAnsi="Times New Roman" w:cs="Times New Roman"/>
          <w:sz w:val="24"/>
          <w:szCs w:val="24"/>
          <w:lang w:eastAsia="hr-HR"/>
        </w:rPr>
        <w:t xml:space="preserve"> </w:t>
      </w:r>
      <w:r w:rsidR="005A0BA4" w:rsidRPr="00FE5AE1">
        <w:rPr>
          <w:rFonts w:ascii="Times New Roman" w:eastAsia="Times New Roman" w:hAnsi="Times New Roman" w:cs="Times New Roman"/>
          <w:sz w:val="24"/>
          <w:szCs w:val="24"/>
          <w:lang w:eastAsia="hr-HR"/>
        </w:rPr>
        <w:t>status</w:t>
      </w:r>
      <w:r w:rsidR="00E25D9B" w:rsidRPr="00FE5AE1">
        <w:rPr>
          <w:rFonts w:ascii="Times New Roman" w:eastAsia="Times New Roman" w:hAnsi="Times New Roman" w:cs="Times New Roman"/>
          <w:sz w:val="24"/>
          <w:szCs w:val="24"/>
          <w:lang w:eastAsia="hr-HR"/>
        </w:rPr>
        <w:t xml:space="preserve"> civilnog invalida iz Domovinskog rata zbog neudovoljavanja uvjeta propisanih ovim Zakonom za stjecanje tog s</w:t>
      </w:r>
      <w:r w:rsidR="005A0BA4" w:rsidRPr="00FE5AE1">
        <w:rPr>
          <w:rFonts w:ascii="Times New Roman" w:eastAsia="Times New Roman" w:hAnsi="Times New Roman" w:cs="Times New Roman"/>
          <w:sz w:val="24"/>
          <w:szCs w:val="24"/>
          <w:lang w:eastAsia="hr-HR"/>
        </w:rPr>
        <w:t>tatus</w:t>
      </w:r>
      <w:r w:rsidR="00E25D9B" w:rsidRPr="00FE5AE1">
        <w:rPr>
          <w:rFonts w:ascii="Times New Roman" w:eastAsia="Times New Roman" w:hAnsi="Times New Roman" w:cs="Times New Roman"/>
          <w:sz w:val="24"/>
          <w:szCs w:val="24"/>
          <w:lang w:eastAsia="hr-HR"/>
        </w:rPr>
        <w:t xml:space="preserve">a u pogledu postotka oštećenja organizma. </w:t>
      </w:r>
    </w:p>
    <w:p w14:paraId="5F21C869" w14:textId="77777777" w:rsidR="0097349F" w:rsidRPr="00FE5AE1" w:rsidRDefault="0097349F" w:rsidP="0097349F">
      <w:pPr>
        <w:spacing w:after="0" w:line="240" w:lineRule="auto"/>
        <w:ind w:left="360"/>
        <w:jc w:val="both"/>
        <w:rPr>
          <w:rFonts w:ascii="Times New Roman" w:eastAsia="Times New Roman" w:hAnsi="Times New Roman" w:cs="Times New Roman"/>
          <w:sz w:val="24"/>
          <w:szCs w:val="24"/>
          <w:lang w:eastAsia="hr-HR"/>
        </w:rPr>
      </w:pPr>
    </w:p>
    <w:p w14:paraId="2E126001" w14:textId="77777777" w:rsidR="00E25D9B" w:rsidRPr="0097349F" w:rsidRDefault="00E25D9B" w:rsidP="00FE5AE1">
      <w:pPr>
        <w:spacing w:after="0" w:line="240" w:lineRule="auto"/>
        <w:jc w:val="center"/>
        <w:rPr>
          <w:rFonts w:ascii="Times New Roman" w:eastAsia="Times New Roman" w:hAnsi="Times New Roman" w:cs="Times New Roman"/>
          <w:b/>
          <w:sz w:val="24"/>
          <w:szCs w:val="24"/>
          <w:lang w:eastAsia="hr-HR"/>
        </w:rPr>
      </w:pPr>
      <w:r w:rsidRPr="0097349F">
        <w:rPr>
          <w:rFonts w:ascii="Times New Roman" w:eastAsia="Times New Roman" w:hAnsi="Times New Roman" w:cs="Times New Roman"/>
          <w:b/>
          <w:sz w:val="24"/>
          <w:szCs w:val="24"/>
          <w:lang w:eastAsia="hr-HR"/>
        </w:rPr>
        <w:t>Članak 8</w:t>
      </w:r>
      <w:r w:rsidR="00C1665B">
        <w:rPr>
          <w:rFonts w:ascii="Times New Roman" w:eastAsia="Times New Roman" w:hAnsi="Times New Roman" w:cs="Times New Roman"/>
          <w:b/>
          <w:sz w:val="24"/>
          <w:szCs w:val="24"/>
          <w:lang w:eastAsia="hr-HR"/>
        </w:rPr>
        <w:t>4</w:t>
      </w:r>
      <w:r w:rsidRPr="0097349F">
        <w:rPr>
          <w:rFonts w:ascii="Times New Roman" w:eastAsia="Times New Roman" w:hAnsi="Times New Roman" w:cs="Times New Roman"/>
          <w:b/>
          <w:sz w:val="24"/>
          <w:szCs w:val="24"/>
          <w:lang w:eastAsia="hr-HR"/>
        </w:rPr>
        <w:t xml:space="preserve">. </w:t>
      </w:r>
    </w:p>
    <w:p w14:paraId="11F9C382" w14:textId="77777777" w:rsidR="0097349F" w:rsidRPr="00FE5AE1" w:rsidRDefault="0097349F" w:rsidP="00FE5AE1">
      <w:pPr>
        <w:spacing w:after="0" w:line="240" w:lineRule="auto"/>
        <w:jc w:val="center"/>
        <w:rPr>
          <w:rFonts w:ascii="Times New Roman" w:eastAsia="Times New Roman" w:hAnsi="Times New Roman" w:cs="Times New Roman"/>
          <w:sz w:val="24"/>
          <w:szCs w:val="24"/>
          <w:lang w:eastAsia="hr-HR"/>
        </w:rPr>
      </w:pPr>
    </w:p>
    <w:p w14:paraId="35CE0E18" w14:textId="77777777" w:rsidR="00E25D9B" w:rsidRDefault="0097349F" w:rsidP="009734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Rješenja kojima je, prema odredbama ovoga Zakona, priznato pravo na osobnu invalidninu, dodatak za njegu i pomoć druge osobe, ortopedski dodatak, posebni dodatak, obiteljsku invalidninu, uvećanu obiteljsku invalidninu, povećanu obiteljsku invalidninu, novčanu naknadu u iznosu obiteljske invalidnine, povećane i uvećane </w:t>
      </w:r>
      <w:r w:rsidR="00964508" w:rsidRPr="00FE5AE1">
        <w:rPr>
          <w:rFonts w:ascii="Times New Roman" w:eastAsia="Times New Roman" w:hAnsi="Times New Roman" w:cs="Times New Roman"/>
          <w:sz w:val="24"/>
          <w:szCs w:val="24"/>
          <w:lang w:eastAsia="hr-HR"/>
        </w:rPr>
        <w:t xml:space="preserve">obiteljske </w:t>
      </w:r>
      <w:r w:rsidR="00E25D9B" w:rsidRPr="00FE5AE1">
        <w:rPr>
          <w:rFonts w:ascii="Times New Roman" w:eastAsia="Times New Roman" w:hAnsi="Times New Roman" w:cs="Times New Roman"/>
          <w:sz w:val="24"/>
          <w:szCs w:val="24"/>
          <w:lang w:eastAsia="hr-HR"/>
        </w:rPr>
        <w:t>invalidnine,</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 dodatak za pripomoć u kući, novčanu naknadu</w:t>
      </w:r>
      <w:r w:rsidR="0040379B" w:rsidRPr="00FE5AE1">
        <w:rPr>
          <w:rFonts w:ascii="Times New Roman" w:eastAsia="Times New Roman" w:hAnsi="Times New Roman" w:cs="Times New Roman"/>
          <w:sz w:val="24"/>
          <w:szCs w:val="24"/>
          <w:lang w:eastAsia="hr-HR"/>
        </w:rPr>
        <w:t xml:space="preserve"> za civilne stradalnike iz Domovinskog rata</w:t>
      </w:r>
      <w:r w:rsidR="00E25D9B" w:rsidRPr="00FE5AE1">
        <w:rPr>
          <w:rFonts w:ascii="Times New Roman" w:eastAsia="Times New Roman" w:hAnsi="Times New Roman" w:cs="Times New Roman"/>
          <w:sz w:val="24"/>
          <w:szCs w:val="24"/>
          <w:lang w:eastAsia="hr-HR"/>
        </w:rPr>
        <w:t xml:space="preserve">, </w:t>
      </w:r>
      <w:r w:rsidR="0040379B" w:rsidRPr="00FE5AE1">
        <w:rPr>
          <w:rFonts w:ascii="Times New Roman" w:eastAsia="Times New Roman" w:hAnsi="Times New Roman" w:cs="Times New Roman"/>
          <w:sz w:val="24"/>
          <w:szCs w:val="24"/>
          <w:lang w:eastAsia="hr-HR"/>
        </w:rPr>
        <w:t xml:space="preserve">jednokratnu novčanu pomoć, pravo na troškove ukopa </w:t>
      </w:r>
      <w:r w:rsidR="00E25D9B" w:rsidRPr="00FE5AE1">
        <w:rPr>
          <w:rFonts w:ascii="Times New Roman" w:eastAsia="Times New Roman" w:hAnsi="Times New Roman" w:cs="Times New Roman"/>
          <w:sz w:val="24"/>
          <w:szCs w:val="24"/>
          <w:lang w:eastAsia="hr-HR"/>
        </w:rPr>
        <w:t>i pravo na naknadu troškova prijevoza izvršava</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nadležno prvostupanjsko tijelo.</w:t>
      </w:r>
    </w:p>
    <w:p w14:paraId="3CFF8D94" w14:textId="77777777" w:rsidR="0097349F" w:rsidRPr="00FE5AE1" w:rsidRDefault="0097349F" w:rsidP="0097349F">
      <w:pPr>
        <w:spacing w:after="0" w:line="240" w:lineRule="auto"/>
        <w:ind w:left="360"/>
        <w:jc w:val="both"/>
        <w:rPr>
          <w:rFonts w:ascii="Times New Roman" w:eastAsia="Times New Roman" w:hAnsi="Times New Roman" w:cs="Times New Roman"/>
          <w:sz w:val="24"/>
          <w:szCs w:val="24"/>
          <w:lang w:eastAsia="hr-HR"/>
        </w:rPr>
      </w:pPr>
    </w:p>
    <w:p w14:paraId="32E73EF5" w14:textId="77777777" w:rsidR="00D84CCE" w:rsidRDefault="0097349F" w:rsidP="009734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Iznimno od odredbe iz stavka 1. ovoga članka novčana primanja po ovom Zakonu korisnicima s prebivalištem u inozemstvu isplaćuje Ministarstvo.</w:t>
      </w:r>
    </w:p>
    <w:p w14:paraId="6C670ED3" w14:textId="77777777" w:rsidR="0097349F" w:rsidRPr="00FE5AE1" w:rsidRDefault="0097349F" w:rsidP="0097349F">
      <w:pPr>
        <w:spacing w:after="0" w:line="240" w:lineRule="auto"/>
        <w:ind w:left="360"/>
        <w:jc w:val="both"/>
        <w:rPr>
          <w:rFonts w:ascii="Times New Roman" w:eastAsia="Times New Roman" w:hAnsi="Times New Roman" w:cs="Times New Roman"/>
          <w:sz w:val="24"/>
          <w:szCs w:val="24"/>
          <w:lang w:eastAsia="hr-HR"/>
        </w:rPr>
      </w:pPr>
    </w:p>
    <w:p w14:paraId="48B09BFA" w14:textId="77777777" w:rsidR="00E25D9B" w:rsidRDefault="0097349F" w:rsidP="0097349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71AB3" w:rsidRPr="00FE5AE1">
        <w:rPr>
          <w:rFonts w:ascii="Times New Roman" w:eastAsia="Times New Roman" w:hAnsi="Times New Roman" w:cs="Times New Roman"/>
          <w:sz w:val="24"/>
          <w:szCs w:val="24"/>
          <w:lang w:eastAsia="hr-HR"/>
        </w:rPr>
        <w:t xml:space="preserve">Ministarstvo i </w:t>
      </w:r>
      <w:r w:rsidR="0023566B">
        <w:rPr>
          <w:rFonts w:ascii="Times New Roman" w:eastAsia="Times New Roman" w:hAnsi="Times New Roman" w:cs="Times New Roman"/>
          <w:sz w:val="24"/>
          <w:szCs w:val="24"/>
          <w:lang w:eastAsia="hr-HR"/>
        </w:rPr>
        <w:t>nadležno p</w:t>
      </w:r>
      <w:r w:rsidR="00E25D9B" w:rsidRPr="00FE5AE1">
        <w:rPr>
          <w:rFonts w:ascii="Times New Roman" w:eastAsia="Times New Roman" w:hAnsi="Times New Roman" w:cs="Times New Roman"/>
          <w:sz w:val="24"/>
          <w:szCs w:val="24"/>
          <w:lang w:eastAsia="hr-HR"/>
        </w:rPr>
        <w:t>rvostupanjsko tijelo</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vodi evidenciju o izvršenim isplatama i o broju i strukturi korisnika. </w:t>
      </w:r>
    </w:p>
    <w:p w14:paraId="3A5CB23E" w14:textId="77777777" w:rsidR="0097349F" w:rsidRPr="00FE5AE1" w:rsidRDefault="0097349F" w:rsidP="0097349F">
      <w:pPr>
        <w:spacing w:after="0" w:line="240" w:lineRule="auto"/>
        <w:ind w:left="360"/>
        <w:jc w:val="both"/>
        <w:rPr>
          <w:rFonts w:ascii="Times New Roman" w:eastAsia="Times New Roman" w:hAnsi="Times New Roman" w:cs="Times New Roman"/>
          <w:sz w:val="24"/>
          <w:szCs w:val="24"/>
          <w:lang w:eastAsia="hr-HR"/>
        </w:rPr>
      </w:pPr>
    </w:p>
    <w:p w14:paraId="69FD9E0D" w14:textId="77777777" w:rsidR="00301E6A" w:rsidRDefault="00301E6A" w:rsidP="00FE5AE1">
      <w:pPr>
        <w:spacing w:after="0" w:line="240" w:lineRule="auto"/>
        <w:jc w:val="center"/>
        <w:rPr>
          <w:rFonts w:ascii="Times New Roman" w:eastAsia="Times New Roman" w:hAnsi="Times New Roman" w:cs="Times New Roman"/>
          <w:b/>
          <w:sz w:val="24"/>
          <w:szCs w:val="24"/>
          <w:lang w:eastAsia="hr-HR"/>
        </w:rPr>
      </w:pPr>
    </w:p>
    <w:p w14:paraId="112EC7FF" w14:textId="7E284575" w:rsidR="00D84CCE" w:rsidRPr="0097349F" w:rsidRDefault="00D84CCE" w:rsidP="00FE5AE1">
      <w:pPr>
        <w:spacing w:after="0" w:line="240" w:lineRule="auto"/>
        <w:jc w:val="center"/>
        <w:rPr>
          <w:rFonts w:ascii="Times New Roman" w:eastAsia="Times New Roman" w:hAnsi="Times New Roman" w:cs="Times New Roman"/>
          <w:b/>
          <w:sz w:val="24"/>
          <w:szCs w:val="24"/>
          <w:lang w:eastAsia="hr-HR"/>
        </w:rPr>
      </w:pPr>
      <w:r w:rsidRPr="0097349F">
        <w:rPr>
          <w:rFonts w:ascii="Times New Roman" w:eastAsia="Times New Roman" w:hAnsi="Times New Roman" w:cs="Times New Roman"/>
          <w:b/>
          <w:sz w:val="24"/>
          <w:szCs w:val="24"/>
          <w:lang w:eastAsia="hr-HR"/>
        </w:rPr>
        <w:lastRenderedPageBreak/>
        <w:t>Članak 8</w:t>
      </w:r>
      <w:r w:rsidR="00C1665B">
        <w:rPr>
          <w:rFonts w:ascii="Times New Roman" w:eastAsia="Times New Roman" w:hAnsi="Times New Roman" w:cs="Times New Roman"/>
          <w:b/>
          <w:sz w:val="24"/>
          <w:szCs w:val="24"/>
          <w:lang w:eastAsia="hr-HR"/>
        </w:rPr>
        <w:t>5</w:t>
      </w:r>
      <w:r w:rsidRPr="0097349F">
        <w:rPr>
          <w:rFonts w:ascii="Times New Roman" w:eastAsia="Times New Roman" w:hAnsi="Times New Roman" w:cs="Times New Roman"/>
          <w:b/>
          <w:sz w:val="24"/>
          <w:szCs w:val="24"/>
          <w:lang w:eastAsia="hr-HR"/>
        </w:rPr>
        <w:t>.</w:t>
      </w:r>
    </w:p>
    <w:p w14:paraId="4ABB4273" w14:textId="77777777" w:rsidR="0097349F" w:rsidRPr="00FE5AE1" w:rsidRDefault="0097349F" w:rsidP="00FE5AE1">
      <w:pPr>
        <w:spacing w:after="0" w:line="240" w:lineRule="auto"/>
        <w:jc w:val="center"/>
        <w:rPr>
          <w:rFonts w:ascii="Times New Roman" w:eastAsia="Times New Roman" w:hAnsi="Times New Roman" w:cs="Times New Roman"/>
          <w:sz w:val="24"/>
          <w:szCs w:val="24"/>
          <w:lang w:eastAsia="hr-HR"/>
        </w:rPr>
      </w:pPr>
    </w:p>
    <w:p w14:paraId="0CF11431" w14:textId="77777777" w:rsidR="00D84CCE" w:rsidRDefault="00C1665B" w:rsidP="00140037">
      <w:pPr>
        <w:pStyle w:val="ListParagraph"/>
        <w:shd w:val="clear" w:color="auto" w:fill="FFFFFF"/>
        <w:spacing w:after="0" w:line="240" w:lineRule="auto"/>
        <w:ind w:left="0"/>
        <w:contextualSpacing w:val="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D84CCE" w:rsidRPr="00FE5AE1">
        <w:rPr>
          <w:rFonts w:ascii="Times New Roman" w:eastAsia="Times New Roman" w:hAnsi="Times New Roman" w:cs="Times New Roman"/>
          <w:color w:val="231F20"/>
          <w:sz w:val="24"/>
          <w:szCs w:val="24"/>
          <w:lang w:eastAsia="hr-HR"/>
        </w:rPr>
        <w:t>Pri ostvarivanju prava po ovom Zakonu ili po drugim propisima kao prihod od utjecaja na stjecanje ili opseg tog prava ne uzima se:</w:t>
      </w:r>
    </w:p>
    <w:p w14:paraId="17A04A2F" w14:textId="77777777" w:rsidR="0097349F" w:rsidRPr="00FE5AE1" w:rsidRDefault="0097349F" w:rsidP="0097349F">
      <w:pPr>
        <w:pStyle w:val="ListParagraph"/>
        <w:shd w:val="clear" w:color="auto" w:fill="FFFFFF"/>
        <w:spacing w:after="0" w:line="240" w:lineRule="auto"/>
        <w:ind w:left="360"/>
        <w:contextualSpacing w:val="0"/>
        <w:textAlignment w:val="baseline"/>
        <w:rPr>
          <w:rFonts w:ascii="Times New Roman" w:eastAsia="Times New Roman" w:hAnsi="Times New Roman" w:cs="Times New Roman"/>
          <w:color w:val="231F20"/>
          <w:sz w:val="24"/>
          <w:szCs w:val="24"/>
          <w:lang w:eastAsia="hr-HR"/>
        </w:rPr>
      </w:pPr>
    </w:p>
    <w:p w14:paraId="7B4AB141" w14:textId="77777777" w:rsidR="00D84CCE" w:rsidRPr="00FE5AE1" w:rsidRDefault="00D84CCE" w:rsidP="00140037">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osobna invalidnina</w:t>
      </w:r>
    </w:p>
    <w:p w14:paraId="7B7F160D" w14:textId="77777777" w:rsidR="00D84CCE" w:rsidRPr="00FE5AE1" w:rsidRDefault="00D84CCE" w:rsidP="00140037">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dodatak za njegu i pomoć druge osobe</w:t>
      </w:r>
    </w:p>
    <w:p w14:paraId="557DF246" w14:textId="77777777" w:rsidR="00D84CCE" w:rsidRPr="00FE5AE1" w:rsidRDefault="00D84CCE" w:rsidP="00140037">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dodatak za pripomoć u kući</w:t>
      </w:r>
    </w:p>
    <w:p w14:paraId="5BC44384" w14:textId="77777777" w:rsidR="00D84CCE" w:rsidRPr="00FE5AE1" w:rsidRDefault="00D84CCE" w:rsidP="00140037">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ortopedski dodatak</w:t>
      </w:r>
    </w:p>
    <w:p w14:paraId="135F01DD" w14:textId="77777777" w:rsidR="00D84CCE" w:rsidRPr="00FE5AE1" w:rsidRDefault="00D84CCE" w:rsidP="00140037">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posebni dodatak</w:t>
      </w:r>
    </w:p>
    <w:p w14:paraId="3ED725C5" w14:textId="77777777" w:rsidR="00D84CCE" w:rsidRPr="00FE5AE1" w:rsidRDefault="00D84CCE" w:rsidP="00140037">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jednokratna novčana pomoć</w:t>
      </w:r>
    </w:p>
    <w:p w14:paraId="5ED0D007" w14:textId="77777777" w:rsidR="00D84CCE" w:rsidRPr="00FE5AE1" w:rsidRDefault="00D84CCE" w:rsidP="00140037">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obiteljska invalidnina, uvećana i povećana obiteljska invalidnina</w:t>
      </w:r>
    </w:p>
    <w:p w14:paraId="0BC9981A" w14:textId="77777777" w:rsidR="00D84CCE" w:rsidRPr="00FE5AE1" w:rsidRDefault="00D84CCE" w:rsidP="00140037">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novčana naknada u iznosu obiteljske invalidnine, uvećane i povećane obiteljske invalidnine</w:t>
      </w:r>
    </w:p>
    <w:p w14:paraId="4FDCE513" w14:textId="77777777" w:rsidR="00D84CCE" w:rsidRPr="00FE5AE1" w:rsidRDefault="00D84CCE" w:rsidP="00140037">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novčana naknada za civilne stradalnike iz Domovinskog rata</w:t>
      </w:r>
    </w:p>
    <w:p w14:paraId="684CFC9E" w14:textId="77777777" w:rsidR="00D84CCE" w:rsidRPr="00FE5AE1" w:rsidRDefault="00D84CCE" w:rsidP="00140037">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naknada za troškove ukopa</w:t>
      </w:r>
    </w:p>
    <w:p w14:paraId="6C8416C2" w14:textId="77777777" w:rsidR="00D84CCE" w:rsidRPr="00FE5AE1" w:rsidRDefault="00D84CCE" w:rsidP="00140037">
      <w:pPr>
        <w:pStyle w:val="ListParagraph"/>
        <w:numPr>
          <w:ilvl w:val="0"/>
          <w:numId w:val="76"/>
        </w:numPr>
        <w:shd w:val="clear" w:color="auto" w:fill="FFFFFF"/>
        <w:spacing w:after="0" w:line="240" w:lineRule="auto"/>
        <w:ind w:left="1134" w:hanging="425"/>
        <w:contextualSpacing w:val="0"/>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stipendija i</w:t>
      </w:r>
    </w:p>
    <w:p w14:paraId="2269F6C1" w14:textId="77777777" w:rsidR="0097349F" w:rsidRPr="00C1665B" w:rsidRDefault="00D84CCE" w:rsidP="00C1665B">
      <w:pPr>
        <w:pStyle w:val="ListParagraph"/>
        <w:numPr>
          <w:ilvl w:val="0"/>
          <w:numId w:val="76"/>
        </w:numPr>
        <w:shd w:val="clear" w:color="auto" w:fill="FFFFFF"/>
        <w:spacing w:after="0" w:line="240" w:lineRule="auto"/>
        <w:ind w:left="1134" w:hanging="425"/>
        <w:contextualSpacing w:val="0"/>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novčana protuvrijednost za besplatne udžbenike.</w:t>
      </w:r>
    </w:p>
    <w:p w14:paraId="562C21B4" w14:textId="77777777" w:rsidR="0097349F" w:rsidRDefault="0097349F" w:rsidP="00FE5AE1">
      <w:pPr>
        <w:spacing w:after="0" w:line="240" w:lineRule="auto"/>
        <w:jc w:val="center"/>
        <w:rPr>
          <w:rFonts w:ascii="Times New Roman" w:eastAsia="Times New Roman" w:hAnsi="Times New Roman" w:cs="Times New Roman"/>
          <w:b/>
          <w:sz w:val="24"/>
          <w:szCs w:val="24"/>
          <w:lang w:eastAsia="hr-HR"/>
        </w:rPr>
      </w:pPr>
    </w:p>
    <w:p w14:paraId="7615DD30" w14:textId="77777777" w:rsidR="00E25D9B" w:rsidRPr="0097349F" w:rsidRDefault="00E25D9B" w:rsidP="00FE5AE1">
      <w:pPr>
        <w:spacing w:after="0" w:line="240" w:lineRule="auto"/>
        <w:jc w:val="center"/>
        <w:rPr>
          <w:rFonts w:ascii="Times New Roman" w:eastAsia="Times New Roman" w:hAnsi="Times New Roman" w:cs="Times New Roman"/>
          <w:b/>
          <w:sz w:val="24"/>
          <w:szCs w:val="24"/>
          <w:lang w:eastAsia="hr-HR"/>
        </w:rPr>
      </w:pPr>
      <w:r w:rsidRPr="0097349F">
        <w:rPr>
          <w:rFonts w:ascii="Times New Roman" w:eastAsia="Times New Roman" w:hAnsi="Times New Roman" w:cs="Times New Roman"/>
          <w:b/>
          <w:sz w:val="24"/>
          <w:szCs w:val="24"/>
          <w:lang w:eastAsia="hr-HR"/>
        </w:rPr>
        <w:t>Članak 8</w:t>
      </w:r>
      <w:r w:rsidR="00C1665B">
        <w:rPr>
          <w:rFonts w:ascii="Times New Roman" w:eastAsia="Times New Roman" w:hAnsi="Times New Roman" w:cs="Times New Roman"/>
          <w:b/>
          <w:sz w:val="24"/>
          <w:szCs w:val="24"/>
          <w:lang w:eastAsia="hr-HR"/>
        </w:rPr>
        <w:t>6</w:t>
      </w:r>
      <w:r w:rsidRPr="0097349F">
        <w:rPr>
          <w:rFonts w:ascii="Times New Roman" w:eastAsia="Times New Roman" w:hAnsi="Times New Roman" w:cs="Times New Roman"/>
          <w:b/>
          <w:sz w:val="24"/>
          <w:szCs w:val="24"/>
          <w:lang w:eastAsia="hr-HR"/>
        </w:rPr>
        <w:t xml:space="preserve">. </w:t>
      </w:r>
    </w:p>
    <w:p w14:paraId="3FD382BB" w14:textId="77777777" w:rsidR="0097349F" w:rsidRPr="00FE5AE1" w:rsidRDefault="0097349F" w:rsidP="00FE5AE1">
      <w:pPr>
        <w:spacing w:after="0" w:line="240" w:lineRule="auto"/>
        <w:jc w:val="center"/>
        <w:rPr>
          <w:rFonts w:ascii="Times New Roman" w:eastAsia="Times New Roman" w:hAnsi="Times New Roman" w:cs="Times New Roman"/>
          <w:sz w:val="24"/>
          <w:szCs w:val="24"/>
          <w:lang w:eastAsia="hr-HR"/>
        </w:rPr>
      </w:pPr>
    </w:p>
    <w:p w14:paraId="304B295C" w14:textId="77777777" w:rsidR="00E25D9B" w:rsidRDefault="00B24FBC"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Pravo na naknadu troškova upravnog postupka za prijevoz u drugo mjesto ima stranka ako je od nadležnog upravnog tijela upućena, odnosno pozvana u drugo mjesto radi pregleda ili sudjelovanja u vještačenju pred tijelom vještačenja u slučaju kada je postupak pokrenut po službenoj dužnosti i kada je postupak pokrenut po zahtjevu stranke povoljno okončan.</w:t>
      </w:r>
    </w:p>
    <w:p w14:paraId="4E7E77B4" w14:textId="77777777" w:rsidR="00B24FBC" w:rsidRPr="00FE5AE1" w:rsidRDefault="00B24FBC" w:rsidP="00FE5AE1">
      <w:pPr>
        <w:spacing w:after="0" w:line="240" w:lineRule="auto"/>
        <w:jc w:val="both"/>
        <w:rPr>
          <w:rFonts w:ascii="Times New Roman" w:eastAsia="Times New Roman" w:hAnsi="Times New Roman" w:cs="Times New Roman"/>
          <w:sz w:val="24"/>
          <w:szCs w:val="24"/>
          <w:lang w:eastAsia="hr-HR"/>
        </w:rPr>
      </w:pPr>
    </w:p>
    <w:p w14:paraId="64C30097" w14:textId="77777777" w:rsidR="00E25D9B" w:rsidRDefault="00B24FBC"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Korisnik prava po ovom Zakonu kojemu je određen pratitelj za putovanja radi pregleda pred tijelom vještačenja ima pravo na naknadu troškova prijevoza i za pratitelja kada osobno ostvari pravo na naknadu ovoga troška upravnog postupka.</w:t>
      </w:r>
    </w:p>
    <w:p w14:paraId="27FA96A5" w14:textId="77777777" w:rsidR="00B24FBC" w:rsidRPr="00FE5AE1" w:rsidRDefault="00B24FBC" w:rsidP="00FE5AE1">
      <w:pPr>
        <w:spacing w:after="0" w:line="240" w:lineRule="auto"/>
        <w:jc w:val="both"/>
        <w:rPr>
          <w:rFonts w:ascii="Times New Roman" w:eastAsia="Times New Roman" w:hAnsi="Times New Roman" w:cs="Times New Roman"/>
          <w:sz w:val="24"/>
          <w:szCs w:val="24"/>
          <w:lang w:eastAsia="hr-HR"/>
        </w:rPr>
      </w:pPr>
    </w:p>
    <w:p w14:paraId="53720019" w14:textId="77777777" w:rsidR="00E25D9B" w:rsidRPr="00FE5AE1" w:rsidRDefault="00B24FBC" w:rsidP="00B24FB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Troškovi prijevoza nadoknađuju se prema visini cijene karte za prijevoz autobusom odnosno drugim razredom željeznice ili brodom te sredstvima javnog gradskog prijevoza.</w:t>
      </w:r>
    </w:p>
    <w:p w14:paraId="577A95D9" w14:textId="77777777" w:rsidR="0088407B" w:rsidRPr="00FE5AE1" w:rsidRDefault="0088407B" w:rsidP="00FE5AE1">
      <w:pPr>
        <w:spacing w:after="0" w:line="240" w:lineRule="auto"/>
        <w:ind w:left="360"/>
        <w:rPr>
          <w:rFonts w:ascii="Times New Roman" w:eastAsia="Times New Roman" w:hAnsi="Times New Roman" w:cs="Times New Roman"/>
          <w:sz w:val="24"/>
          <w:szCs w:val="24"/>
          <w:lang w:eastAsia="hr-HR"/>
        </w:rPr>
      </w:pPr>
    </w:p>
    <w:p w14:paraId="14D38CB6" w14:textId="77777777" w:rsidR="00E25D9B" w:rsidRDefault="00E25D9B" w:rsidP="00FE5AE1">
      <w:pPr>
        <w:spacing w:after="0" w:line="240" w:lineRule="auto"/>
        <w:jc w:val="center"/>
        <w:rPr>
          <w:rFonts w:ascii="Times New Roman" w:eastAsia="Times New Roman" w:hAnsi="Times New Roman" w:cs="Times New Roman"/>
          <w:b/>
          <w:sz w:val="24"/>
          <w:szCs w:val="24"/>
          <w:lang w:eastAsia="hr-HR"/>
        </w:rPr>
      </w:pPr>
      <w:r w:rsidRPr="00B24FBC">
        <w:rPr>
          <w:rFonts w:ascii="Times New Roman" w:eastAsia="Times New Roman" w:hAnsi="Times New Roman" w:cs="Times New Roman"/>
          <w:b/>
          <w:sz w:val="24"/>
          <w:szCs w:val="24"/>
          <w:lang w:eastAsia="hr-HR"/>
        </w:rPr>
        <w:t>Članak 8</w:t>
      </w:r>
      <w:r w:rsidR="00C1665B">
        <w:rPr>
          <w:rFonts w:ascii="Times New Roman" w:eastAsia="Times New Roman" w:hAnsi="Times New Roman" w:cs="Times New Roman"/>
          <w:b/>
          <w:sz w:val="24"/>
          <w:szCs w:val="24"/>
          <w:lang w:eastAsia="hr-HR"/>
        </w:rPr>
        <w:t>7</w:t>
      </w:r>
      <w:r w:rsidRPr="00B24FBC">
        <w:rPr>
          <w:rFonts w:ascii="Times New Roman" w:eastAsia="Times New Roman" w:hAnsi="Times New Roman" w:cs="Times New Roman"/>
          <w:b/>
          <w:sz w:val="24"/>
          <w:szCs w:val="24"/>
          <w:lang w:eastAsia="hr-HR"/>
        </w:rPr>
        <w:t xml:space="preserve">. </w:t>
      </w:r>
    </w:p>
    <w:p w14:paraId="12C9E4A8" w14:textId="77777777" w:rsidR="00B24FBC" w:rsidRPr="00B24FBC" w:rsidRDefault="00B24FBC" w:rsidP="00FE5AE1">
      <w:pPr>
        <w:spacing w:after="0" w:line="240" w:lineRule="auto"/>
        <w:jc w:val="center"/>
        <w:rPr>
          <w:rFonts w:ascii="Times New Roman" w:eastAsia="Times New Roman" w:hAnsi="Times New Roman" w:cs="Times New Roman"/>
          <w:b/>
          <w:sz w:val="24"/>
          <w:szCs w:val="24"/>
          <w:lang w:eastAsia="hr-HR"/>
        </w:rPr>
      </w:pPr>
    </w:p>
    <w:p w14:paraId="6655BFE5" w14:textId="77777777" w:rsidR="00E25D9B" w:rsidRPr="00FE5AE1" w:rsidRDefault="00B24FBC" w:rsidP="00FE5A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Troškove postupka za ostvarivanje prava po ovom Zakonu snosi tijelo koje vodi postupak, ako drugim propisima nije drugačije propisano.</w:t>
      </w:r>
    </w:p>
    <w:p w14:paraId="02AF9D3F" w14:textId="77777777" w:rsidR="00654685" w:rsidRPr="00FE5AE1" w:rsidRDefault="00654685" w:rsidP="00FE5AE1">
      <w:pPr>
        <w:spacing w:after="0" w:line="240" w:lineRule="auto"/>
        <w:jc w:val="center"/>
        <w:rPr>
          <w:rFonts w:ascii="Times New Roman" w:eastAsia="Times New Roman" w:hAnsi="Times New Roman" w:cs="Times New Roman"/>
          <w:sz w:val="24"/>
          <w:szCs w:val="24"/>
          <w:lang w:eastAsia="hr-HR"/>
        </w:rPr>
      </w:pPr>
    </w:p>
    <w:p w14:paraId="26302054" w14:textId="77777777" w:rsidR="00E25D9B" w:rsidRPr="00B24FBC" w:rsidRDefault="00E25D9B" w:rsidP="00FE5AE1">
      <w:pPr>
        <w:spacing w:after="0" w:line="240" w:lineRule="auto"/>
        <w:jc w:val="center"/>
        <w:rPr>
          <w:rFonts w:ascii="Times New Roman" w:eastAsia="Times New Roman" w:hAnsi="Times New Roman" w:cs="Times New Roman"/>
          <w:b/>
          <w:sz w:val="24"/>
          <w:szCs w:val="24"/>
          <w:lang w:eastAsia="hr-HR"/>
        </w:rPr>
      </w:pPr>
      <w:r w:rsidRPr="00B24FBC">
        <w:rPr>
          <w:rFonts w:ascii="Times New Roman" w:eastAsia="Times New Roman" w:hAnsi="Times New Roman" w:cs="Times New Roman"/>
          <w:b/>
          <w:sz w:val="24"/>
          <w:szCs w:val="24"/>
          <w:lang w:eastAsia="hr-HR"/>
        </w:rPr>
        <w:t>Članak 8</w:t>
      </w:r>
      <w:r w:rsidR="00C1665B">
        <w:rPr>
          <w:rFonts w:ascii="Times New Roman" w:eastAsia="Times New Roman" w:hAnsi="Times New Roman" w:cs="Times New Roman"/>
          <w:b/>
          <w:sz w:val="24"/>
          <w:szCs w:val="24"/>
          <w:lang w:eastAsia="hr-HR"/>
        </w:rPr>
        <w:t>8</w:t>
      </w:r>
      <w:r w:rsidRPr="00B24FBC">
        <w:rPr>
          <w:rFonts w:ascii="Times New Roman" w:eastAsia="Times New Roman" w:hAnsi="Times New Roman" w:cs="Times New Roman"/>
          <w:b/>
          <w:sz w:val="24"/>
          <w:szCs w:val="24"/>
          <w:lang w:eastAsia="hr-HR"/>
        </w:rPr>
        <w:t>.</w:t>
      </w:r>
    </w:p>
    <w:p w14:paraId="1F54F0F7" w14:textId="77777777" w:rsidR="00B24FBC" w:rsidRPr="00FE5AE1" w:rsidRDefault="00B24FBC" w:rsidP="00FE5AE1">
      <w:pPr>
        <w:spacing w:after="0" w:line="240" w:lineRule="auto"/>
        <w:jc w:val="center"/>
        <w:rPr>
          <w:rFonts w:ascii="Times New Roman" w:eastAsia="Times New Roman" w:hAnsi="Times New Roman" w:cs="Times New Roman"/>
          <w:sz w:val="24"/>
          <w:szCs w:val="24"/>
          <w:lang w:eastAsia="hr-HR"/>
        </w:rPr>
      </w:pPr>
    </w:p>
    <w:p w14:paraId="18ACF1EC" w14:textId="77777777" w:rsidR="0023566B" w:rsidRPr="0023566B" w:rsidRDefault="00B24FBC" w:rsidP="0023566B">
      <w:pPr>
        <w:spacing w:after="0" w:line="240" w:lineRule="auto"/>
        <w:jc w:val="both"/>
        <w:textAlignment w:val="baseline"/>
        <w:rPr>
          <w:rFonts w:ascii="Times New Roman" w:eastAsia="Times New Roman" w:hAnsi="Times New Roman" w:cs="Times New Roman"/>
          <w:color w:val="231F20"/>
          <w:sz w:val="24"/>
          <w:szCs w:val="24"/>
          <w:lang w:eastAsia="hr-HR"/>
        </w:rPr>
      </w:pPr>
      <w:bookmarkStart w:id="36" w:name="_Toc432498833"/>
      <w:r>
        <w:rPr>
          <w:rFonts w:ascii="Times New Roman" w:eastAsia="Times New Roman" w:hAnsi="Times New Roman" w:cs="Times New Roman"/>
          <w:color w:val="231F20"/>
          <w:sz w:val="24"/>
          <w:szCs w:val="24"/>
          <w:lang w:eastAsia="hr-HR"/>
        </w:rPr>
        <w:tab/>
        <w:t>(1)</w:t>
      </w:r>
      <w:r>
        <w:rPr>
          <w:rFonts w:ascii="Times New Roman" w:eastAsia="Times New Roman" w:hAnsi="Times New Roman" w:cs="Times New Roman"/>
          <w:color w:val="231F20"/>
          <w:sz w:val="24"/>
          <w:szCs w:val="24"/>
          <w:lang w:eastAsia="hr-HR"/>
        </w:rPr>
        <w:tab/>
      </w:r>
      <w:r w:rsidR="0023566B" w:rsidRPr="0023566B">
        <w:rPr>
          <w:rFonts w:ascii="Times New Roman" w:eastAsia="Times New Roman" w:hAnsi="Times New Roman" w:cs="Times New Roman"/>
          <w:color w:val="231F20"/>
          <w:sz w:val="24"/>
          <w:szCs w:val="24"/>
          <w:lang w:eastAsia="hr-HR"/>
        </w:rPr>
        <w:t>Upravni nadzor nad primjenom ovoga Zakona i propisa donesenih na temelju ovoga Zakona obavlja</w:t>
      </w:r>
      <w:r w:rsidR="0047623B">
        <w:rPr>
          <w:rFonts w:ascii="Times New Roman" w:eastAsia="Times New Roman" w:hAnsi="Times New Roman" w:cs="Times New Roman"/>
          <w:color w:val="231F20"/>
          <w:sz w:val="24"/>
          <w:szCs w:val="24"/>
          <w:lang w:eastAsia="hr-HR"/>
        </w:rPr>
        <w:t xml:space="preserve"> Ministarstvo, tijelo državne uprave nadležno za</w:t>
      </w:r>
      <w:r w:rsidR="004E5A6C">
        <w:rPr>
          <w:rFonts w:ascii="Times New Roman" w:eastAsia="Times New Roman" w:hAnsi="Times New Roman" w:cs="Times New Roman"/>
          <w:color w:val="231F20"/>
          <w:sz w:val="24"/>
          <w:szCs w:val="24"/>
          <w:lang w:eastAsia="hr-HR"/>
        </w:rPr>
        <w:t xml:space="preserve"> znanost i obrazovanje i</w:t>
      </w:r>
      <w:r w:rsidR="00C61422">
        <w:rPr>
          <w:rFonts w:ascii="Times New Roman" w:eastAsia="Times New Roman" w:hAnsi="Times New Roman" w:cs="Times New Roman"/>
          <w:color w:val="231F20"/>
          <w:sz w:val="24"/>
          <w:szCs w:val="24"/>
          <w:lang w:eastAsia="hr-HR"/>
        </w:rPr>
        <w:t xml:space="preserve"> </w:t>
      </w:r>
      <w:r w:rsidR="0047623B">
        <w:rPr>
          <w:rFonts w:ascii="Times New Roman" w:eastAsia="Times New Roman" w:hAnsi="Times New Roman" w:cs="Times New Roman"/>
          <w:color w:val="231F20"/>
          <w:sz w:val="24"/>
          <w:szCs w:val="24"/>
          <w:lang w:eastAsia="hr-HR"/>
        </w:rPr>
        <w:t xml:space="preserve"> </w:t>
      </w:r>
      <w:r w:rsidR="00C61422" w:rsidRPr="00C61422">
        <w:rPr>
          <w:rFonts w:ascii="Times New Roman" w:eastAsia="Times New Roman" w:hAnsi="Times New Roman" w:cs="Times New Roman"/>
          <w:color w:val="231F20"/>
          <w:sz w:val="24"/>
          <w:szCs w:val="24"/>
          <w:lang w:eastAsia="hr-HR"/>
        </w:rPr>
        <w:t>tijelo državne uprave nadležno za</w:t>
      </w:r>
      <w:r w:rsidR="00C61422">
        <w:rPr>
          <w:rFonts w:ascii="Times New Roman" w:eastAsia="Times New Roman" w:hAnsi="Times New Roman" w:cs="Times New Roman"/>
          <w:color w:val="231F20"/>
          <w:sz w:val="24"/>
          <w:szCs w:val="24"/>
          <w:lang w:eastAsia="hr-HR"/>
        </w:rPr>
        <w:t xml:space="preserve"> </w:t>
      </w:r>
      <w:r w:rsidR="00B502D1">
        <w:rPr>
          <w:rFonts w:ascii="Times New Roman" w:eastAsia="Times New Roman" w:hAnsi="Times New Roman" w:cs="Times New Roman"/>
          <w:color w:val="231F20"/>
          <w:sz w:val="24"/>
          <w:szCs w:val="24"/>
          <w:lang w:eastAsia="hr-HR"/>
        </w:rPr>
        <w:t xml:space="preserve">rad, </w:t>
      </w:r>
      <w:r w:rsidR="00C61422">
        <w:rPr>
          <w:rFonts w:ascii="Times New Roman" w:eastAsia="Times New Roman" w:hAnsi="Times New Roman" w:cs="Times New Roman"/>
          <w:color w:val="231F20"/>
          <w:sz w:val="24"/>
          <w:szCs w:val="24"/>
          <w:lang w:eastAsia="hr-HR"/>
        </w:rPr>
        <w:t xml:space="preserve">mirovinski </w:t>
      </w:r>
      <w:r w:rsidR="00C61422" w:rsidRPr="00C35DEB">
        <w:rPr>
          <w:rFonts w:ascii="Times New Roman" w:eastAsia="Times New Roman" w:hAnsi="Times New Roman" w:cs="Times New Roman"/>
          <w:color w:val="231F20"/>
          <w:sz w:val="24"/>
          <w:szCs w:val="24"/>
          <w:lang w:eastAsia="hr-HR"/>
        </w:rPr>
        <w:t>sustav</w:t>
      </w:r>
      <w:r w:rsidR="00B502D1" w:rsidRPr="00BE2A37">
        <w:rPr>
          <w:rFonts w:ascii="Times New Roman" w:hAnsi="Times New Roman" w:cs="Times New Roman"/>
          <w:sz w:val="24"/>
          <w:szCs w:val="24"/>
        </w:rPr>
        <w:t xml:space="preserve"> i </w:t>
      </w:r>
      <w:r w:rsidR="00B502D1" w:rsidRPr="00C35DEB">
        <w:rPr>
          <w:rFonts w:ascii="Times New Roman" w:eastAsia="Times New Roman" w:hAnsi="Times New Roman" w:cs="Times New Roman"/>
          <w:color w:val="231F20"/>
          <w:sz w:val="24"/>
          <w:szCs w:val="24"/>
          <w:lang w:eastAsia="hr-HR"/>
        </w:rPr>
        <w:t>socijalnu politiku</w:t>
      </w:r>
      <w:r w:rsidR="00C61422">
        <w:rPr>
          <w:rFonts w:ascii="Times New Roman" w:eastAsia="Times New Roman" w:hAnsi="Times New Roman" w:cs="Times New Roman"/>
          <w:color w:val="231F20"/>
          <w:sz w:val="24"/>
          <w:szCs w:val="24"/>
          <w:lang w:eastAsia="hr-HR"/>
        </w:rPr>
        <w:t xml:space="preserve">, </w:t>
      </w:r>
      <w:r w:rsidR="0023566B" w:rsidRPr="0023566B">
        <w:rPr>
          <w:rFonts w:ascii="Times New Roman" w:eastAsia="Times New Roman" w:hAnsi="Times New Roman" w:cs="Times New Roman"/>
          <w:color w:val="231F20"/>
          <w:sz w:val="24"/>
          <w:szCs w:val="24"/>
          <w:lang w:eastAsia="hr-HR"/>
        </w:rPr>
        <w:t xml:space="preserve">svako u okviru svog djelokruga rada sukladno posebnim propisima. </w:t>
      </w:r>
    </w:p>
    <w:p w14:paraId="3DC9BB6F" w14:textId="5286FDDB" w:rsidR="0023566B" w:rsidRPr="0023566B" w:rsidRDefault="0023566B" w:rsidP="0023566B">
      <w:pPr>
        <w:spacing w:after="0" w:line="240" w:lineRule="auto"/>
        <w:ind w:firstLine="708"/>
        <w:jc w:val="both"/>
        <w:textAlignment w:val="baseline"/>
        <w:rPr>
          <w:rFonts w:ascii="Times New Roman" w:eastAsia="Times New Roman" w:hAnsi="Times New Roman" w:cs="Times New Roman"/>
          <w:color w:val="231F20"/>
          <w:sz w:val="24"/>
          <w:szCs w:val="24"/>
          <w:lang w:eastAsia="hr-HR"/>
        </w:rPr>
      </w:pPr>
      <w:r w:rsidRPr="0023566B">
        <w:rPr>
          <w:rFonts w:ascii="Times New Roman" w:eastAsia="Times New Roman" w:hAnsi="Times New Roman" w:cs="Times New Roman"/>
          <w:color w:val="231F20"/>
          <w:sz w:val="24"/>
          <w:szCs w:val="24"/>
          <w:lang w:eastAsia="hr-HR"/>
        </w:rPr>
        <w:t>(2)</w:t>
      </w:r>
      <w:r w:rsidRPr="0023566B">
        <w:rPr>
          <w:rFonts w:ascii="Times New Roman" w:eastAsia="Times New Roman" w:hAnsi="Times New Roman" w:cs="Times New Roman"/>
          <w:color w:val="231F20"/>
          <w:sz w:val="24"/>
          <w:szCs w:val="24"/>
          <w:lang w:eastAsia="hr-HR"/>
        </w:rPr>
        <w:tab/>
        <w:t>Inspekcijski nadzor nad provedbom ovoga Zakona i propisa donesenih na temelju ovoga Zakona te pojedinačnim aktima, uvjetima i načinom rada nadziranih pravnih i fizičkih osoba provodi upravna inspekcija, tijelo državne uprave nadležno za inspekciju rada, prosvjetna inspekcija, inspektori i viši inspektori socijalne skrbi</w:t>
      </w:r>
      <w:r w:rsidR="00C61422">
        <w:rPr>
          <w:rFonts w:ascii="Times New Roman" w:eastAsia="Times New Roman" w:hAnsi="Times New Roman" w:cs="Times New Roman"/>
          <w:color w:val="231F20"/>
          <w:sz w:val="24"/>
          <w:szCs w:val="24"/>
          <w:lang w:eastAsia="hr-HR"/>
        </w:rPr>
        <w:t xml:space="preserve"> i tijelo državne uprave </w:t>
      </w:r>
      <w:r w:rsidR="00C61422">
        <w:rPr>
          <w:rFonts w:ascii="Times New Roman" w:eastAsia="Times New Roman" w:hAnsi="Times New Roman" w:cs="Times New Roman"/>
          <w:color w:val="231F20"/>
          <w:sz w:val="24"/>
          <w:szCs w:val="24"/>
          <w:lang w:eastAsia="hr-HR"/>
        </w:rPr>
        <w:lastRenderedPageBreak/>
        <w:t>nadležno za rad i mirovinski sustav</w:t>
      </w:r>
      <w:r w:rsidRPr="0023566B">
        <w:rPr>
          <w:rFonts w:ascii="Times New Roman" w:eastAsia="Times New Roman" w:hAnsi="Times New Roman" w:cs="Times New Roman"/>
          <w:color w:val="231F20"/>
          <w:sz w:val="24"/>
          <w:szCs w:val="24"/>
          <w:lang w:eastAsia="hr-HR"/>
        </w:rPr>
        <w:t xml:space="preserve">, svako u okviru svog djelokruga rada sukladno posebnim propisima. </w:t>
      </w:r>
    </w:p>
    <w:p w14:paraId="7F285CD9" w14:textId="77777777" w:rsidR="00B24FBC" w:rsidRPr="00FE5AE1" w:rsidRDefault="00B24FBC" w:rsidP="0023566B">
      <w:pPr>
        <w:spacing w:after="0" w:line="240" w:lineRule="auto"/>
        <w:jc w:val="both"/>
        <w:textAlignment w:val="baseline"/>
        <w:rPr>
          <w:rFonts w:ascii="Times New Roman" w:eastAsia="Times New Roman" w:hAnsi="Times New Roman" w:cs="Times New Roman"/>
          <w:color w:val="231F20"/>
          <w:sz w:val="24"/>
          <w:szCs w:val="24"/>
          <w:lang w:eastAsia="hr-HR"/>
        </w:rPr>
      </w:pPr>
    </w:p>
    <w:p w14:paraId="4A7EF4A1" w14:textId="77777777"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r w:rsidRPr="00FE5AE1">
        <w:rPr>
          <w:rFonts w:ascii="Times New Roman" w:eastAsia="Times New Roman" w:hAnsi="Times New Roman" w:cs="Times New Roman"/>
          <w:b/>
          <w:bCs/>
          <w:kern w:val="36"/>
          <w:sz w:val="24"/>
          <w:szCs w:val="24"/>
          <w:lang w:eastAsia="hr-HR"/>
        </w:rPr>
        <w:t xml:space="preserve">DIO </w:t>
      </w:r>
      <w:bookmarkEnd w:id="36"/>
      <w:r w:rsidRPr="00FE5AE1">
        <w:rPr>
          <w:rFonts w:ascii="Times New Roman" w:eastAsia="Times New Roman" w:hAnsi="Times New Roman" w:cs="Times New Roman"/>
          <w:b/>
          <w:bCs/>
          <w:kern w:val="36"/>
          <w:sz w:val="24"/>
          <w:szCs w:val="24"/>
          <w:lang w:eastAsia="hr-HR"/>
        </w:rPr>
        <w:t>SEDMI</w:t>
      </w:r>
    </w:p>
    <w:p w14:paraId="037BB1D0" w14:textId="77777777" w:rsidR="00B24FBC" w:rsidRPr="00FE5AE1" w:rsidRDefault="00B24FBC"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3B612C90" w14:textId="183FD7D5"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bookmarkStart w:id="37" w:name="_Toc432498834"/>
      <w:r w:rsidRPr="00FE5AE1">
        <w:rPr>
          <w:rFonts w:ascii="Times New Roman" w:eastAsia="Times New Roman" w:hAnsi="Times New Roman" w:cs="Times New Roman"/>
          <w:b/>
          <w:bCs/>
          <w:kern w:val="36"/>
          <w:sz w:val="24"/>
          <w:szCs w:val="24"/>
          <w:lang w:eastAsia="hr-HR"/>
        </w:rPr>
        <w:t>NAKNADA ŠTETE</w:t>
      </w:r>
      <w:bookmarkEnd w:id="37"/>
    </w:p>
    <w:p w14:paraId="19F76C67" w14:textId="77777777" w:rsidR="00B24FBC" w:rsidRPr="00FE5AE1" w:rsidRDefault="00B24FBC" w:rsidP="00FE5AE1">
      <w:pPr>
        <w:spacing w:after="0" w:line="240" w:lineRule="auto"/>
        <w:jc w:val="center"/>
        <w:outlineLvl w:val="0"/>
        <w:rPr>
          <w:rFonts w:ascii="Times New Roman" w:hAnsi="Times New Roman" w:cs="Times New Roman"/>
          <w:b/>
          <w:bCs/>
          <w:kern w:val="36"/>
          <w:sz w:val="24"/>
          <w:szCs w:val="24"/>
        </w:rPr>
      </w:pPr>
    </w:p>
    <w:p w14:paraId="440667F6" w14:textId="77777777" w:rsidR="00E25D9B" w:rsidRPr="00B24FBC" w:rsidRDefault="00E25D9B" w:rsidP="00FE5AE1">
      <w:pPr>
        <w:spacing w:after="0" w:line="240" w:lineRule="auto"/>
        <w:jc w:val="center"/>
        <w:rPr>
          <w:rFonts w:ascii="Times New Roman" w:eastAsia="Times New Roman" w:hAnsi="Times New Roman" w:cs="Times New Roman"/>
          <w:b/>
          <w:sz w:val="24"/>
          <w:szCs w:val="24"/>
          <w:lang w:eastAsia="hr-HR"/>
        </w:rPr>
      </w:pPr>
      <w:r w:rsidRPr="00B24FBC">
        <w:rPr>
          <w:rFonts w:ascii="Times New Roman" w:eastAsia="Times New Roman" w:hAnsi="Times New Roman" w:cs="Times New Roman"/>
          <w:b/>
          <w:sz w:val="24"/>
          <w:szCs w:val="24"/>
          <w:lang w:eastAsia="hr-HR"/>
        </w:rPr>
        <w:t>Članak 8</w:t>
      </w:r>
      <w:r w:rsidR="00C1665B">
        <w:rPr>
          <w:rFonts w:ascii="Times New Roman" w:eastAsia="Times New Roman" w:hAnsi="Times New Roman" w:cs="Times New Roman"/>
          <w:b/>
          <w:sz w:val="24"/>
          <w:szCs w:val="24"/>
          <w:lang w:eastAsia="hr-HR"/>
        </w:rPr>
        <w:t>9</w:t>
      </w:r>
      <w:r w:rsidRPr="00B24FBC">
        <w:rPr>
          <w:rFonts w:ascii="Times New Roman" w:eastAsia="Times New Roman" w:hAnsi="Times New Roman" w:cs="Times New Roman"/>
          <w:b/>
          <w:sz w:val="24"/>
          <w:szCs w:val="24"/>
          <w:lang w:eastAsia="hr-HR"/>
        </w:rPr>
        <w:t xml:space="preserve">. </w:t>
      </w:r>
    </w:p>
    <w:p w14:paraId="44CF1937" w14:textId="77777777" w:rsidR="00B24FBC" w:rsidRPr="00FE5AE1" w:rsidRDefault="00B24FBC" w:rsidP="00FE5AE1">
      <w:pPr>
        <w:spacing w:after="0" w:line="240" w:lineRule="auto"/>
        <w:jc w:val="center"/>
        <w:rPr>
          <w:rFonts w:ascii="Times New Roman" w:eastAsia="Times New Roman" w:hAnsi="Times New Roman" w:cs="Times New Roman"/>
          <w:sz w:val="24"/>
          <w:szCs w:val="24"/>
          <w:lang w:eastAsia="hr-HR"/>
        </w:rPr>
      </w:pPr>
    </w:p>
    <w:p w14:paraId="58072C72" w14:textId="77777777" w:rsidR="00E25D9B" w:rsidRDefault="00B24FBC" w:rsidP="00B24FBC">
      <w:pPr>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t>(1)</w:t>
      </w:r>
      <w:r>
        <w:rPr>
          <w:rFonts w:ascii="Times New Roman" w:eastAsia="Times New Roman" w:hAnsi="Times New Roman" w:cs="Times New Roman"/>
          <w:color w:val="231F20"/>
          <w:sz w:val="24"/>
          <w:szCs w:val="24"/>
          <w:lang w:eastAsia="hr-HR"/>
        </w:rPr>
        <w:tab/>
      </w:r>
      <w:r w:rsidR="00E25D9B" w:rsidRPr="00FE5AE1">
        <w:rPr>
          <w:rFonts w:ascii="Times New Roman" w:eastAsia="Times New Roman" w:hAnsi="Times New Roman" w:cs="Times New Roman"/>
          <w:color w:val="231F20"/>
          <w:sz w:val="24"/>
          <w:szCs w:val="24"/>
          <w:lang w:eastAsia="hr-HR"/>
        </w:rPr>
        <w:t>Osoba koja je ostvarila pravo ili su joj isplaćena novčana primanja po ovom Zakonu na koja nije imala pravo dužna je nadoknaditi štetu za ostvareno nepripadajuće pravo odnosno vratiti primljene iznose:</w:t>
      </w:r>
    </w:p>
    <w:p w14:paraId="2640E69C" w14:textId="77777777" w:rsidR="00B24FBC" w:rsidRPr="00FE5AE1" w:rsidRDefault="00B24FBC" w:rsidP="00B24FBC">
      <w:pPr>
        <w:spacing w:after="0" w:line="240" w:lineRule="auto"/>
        <w:ind w:left="360"/>
        <w:textAlignment w:val="baseline"/>
        <w:rPr>
          <w:rFonts w:ascii="Times New Roman" w:eastAsia="Times New Roman" w:hAnsi="Times New Roman" w:cs="Times New Roman"/>
          <w:color w:val="231F20"/>
          <w:sz w:val="24"/>
          <w:szCs w:val="24"/>
          <w:lang w:eastAsia="hr-HR"/>
        </w:rPr>
      </w:pPr>
    </w:p>
    <w:p w14:paraId="22DBB64E" w14:textId="77777777" w:rsidR="00E25D9B" w:rsidRPr="00FE5AE1" w:rsidRDefault="00E25D9B" w:rsidP="00140037">
      <w:pPr>
        <w:numPr>
          <w:ilvl w:val="1"/>
          <w:numId w:val="38"/>
        </w:numPr>
        <w:spacing w:after="0" w:line="240" w:lineRule="auto"/>
        <w:ind w:left="1134" w:hanging="414"/>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ako je na osnovi netočnih podataka za koje je znala ili morala znati da su netočni ili je na drugi protupravni način ostvarila neko pravo ili primanje po ovom Zakonu koje joj ne pripada ili je ostvarila u većem opsegu nego što joj pripada</w:t>
      </w:r>
    </w:p>
    <w:p w14:paraId="61ED9AB0" w14:textId="77777777" w:rsidR="00E25D9B" w:rsidRPr="00FE5AE1" w:rsidRDefault="00E25D9B" w:rsidP="00140037">
      <w:pPr>
        <w:numPr>
          <w:ilvl w:val="1"/>
          <w:numId w:val="38"/>
        </w:numPr>
        <w:spacing w:after="0" w:line="240" w:lineRule="auto"/>
        <w:ind w:left="1134" w:hanging="414"/>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ako je ostvarila neko pravo ili primanje zbog toga što nije prijavila nastale promjene koje utječu na gubitak ili opseg nekog prava, a znala je ili morala znati za te promjene</w:t>
      </w:r>
    </w:p>
    <w:p w14:paraId="73542F4C" w14:textId="77777777" w:rsidR="00E25D9B" w:rsidRPr="00FE5AE1" w:rsidRDefault="00E25D9B" w:rsidP="00140037">
      <w:pPr>
        <w:numPr>
          <w:ilvl w:val="1"/>
          <w:numId w:val="38"/>
        </w:numPr>
        <w:spacing w:after="0" w:line="240" w:lineRule="auto"/>
        <w:ind w:left="1134" w:hanging="414"/>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ako je primala novčane isplate u iznosu većem od onog koji joj je određen rješenjem nadležnog tijela ili</w:t>
      </w:r>
    </w:p>
    <w:p w14:paraId="7FA75CE2" w14:textId="77777777" w:rsidR="00E25D9B" w:rsidRDefault="00E25D9B" w:rsidP="00140037">
      <w:pPr>
        <w:numPr>
          <w:ilvl w:val="1"/>
          <w:numId w:val="38"/>
        </w:numPr>
        <w:spacing w:after="0" w:line="240" w:lineRule="auto"/>
        <w:ind w:left="1134" w:hanging="414"/>
        <w:jc w:val="both"/>
        <w:textAlignment w:val="baseline"/>
        <w:rPr>
          <w:rFonts w:ascii="Times New Roman" w:eastAsia="Times New Roman" w:hAnsi="Times New Roman" w:cs="Times New Roman"/>
          <w:color w:val="231F20"/>
          <w:sz w:val="24"/>
          <w:szCs w:val="24"/>
          <w:lang w:eastAsia="hr-HR"/>
        </w:rPr>
      </w:pPr>
      <w:r w:rsidRPr="00FE5AE1">
        <w:rPr>
          <w:rFonts w:ascii="Times New Roman" w:eastAsia="Times New Roman" w:hAnsi="Times New Roman" w:cs="Times New Roman"/>
          <w:color w:val="231F20"/>
          <w:sz w:val="24"/>
          <w:szCs w:val="24"/>
          <w:lang w:eastAsia="hr-HR"/>
        </w:rPr>
        <w:t>ako nadležno tijelo pravomoćnom odlukom utvrdi da su činjenice u ispravama na temelju kojih je ostvareno neko pravo ili status neistinito potvrđene.</w:t>
      </w:r>
    </w:p>
    <w:p w14:paraId="52A3480E" w14:textId="77777777" w:rsidR="0000204B" w:rsidRPr="00FE5AE1" w:rsidRDefault="0000204B" w:rsidP="0000204B">
      <w:pPr>
        <w:spacing w:after="0" w:line="240" w:lineRule="auto"/>
        <w:ind w:left="1134"/>
        <w:textAlignment w:val="baseline"/>
        <w:rPr>
          <w:rFonts w:ascii="Times New Roman" w:eastAsia="Times New Roman" w:hAnsi="Times New Roman" w:cs="Times New Roman"/>
          <w:color w:val="231F20"/>
          <w:sz w:val="24"/>
          <w:szCs w:val="24"/>
          <w:lang w:eastAsia="hr-HR"/>
        </w:rPr>
      </w:pPr>
    </w:p>
    <w:p w14:paraId="5D1027F6" w14:textId="77777777" w:rsidR="00145152" w:rsidRDefault="0000204B" w:rsidP="0000204B">
      <w:pPr>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t>(2)</w:t>
      </w:r>
      <w:r>
        <w:rPr>
          <w:rFonts w:ascii="Times New Roman" w:eastAsia="Times New Roman" w:hAnsi="Times New Roman" w:cs="Times New Roman"/>
          <w:color w:val="231F20"/>
          <w:sz w:val="24"/>
          <w:szCs w:val="24"/>
          <w:lang w:eastAsia="hr-HR"/>
        </w:rPr>
        <w:tab/>
      </w:r>
      <w:r w:rsidR="00E25D9B" w:rsidRPr="00FE5AE1">
        <w:rPr>
          <w:rFonts w:ascii="Times New Roman" w:eastAsia="Times New Roman" w:hAnsi="Times New Roman" w:cs="Times New Roman"/>
          <w:color w:val="231F20"/>
          <w:sz w:val="24"/>
          <w:szCs w:val="24"/>
          <w:lang w:eastAsia="hr-HR"/>
        </w:rPr>
        <w:t xml:space="preserve">Osoba iz stavka 1. ovoga članka dužna je nadoknaditi štetu za ostvareno nepripadajuće pravo ostvareno temeljem zakonitog rješenja i vratiti nepravilno isplaćena novčana primanja u iznosu primljenog, a najviše za posljednje tri godine računajući od posljednje isplate na koju nije imala pravo. </w:t>
      </w:r>
    </w:p>
    <w:p w14:paraId="4FD9F144" w14:textId="77777777" w:rsidR="0000204B" w:rsidRPr="00FE5AE1" w:rsidRDefault="0000204B" w:rsidP="0000204B">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7709A2EE" w14:textId="7BA5EB39" w:rsidR="00E25D9B" w:rsidRDefault="0000204B" w:rsidP="0000204B">
      <w:pPr>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t>(3)</w:t>
      </w:r>
      <w:r>
        <w:rPr>
          <w:rFonts w:ascii="Times New Roman" w:eastAsia="Times New Roman" w:hAnsi="Times New Roman" w:cs="Times New Roman"/>
          <w:color w:val="231F20"/>
          <w:sz w:val="24"/>
          <w:szCs w:val="24"/>
          <w:lang w:eastAsia="hr-HR"/>
        </w:rPr>
        <w:tab/>
      </w:r>
      <w:r w:rsidR="00E25D9B" w:rsidRPr="00FE5AE1">
        <w:rPr>
          <w:rFonts w:ascii="Times New Roman" w:eastAsia="Times New Roman" w:hAnsi="Times New Roman" w:cs="Times New Roman"/>
          <w:color w:val="231F20"/>
          <w:sz w:val="24"/>
          <w:szCs w:val="24"/>
          <w:lang w:eastAsia="hr-HR"/>
        </w:rPr>
        <w:t xml:space="preserve">Ako </w:t>
      </w:r>
      <w:r w:rsidR="00145152" w:rsidRPr="00FE5AE1">
        <w:rPr>
          <w:rFonts w:ascii="Times New Roman" w:eastAsia="Times New Roman" w:hAnsi="Times New Roman" w:cs="Times New Roman"/>
          <w:color w:val="231F20"/>
          <w:sz w:val="24"/>
          <w:szCs w:val="24"/>
          <w:lang w:eastAsia="hr-HR"/>
        </w:rPr>
        <w:t>osoba iz stavka 1.</w:t>
      </w:r>
      <w:r w:rsidR="00A7519B">
        <w:rPr>
          <w:rFonts w:ascii="Times New Roman" w:eastAsia="Times New Roman" w:hAnsi="Times New Roman" w:cs="Times New Roman"/>
          <w:color w:val="231F20"/>
          <w:sz w:val="24"/>
          <w:szCs w:val="24"/>
          <w:lang w:eastAsia="hr-HR"/>
        </w:rPr>
        <w:t xml:space="preserve"> ovoga članka</w:t>
      </w:r>
      <w:r w:rsidR="00145152" w:rsidRPr="00FE5AE1">
        <w:rPr>
          <w:rFonts w:ascii="Times New Roman" w:eastAsia="Times New Roman" w:hAnsi="Times New Roman" w:cs="Times New Roman"/>
          <w:color w:val="231F20"/>
          <w:sz w:val="24"/>
          <w:szCs w:val="24"/>
          <w:lang w:eastAsia="hr-HR"/>
        </w:rPr>
        <w:t xml:space="preserve"> ne nadoknadi štetu</w:t>
      </w:r>
      <w:r w:rsidR="00E25D9B" w:rsidRPr="00FE5AE1">
        <w:rPr>
          <w:rFonts w:ascii="Times New Roman" w:eastAsia="Times New Roman" w:hAnsi="Times New Roman" w:cs="Times New Roman"/>
          <w:color w:val="231F20"/>
          <w:sz w:val="24"/>
          <w:szCs w:val="24"/>
          <w:lang w:eastAsia="hr-HR"/>
        </w:rPr>
        <w:t xml:space="preserve"> u roku što ga odredi nadležno tijelo, naknada štete odnosno povrat nepravilno primljenih iznosa ostvarit će se tužbom pri nadležnom sudu.</w:t>
      </w:r>
    </w:p>
    <w:p w14:paraId="47BC6D83" w14:textId="77777777" w:rsidR="0000204B" w:rsidRPr="00FE5AE1" w:rsidRDefault="0000204B" w:rsidP="0000204B">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14:paraId="22C2078B" w14:textId="77777777" w:rsidR="00A32CFE" w:rsidRPr="00FE5AE1" w:rsidRDefault="0000204B" w:rsidP="0000204B">
      <w:pPr>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231F20"/>
          <w:sz w:val="24"/>
          <w:szCs w:val="24"/>
          <w:lang w:eastAsia="hr-HR"/>
        </w:rPr>
        <w:tab/>
        <w:t>(4)</w:t>
      </w:r>
      <w:r>
        <w:rPr>
          <w:rFonts w:ascii="Times New Roman" w:eastAsia="Times New Roman" w:hAnsi="Times New Roman" w:cs="Times New Roman"/>
          <w:color w:val="231F20"/>
          <w:sz w:val="24"/>
          <w:szCs w:val="24"/>
          <w:lang w:eastAsia="hr-HR"/>
        </w:rPr>
        <w:tab/>
      </w:r>
      <w:r w:rsidR="00E25D9B" w:rsidRPr="00FE5AE1">
        <w:rPr>
          <w:rFonts w:ascii="Times New Roman" w:eastAsia="Times New Roman" w:hAnsi="Times New Roman" w:cs="Times New Roman"/>
          <w:color w:val="231F20"/>
          <w:sz w:val="24"/>
          <w:szCs w:val="24"/>
          <w:lang w:eastAsia="hr-HR"/>
        </w:rPr>
        <w:t>Pri utvrđivanju naknade štete primjenjuje se propis kojim se uređuju obvezni odnosi, ako ovim Zakonom nije drugačije propisano.</w:t>
      </w:r>
    </w:p>
    <w:p w14:paraId="08A827E1" w14:textId="77777777" w:rsidR="00E25D9B" w:rsidRPr="00FE5AE1" w:rsidRDefault="00E25D9B" w:rsidP="00FE5AE1">
      <w:pPr>
        <w:spacing w:after="0" w:line="240" w:lineRule="auto"/>
        <w:textAlignment w:val="baseline"/>
        <w:rPr>
          <w:rFonts w:ascii="Times New Roman" w:hAnsi="Times New Roman" w:cs="Times New Roman"/>
          <w:sz w:val="24"/>
          <w:szCs w:val="24"/>
        </w:rPr>
      </w:pPr>
      <w:r w:rsidRPr="00FE5AE1">
        <w:rPr>
          <w:rFonts w:ascii="Times New Roman" w:hAnsi="Times New Roman" w:cs="Times New Roman"/>
          <w:sz w:val="24"/>
          <w:szCs w:val="24"/>
        </w:rPr>
        <w:t xml:space="preserve"> </w:t>
      </w:r>
    </w:p>
    <w:p w14:paraId="360EA80C" w14:textId="77777777"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bookmarkStart w:id="38" w:name="_Toc432498835"/>
      <w:r w:rsidRPr="00FE5AE1">
        <w:rPr>
          <w:rFonts w:ascii="Times New Roman" w:eastAsia="Times New Roman" w:hAnsi="Times New Roman" w:cs="Times New Roman"/>
          <w:b/>
          <w:bCs/>
          <w:kern w:val="36"/>
          <w:sz w:val="24"/>
          <w:szCs w:val="24"/>
          <w:lang w:eastAsia="hr-HR"/>
        </w:rPr>
        <w:t xml:space="preserve">DIO </w:t>
      </w:r>
      <w:bookmarkEnd w:id="38"/>
      <w:r w:rsidRPr="00FE5AE1">
        <w:rPr>
          <w:rFonts w:ascii="Times New Roman" w:eastAsia="Times New Roman" w:hAnsi="Times New Roman" w:cs="Times New Roman"/>
          <w:b/>
          <w:bCs/>
          <w:kern w:val="36"/>
          <w:sz w:val="24"/>
          <w:szCs w:val="24"/>
          <w:lang w:eastAsia="hr-HR"/>
        </w:rPr>
        <w:t>OSMI</w:t>
      </w:r>
    </w:p>
    <w:p w14:paraId="6B51AEDF" w14:textId="77777777" w:rsidR="0000204B" w:rsidRPr="00FE5AE1" w:rsidRDefault="0000204B"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37AE8B09" w14:textId="20E872F8"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bookmarkStart w:id="39" w:name="_Toc432498836"/>
      <w:r w:rsidRPr="00FE5AE1">
        <w:rPr>
          <w:rFonts w:ascii="Times New Roman" w:eastAsia="Times New Roman" w:hAnsi="Times New Roman" w:cs="Times New Roman"/>
          <w:b/>
          <w:bCs/>
          <w:kern w:val="36"/>
          <w:sz w:val="24"/>
          <w:szCs w:val="24"/>
          <w:lang w:eastAsia="hr-HR"/>
        </w:rPr>
        <w:t>PREKRŠAJNE</w:t>
      </w:r>
      <w:r w:rsidR="00B42271" w:rsidRPr="00FE5AE1">
        <w:rPr>
          <w:rFonts w:ascii="Times New Roman" w:eastAsia="Times New Roman" w:hAnsi="Times New Roman" w:cs="Times New Roman"/>
          <w:b/>
          <w:bCs/>
          <w:kern w:val="36"/>
          <w:sz w:val="24"/>
          <w:szCs w:val="24"/>
          <w:lang w:eastAsia="hr-HR"/>
        </w:rPr>
        <w:t xml:space="preserve"> </w:t>
      </w:r>
      <w:r w:rsidRPr="00FE5AE1">
        <w:rPr>
          <w:rFonts w:ascii="Times New Roman" w:eastAsia="Times New Roman" w:hAnsi="Times New Roman" w:cs="Times New Roman"/>
          <w:b/>
          <w:bCs/>
          <w:kern w:val="36"/>
          <w:sz w:val="24"/>
          <w:szCs w:val="24"/>
          <w:lang w:eastAsia="hr-HR"/>
        </w:rPr>
        <w:t>ODREDBE</w:t>
      </w:r>
      <w:bookmarkEnd w:id="39"/>
    </w:p>
    <w:p w14:paraId="3E18B302" w14:textId="77777777" w:rsidR="0000204B" w:rsidRPr="00FE5AE1" w:rsidRDefault="0000204B"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54982C4A" w14:textId="77777777" w:rsidR="00E25D9B" w:rsidRPr="0000204B" w:rsidRDefault="00E25D9B" w:rsidP="00FE5AE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00204B">
        <w:rPr>
          <w:rFonts w:ascii="Times New Roman" w:eastAsia="Times New Roman" w:hAnsi="Times New Roman" w:cs="Times New Roman"/>
          <w:b/>
          <w:sz w:val="24"/>
          <w:szCs w:val="24"/>
          <w:lang w:eastAsia="hr-HR"/>
        </w:rPr>
        <w:t xml:space="preserve">Članak </w:t>
      </w:r>
      <w:r w:rsidR="00C1665B">
        <w:rPr>
          <w:rFonts w:ascii="Times New Roman" w:eastAsia="Times New Roman" w:hAnsi="Times New Roman" w:cs="Times New Roman"/>
          <w:b/>
          <w:sz w:val="24"/>
          <w:szCs w:val="24"/>
          <w:lang w:eastAsia="hr-HR"/>
        </w:rPr>
        <w:t>90</w:t>
      </w:r>
      <w:r w:rsidRPr="0000204B">
        <w:rPr>
          <w:rFonts w:ascii="Times New Roman" w:eastAsia="Times New Roman" w:hAnsi="Times New Roman" w:cs="Times New Roman"/>
          <w:b/>
          <w:sz w:val="24"/>
          <w:szCs w:val="24"/>
          <w:lang w:eastAsia="hr-HR"/>
        </w:rPr>
        <w:t>.</w:t>
      </w:r>
    </w:p>
    <w:p w14:paraId="6CE8078B" w14:textId="77777777" w:rsidR="00E25D9B" w:rsidRPr="00FE5AE1" w:rsidRDefault="00E25D9B" w:rsidP="00FE5A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1C765895" w14:textId="77777777" w:rsidR="00E25D9B" w:rsidRDefault="0000204B" w:rsidP="0000204B">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Novčanom kaznom od 10.000,00 do 300.000,00 kuna kaznit će se za prekršaj:</w:t>
      </w:r>
    </w:p>
    <w:p w14:paraId="033113FD" w14:textId="77777777" w:rsidR="0000204B" w:rsidRPr="00FE5AE1" w:rsidRDefault="0000204B" w:rsidP="0000204B">
      <w:pPr>
        <w:spacing w:after="0" w:line="240" w:lineRule="auto"/>
        <w:ind w:left="360"/>
        <w:textAlignment w:val="baseline"/>
        <w:rPr>
          <w:rFonts w:ascii="Times New Roman" w:eastAsia="Times New Roman" w:hAnsi="Times New Roman" w:cs="Times New Roman"/>
          <w:sz w:val="24"/>
          <w:szCs w:val="24"/>
          <w:lang w:eastAsia="hr-HR"/>
        </w:rPr>
      </w:pPr>
    </w:p>
    <w:p w14:paraId="0CD88BCF" w14:textId="77777777" w:rsidR="00B10AF2" w:rsidRDefault="00B10AF2" w:rsidP="001E2903">
      <w:pPr>
        <w:pStyle w:val="ListParagraph"/>
        <w:numPr>
          <w:ilvl w:val="0"/>
          <w:numId w:val="4"/>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B10AF2">
        <w:rPr>
          <w:rFonts w:ascii="Times New Roman" w:eastAsia="Times New Roman" w:hAnsi="Times New Roman" w:cs="Times New Roman"/>
          <w:sz w:val="24"/>
          <w:szCs w:val="24"/>
          <w:lang w:eastAsia="hr-HR"/>
        </w:rPr>
        <w:t xml:space="preserve">učenički i studentski domovi koji postupaju protivno članku 46. stavku 3. ovoga Zakona </w:t>
      </w:r>
    </w:p>
    <w:p w14:paraId="6A782ED5" w14:textId="1A0BDFE2" w:rsidR="00E25D9B" w:rsidRPr="00B10AF2" w:rsidRDefault="003D6347" w:rsidP="001E2903">
      <w:pPr>
        <w:pStyle w:val="ListParagraph"/>
        <w:numPr>
          <w:ilvl w:val="0"/>
          <w:numId w:val="4"/>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B10AF2">
        <w:rPr>
          <w:rFonts w:ascii="Times New Roman" w:eastAsia="Times New Roman" w:hAnsi="Times New Roman" w:cs="Times New Roman"/>
          <w:sz w:val="24"/>
          <w:szCs w:val="24"/>
          <w:lang w:eastAsia="hr-HR"/>
        </w:rPr>
        <w:t>p</w:t>
      </w:r>
      <w:r w:rsidR="003C11B3" w:rsidRPr="00B10AF2">
        <w:rPr>
          <w:rFonts w:ascii="Times New Roman" w:eastAsia="Times New Roman" w:hAnsi="Times New Roman" w:cs="Times New Roman"/>
          <w:sz w:val="24"/>
          <w:szCs w:val="24"/>
          <w:lang w:eastAsia="hr-HR"/>
        </w:rPr>
        <w:t>ravne osobe kojima je osnivač Republika Hrvatska, odnosno jedinica lokalne i područne (regionalne) samouprave te sve pravne osobe s javnim ovlastima</w:t>
      </w:r>
      <w:r w:rsidR="00E25D9B" w:rsidRPr="00B10AF2">
        <w:rPr>
          <w:rFonts w:ascii="Times New Roman" w:eastAsia="Times New Roman" w:hAnsi="Times New Roman" w:cs="Times New Roman"/>
          <w:sz w:val="24"/>
          <w:szCs w:val="24"/>
          <w:lang w:eastAsia="hr-HR"/>
        </w:rPr>
        <w:t xml:space="preserve"> ako pri zapošljavanju putem </w:t>
      </w:r>
      <w:r w:rsidR="00DC097E" w:rsidRPr="00B10AF2">
        <w:rPr>
          <w:rFonts w:ascii="Times New Roman" w:eastAsia="Times New Roman" w:hAnsi="Times New Roman" w:cs="Times New Roman"/>
          <w:sz w:val="24"/>
          <w:szCs w:val="24"/>
          <w:lang w:eastAsia="hr-HR"/>
        </w:rPr>
        <w:t xml:space="preserve">javnog </w:t>
      </w:r>
      <w:r w:rsidR="00E25D9B" w:rsidRPr="00B10AF2">
        <w:rPr>
          <w:rFonts w:ascii="Times New Roman" w:eastAsia="Times New Roman" w:hAnsi="Times New Roman" w:cs="Times New Roman"/>
          <w:sz w:val="24"/>
          <w:szCs w:val="24"/>
          <w:lang w:eastAsia="hr-HR"/>
        </w:rPr>
        <w:t xml:space="preserve">natječaja, oglasa ili u postupku zapošljavanja </w:t>
      </w:r>
      <w:r w:rsidR="00E25D9B" w:rsidRPr="00B10AF2">
        <w:rPr>
          <w:rFonts w:ascii="Times New Roman" w:eastAsia="Times New Roman" w:hAnsi="Times New Roman" w:cs="Times New Roman"/>
          <w:sz w:val="24"/>
          <w:szCs w:val="24"/>
          <w:lang w:eastAsia="hr-HR"/>
        </w:rPr>
        <w:lastRenderedPageBreak/>
        <w:t>provedenom na drugi način sukladno članku 4</w:t>
      </w:r>
      <w:r w:rsidR="00DF79EE" w:rsidRPr="00B10AF2">
        <w:rPr>
          <w:rFonts w:ascii="Times New Roman" w:eastAsia="Times New Roman" w:hAnsi="Times New Roman" w:cs="Times New Roman"/>
          <w:sz w:val="24"/>
          <w:szCs w:val="24"/>
          <w:lang w:eastAsia="hr-HR"/>
        </w:rPr>
        <w:t>8</w:t>
      </w:r>
      <w:r w:rsidR="00E25D9B" w:rsidRPr="00B10AF2">
        <w:rPr>
          <w:rFonts w:ascii="Times New Roman" w:eastAsia="Times New Roman" w:hAnsi="Times New Roman" w:cs="Times New Roman"/>
          <w:sz w:val="24"/>
          <w:szCs w:val="24"/>
          <w:lang w:eastAsia="hr-HR"/>
        </w:rPr>
        <w:t>.</w:t>
      </w:r>
      <w:r w:rsidR="00B42271" w:rsidRPr="00B10AF2">
        <w:rPr>
          <w:rFonts w:ascii="Times New Roman" w:eastAsia="Times New Roman" w:hAnsi="Times New Roman" w:cs="Times New Roman"/>
          <w:sz w:val="24"/>
          <w:szCs w:val="24"/>
          <w:lang w:eastAsia="hr-HR"/>
        </w:rPr>
        <w:t xml:space="preserve"> </w:t>
      </w:r>
      <w:r w:rsidR="00C35DEB">
        <w:rPr>
          <w:rFonts w:ascii="Times New Roman" w:eastAsia="Times New Roman" w:hAnsi="Times New Roman" w:cs="Times New Roman"/>
          <w:sz w:val="24"/>
          <w:szCs w:val="24"/>
          <w:lang w:eastAsia="hr-HR"/>
        </w:rPr>
        <w:t>stavcima</w:t>
      </w:r>
      <w:r w:rsidR="00C35DEB" w:rsidRPr="00B10AF2">
        <w:rPr>
          <w:rFonts w:ascii="Times New Roman" w:eastAsia="Times New Roman" w:hAnsi="Times New Roman" w:cs="Times New Roman"/>
          <w:sz w:val="24"/>
          <w:szCs w:val="24"/>
          <w:lang w:eastAsia="hr-HR"/>
        </w:rPr>
        <w:t xml:space="preserve"> </w:t>
      </w:r>
      <w:r w:rsidR="00E25D9B" w:rsidRPr="00B10AF2">
        <w:rPr>
          <w:rFonts w:ascii="Times New Roman" w:eastAsia="Times New Roman" w:hAnsi="Times New Roman" w:cs="Times New Roman"/>
          <w:sz w:val="24"/>
          <w:szCs w:val="24"/>
          <w:lang w:eastAsia="hr-HR"/>
        </w:rPr>
        <w:t>1. i 2. ovog</w:t>
      </w:r>
      <w:r w:rsidR="00C35DEB">
        <w:rPr>
          <w:rFonts w:ascii="Times New Roman" w:eastAsia="Times New Roman" w:hAnsi="Times New Roman" w:cs="Times New Roman"/>
          <w:sz w:val="24"/>
          <w:szCs w:val="24"/>
          <w:lang w:eastAsia="hr-HR"/>
        </w:rPr>
        <w:t>a</w:t>
      </w:r>
      <w:r w:rsidR="00E25D9B" w:rsidRPr="00B10AF2">
        <w:rPr>
          <w:rFonts w:ascii="Times New Roman" w:eastAsia="Times New Roman" w:hAnsi="Times New Roman" w:cs="Times New Roman"/>
          <w:sz w:val="24"/>
          <w:szCs w:val="24"/>
          <w:lang w:eastAsia="hr-HR"/>
        </w:rPr>
        <w:t xml:space="preserve"> Zakona ne daju prednost osobama iz članka 4</w:t>
      </w:r>
      <w:r w:rsidR="00DF79EE" w:rsidRPr="00B10AF2">
        <w:rPr>
          <w:rFonts w:ascii="Times New Roman" w:eastAsia="Times New Roman" w:hAnsi="Times New Roman" w:cs="Times New Roman"/>
          <w:sz w:val="24"/>
          <w:szCs w:val="24"/>
          <w:lang w:eastAsia="hr-HR"/>
        </w:rPr>
        <w:t>8</w:t>
      </w:r>
      <w:r w:rsidR="00E25D9B" w:rsidRPr="00B10AF2">
        <w:rPr>
          <w:rFonts w:ascii="Times New Roman" w:eastAsia="Times New Roman" w:hAnsi="Times New Roman" w:cs="Times New Roman"/>
          <w:sz w:val="24"/>
          <w:szCs w:val="24"/>
          <w:lang w:eastAsia="hr-HR"/>
        </w:rPr>
        <w:t>. stavka 1. ovoga Zakona</w:t>
      </w:r>
    </w:p>
    <w:p w14:paraId="1FA99FC7" w14:textId="56EB39E9" w:rsidR="00E25D9B" w:rsidRPr="00FE5AE1" w:rsidRDefault="003D6347" w:rsidP="0000204B">
      <w:pPr>
        <w:numPr>
          <w:ilvl w:val="0"/>
          <w:numId w:val="4"/>
        </w:numPr>
        <w:spacing w:after="0" w:line="240" w:lineRule="auto"/>
        <w:ind w:left="1134" w:hanging="425"/>
        <w:jc w:val="both"/>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p</w:t>
      </w:r>
      <w:r w:rsidR="003C11B3" w:rsidRPr="00FE5AE1">
        <w:rPr>
          <w:rFonts w:ascii="Times New Roman" w:eastAsia="Times New Roman" w:hAnsi="Times New Roman" w:cs="Times New Roman"/>
          <w:sz w:val="24"/>
          <w:szCs w:val="24"/>
          <w:lang w:eastAsia="hr-HR"/>
        </w:rPr>
        <w:t>ravne osobe kojima je osnivač Republika Hrvatska, odnosno jedinica lokalne i područne (regionalne) samouprave te sve pravne osobe s javnim ovlastima</w:t>
      </w:r>
      <w:r w:rsidR="00E25D9B" w:rsidRPr="00FE5AE1">
        <w:rPr>
          <w:rFonts w:ascii="Times New Roman" w:eastAsia="Times New Roman" w:hAnsi="Times New Roman" w:cs="Times New Roman"/>
          <w:sz w:val="24"/>
          <w:szCs w:val="24"/>
          <w:lang w:eastAsia="hr-HR"/>
        </w:rPr>
        <w:t xml:space="preserve"> ako prilikom popunjavanja radnog mjesta temeljem internog oglas</w:t>
      </w:r>
      <w:r w:rsidR="00A7519B">
        <w:rPr>
          <w:rFonts w:ascii="Times New Roman" w:eastAsia="Times New Roman" w:hAnsi="Times New Roman" w:cs="Times New Roman"/>
          <w:sz w:val="24"/>
          <w:szCs w:val="24"/>
          <w:lang w:eastAsia="hr-HR"/>
        </w:rPr>
        <w:t>a</w:t>
      </w:r>
      <w:r w:rsidR="00E25D9B" w:rsidRPr="00FE5AE1">
        <w:rPr>
          <w:rFonts w:ascii="Times New Roman" w:eastAsia="Times New Roman" w:hAnsi="Times New Roman" w:cs="Times New Roman"/>
          <w:sz w:val="24"/>
          <w:szCs w:val="24"/>
          <w:lang w:eastAsia="hr-HR"/>
        </w:rPr>
        <w:t xml:space="preserve"> sukladno članku 4</w:t>
      </w:r>
      <w:r w:rsidR="00DF79EE" w:rsidRPr="00FE5AE1">
        <w:rPr>
          <w:rFonts w:ascii="Times New Roman" w:eastAsia="Times New Roman" w:hAnsi="Times New Roman" w:cs="Times New Roman"/>
          <w:sz w:val="24"/>
          <w:szCs w:val="24"/>
          <w:lang w:eastAsia="hr-HR"/>
        </w:rPr>
        <w:t>8</w:t>
      </w:r>
      <w:r w:rsidR="00E25D9B" w:rsidRPr="00FE5AE1">
        <w:rPr>
          <w:rFonts w:ascii="Times New Roman" w:eastAsia="Times New Roman" w:hAnsi="Times New Roman" w:cs="Times New Roman"/>
          <w:sz w:val="24"/>
          <w:szCs w:val="24"/>
          <w:lang w:eastAsia="hr-HR"/>
        </w:rPr>
        <w:t>. stavku 3. ovoga Zakona ne daju prednost osobama iz članka 4</w:t>
      </w:r>
      <w:r w:rsidR="00DF79EE" w:rsidRPr="00FE5AE1">
        <w:rPr>
          <w:rFonts w:ascii="Times New Roman" w:eastAsia="Times New Roman" w:hAnsi="Times New Roman" w:cs="Times New Roman"/>
          <w:sz w:val="24"/>
          <w:szCs w:val="24"/>
          <w:lang w:eastAsia="hr-HR"/>
        </w:rPr>
        <w:t>8</w:t>
      </w:r>
      <w:r w:rsidR="00E25D9B" w:rsidRPr="00FE5AE1">
        <w:rPr>
          <w:rFonts w:ascii="Times New Roman" w:eastAsia="Times New Roman" w:hAnsi="Times New Roman" w:cs="Times New Roman"/>
          <w:sz w:val="24"/>
          <w:szCs w:val="24"/>
          <w:lang w:eastAsia="hr-HR"/>
        </w:rPr>
        <w:t>. stavka 1. ovoga Zakona</w:t>
      </w:r>
    </w:p>
    <w:p w14:paraId="496349E4" w14:textId="77777777" w:rsidR="00E25D9B" w:rsidRPr="00FE5AE1" w:rsidRDefault="003D6347" w:rsidP="0000204B">
      <w:pPr>
        <w:numPr>
          <w:ilvl w:val="0"/>
          <w:numId w:val="4"/>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p</w:t>
      </w:r>
      <w:r w:rsidR="003C11B3" w:rsidRPr="00FE5AE1">
        <w:rPr>
          <w:rFonts w:ascii="Times New Roman" w:eastAsia="Times New Roman" w:hAnsi="Times New Roman" w:cs="Times New Roman"/>
          <w:sz w:val="24"/>
          <w:szCs w:val="24"/>
          <w:lang w:eastAsia="hr-HR"/>
        </w:rPr>
        <w:t xml:space="preserve">ravne osobe kojima je osnivač Republika Hrvatska, odnosno jedinica lokalne i područne (regionalne) samouprave te sve pravne osobe s javnim ovlastima </w:t>
      </w:r>
      <w:r w:rsidR="00E25D9B" w:rsidRPr="00FE5AE1">
        <w:rPr>
          <w:rFonts w:ascii="Times New Roman" w:eastAsia="Times New Roman" w:hAnsi="Times New Roman" w:cs="Times New Roman"/>
          <w:sz w:val="24"/>
          <w:szCs w:val="24"/>
          <w:lang w:eastAsia="hr-HR"/>
        </w:rPr>
        <w:t>ako sukladno članku 4</w:t>
      </w:r>
      <w:r w:rsidR="00DF79EE" w:rsidRPr="00FE5AE1">
        <w:rPr>
          <w:rFonts w:ascii="Times New Roman" w:eastAsia="Times New Roman" w:hAnsi="Times New Roman" w:cs="Times New Roman"/>
          <w:sz w:val="24"/>
          <w:szCs w:val="24"/>
          <w:lang w:eastAsia="hr-HR"/>
        </w:rPr>
        <w:t>8</w:t>
      </w:r>
      <w:r w:rsidR="00E25D9B" w:rsidRPr="00FE5AE1">
        <w:rPr>
          <w:rFonts w:ascii="Times New Roman" w:eastAsia="Times New Roman" w:hAnsi="Times New Roman" w:cs="Times New Roman"/>
          <w:sz w:val="24"/>
          <w:szCs w:val="24"/>
          <w:lang w:eastAsia="hr-HR"/>
        </w:rPr>
        <w:t>. stavku 5. ovoga Zakona u roku od 15 dana od sklapanja ugovora s izabranim kandidatom o tome ne obavijeste osobu iz članka 4</w:t>
      </w:r>
      <w:r w:rsidR="00DF79EE" w:rsidRPr="00FE5AE1">
        <w:rPr>
          <w:rFonts w:ascii="Times New Roman" w:eastAsia="Times New Roman" w:hAnsi="Times New Roman" w:cs="Times New Roman"/>
          <w:sz w:val="24"/>
          <w:szCs w:val="24"/>
          <w:lang w:eastAsia="hr-HR"/>
        </w:rPr>
        <w:t>8</w:t>
      </w:r>
      <w:r w:rsidR="00E25D9B" w:rsidRPr="00FE5AE1">
        <w:rPr>
          <w:rFonts w:ascii="Times New Roman" w:eastAsia="Times New Roman" w:hAnsi="Times New Roman" w:cs="Times New Roman"/>
          <w:sz w:val="24"/>
          <w:szCs w:val="24"/>
          <w:lang w:eastAsia="hr-HR"/>
        </w:rPr>
        <w:t>. stavaka 1. do 3. ovoga Zakona</w:t>
      </w:r>
    </w:p>
    <w:p w14:paraId="01169D4D" w14:textId="549890FB" w:rsidR="00E25D9B" w:rsidRPr="00FE5AE1" w:rsidRDefault="003D6347" w:rsidP="0000204B">
      <w:pPr>
        <w:numPr>
          <w:ilvl w:val="0"/>
          <w:numId w:val="4"/>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p</w:t>
      </w:r>
      <w:r w:rsidR="003C11B3" w:rsidRPr="00FE5AE1">
        <w:rPr>
          <w:rFonts w:ascii="Times New Roman" w:eastAsia="Times New Roman" w:hAnsi="Times New Roman" w:cs="Times New Roman"/>
          <w:sz w:val="24"/>
          <w:szCs w:val="24"/>
          <w:lang w:eastAsia="hr-HR"/>
        </w:rPr>
        <w:t>ravne osobe kojima je osnivač Republika Hrvatska, odnosno jedinica lokalne i područne (regionalne) samouprave te sve pravne osobe s javnim ovlastima</w:t>
      </w:r>
      <w:r w:rsidR="00E25D9B" w:rsidRPr="00FE5AE1">
        <w:rPr>
          <w:rFonts w:ascii="Times New Roman" w:eastAsia="Times New Roman" w:hAnsi="Times New Roman" w:cs="Times New Roman"/>
          <w:sz w:val="24"/>
          <w:szCs w:val="24"/>
          <w:lang w:eastAsia="hr-HR"/>
        </w:rPr>
        <w:t xml:space="preserve"> ako sukladno članku 4</w:t>
      </w:r>
      <w:r w:rsidR="00DF79EE" w:rsidRPr="00FE5AE1">
        <w:rPr>
          <w:rFonts w:ascii="Times New Roman" w:eastAsia="Times New Roman" w:hAnsi="Times New Roman" w:cs="Times New Roman"/>
          <w:sz w:val="24"/>
          <w:szCs w:val="24"/>
          <w:lang w:eastAsia="hr-HR"/>
        </w:rPr>
        <w:t>8</w:t>
      </w:r>
      <w:r w:rsidR="00E25D9B" w:rsidRPr="00FE5AE1">
        <w:rPr>
          <w:rFonts w:ascii="Times New Roman" w:eastAsia="Times New Roman" w:hAnsi="Times New Roman" w:cs="Times New Roman"/>
          <w:sz w:val="24"/>
          <w:szCs w:val="24"/>
          <w:lang w:eastAsia="hr-HR"/>
        </w:rPr>
        <w:t>. stavku 1</w:t>
      </w:r>
      <w:r w:rsidR="00A7519B">
        <w:rPr>
          <w:rFonts w:ascii="Times New Roman" w:eastAsia="Times New Roman" w:hAnsi="Times New Roman" w:cs="Times New Roman"/>
          <w:sz w:val="24"/>
          <w:szCs w:val="24"/>
          <w:lang w:eastAsia="hr-HR"/>
        </w:rPr>
        <w:t>1</w:t>
      </w:r>
      <w:r w:rsidR="00E25D9B" w:rsidRPr="00FE5AE1">
        <w:rPr>
          <w:rFonts w:ascii="Times New Roman" w:eastAsia="Times New Roman" w:hAnsi="Times New Roman" w:cs="Times New Roman"/>
          <w:sz w:val="24"/>
          <w:szCs w:val="24"/>
          <w:lang w:eastAsia="hr-HR"/>
        </w:rPr>
        <w:t>. ovoga Zakona u roku od osam dana od otkaza ugovora ne sklopi ugovor o radu s osobom iz članka 4</w:t>
      </w:r>
      <w:r w:rsidR="00DF79EE" w:rsidRPr="00FE5AE1">
        <w:rPr>
          <w:rFonts w:ascii="Times New Roman" w:eastAsia="Times New Roman" w:hAnsi="Times New Roman" w:cs="Times New Roman"/>
          <w:sz w:val="24"/>
          <w:szCs w:val="24"/>
          <w:lang w:eastAsia="hr-HR"/>
        </w:rPr>
        <w:t>8</w:t>
      </w:r>
      <w:r w:rsidR="00E25D9B" w:rsidRPr="00FE5AE1">
        <w:rPr>
          <w:rFonts w:ascii="Times New Roman" w:eastAsia="Times New Roman" w:hAnsi="Times New Roman" w:cs="Times New Roman"/>
          <w:sz w:val="24"/>
          <w:szCs w:val="24"/>
          <w:lang w:eastAsia="hr-HR"/>
        </w:rPr>
        <w:t>. stavaka 1. do 3. ovoga Zakona u slučaju kada nadležna inspekcija utvrdi da je sklapanjem ugovora o radu s drugim kandidatom povrijeđeno pravo prednosti pri zapošljavanju osoba iz članka 4</w:t>
      </w:r>
      <w:r w:rsidR="00DF79EE" w:rsidRPr="00FE5AE1">
        <w:rPr>
          <w:rFonts w:ascii="Times New Roman" w:eastAsia="Times New Roman" w:hAnsi="Times New Roman" w:cs="Times New Roman"/>
          <w:sz w:val="24"/>
          <w:szCs w:val="24"/>
          <w:lang w:eastAsia="hr-HR"/>
        </w:rPr>
        <w:t>8</w:t>
      </w:r>
      <w:r w:rsidR="00E25D9B" w:rsidRPr="00FE5AE1">
        <w:rPr>
          <w:rFonts w:ascii="Times New Roman" w:eastAsia="Times New Roman" w:hAnsi="Times New Roman" w:cs="Times New Roman"/>
          <w:sz w:val="24"/>
          <w:szCs w:val="24"/>
          <w:lang w:eastAsia="hr-HR"/>
        </w:rPr>
        <w:t>. stavaka 1. do 3. ovoga Zakona</w:t>
      </w:r>
    </w:p>
    <w:p w14:paraId="5B9D54E8" w14:textId="7BFEC9A4" w:rsidR="00E25D9B" w:rsidRPr="00FE5AE1" w:rsidRDefault="003D6347" w:rsidP="0000204B">
      <w:pPr>
        <w:numPr>
          <w:ilvl w:val="0"/>
          <w:numId w:val="4"/>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p</w:t>
      </w:r>
      <w:r w:rsidR="003C11B3" w:rsidRPr="00FE5AE1">
        <w:rPr>
          <w:rFonts w:ascii="Times New Roman" w:eastAsia="Times New Roman" w:hAnsi="Times New Roman" w:cs="Times New Roman"/>
          <w:sz w:val="24"/>
          <w:szCs w:val="24"/>
          <w:lang w:eastAsia="hr-HR"/>
        </w:rPr>
        <w:t xml:space="preserve">ravne osobe kojima je osnivač Republika Hrvatska, odnosno jedinica lokalne i područne (regionalne) samouprave te sve pravne osobe s javnim ovlastima </w:t>
      </w:r>
      <w:r w:rsidR="00E25D9B" w:rsidRPr="00FE5AE1">
        <w:rPr>
          <w:rFonts w:ascii="Times New Roman" w:eastAsia="Times New Roman" w:hAnsi="Times New Roman" w:cs="Times New Roman"/>
          <w:sz w:val="24"/>
          <w:szCs w:val="24"/>
          <w:lang w:eastAsia="hr-HR"/>
        </w:rPr>
        <w:t>ako prilikom raspisivanja javnog natječaja ili oglasa za zapošljavanje ne pozovu osobe iz članka 4</w:t>
      </w:r>
      <w:r w:rsidR="00DF79EE" w:rsidRPr="00FE5AE1">
        <w:rPr>
          <w:rFonts w:ascii="Times New Roman" w:eastAsia="Times New Roman" w:hAnsi="Times New Roman" w:cs="Times New Roman"/>
          <w:sz w:val="24"/>
          <w:szCs w:val="24"/>
          <w:lang w:eastAsia="hr-HR"/>
        </w:rPr>
        <w:t>8</w:t>
      </w:r>
      <w:r w:rsidR="00E25D9B" w:rsidRPr="00FE5AE1">
        <w:rPr>
          <w:rFonts w:ascii="Times New Roman" w:eastAsia="Times New Roman" w:hAnsi="Times New Roman" w:cs="Times New Roman"/>
          <w:sz w:val="24"/>
          <w:szCs w:val="24"/>
          <w:lang w:eastAsia="hr-HR"/>
        </w:rPr>
        <w:t>. stavaka 1. do 3. ovoga Zakona da</w:t>
      </w:r>
      <w:r w:rsidR="00A7519B">
        <w:rPr>
          <w:rFonts w:ascii="Times New Roman" w:eastAsia="Times New Roman" w:hAnsi="Times New Roman" w:cs="Times New Roman"/>
          <w:sz w:val="24"/>
          <w:szCs w:val="24"/>
          <w:lang w:eastAsia="hr-HR"/>
        </w:rPr>
        <w:t xml:space="preserve"> sukladno članku 49. stavku 2. ovoga Zakona</w:t>
      </w:r>
      <w:r w:rsidR="00E25D9B" w:rsidRPr="00FE5AE1">
        <w:rPr>
          <w:rFonts w:ascii="Times New Roman" w:eastAsia="Times New Roman" w:hAnsi="Times New Roman" w:cs="Times New Roman"/>
          <w:sz w:val="24"/>
          <w:szCs w:val="24"/>
          <w:lang w:eastAsia="hr-HR"/>
        </w:rPr>
        <w:t xml:space="preserve"> dostave dokaze iz članka </w:t>
      </w:r>
      <w:r w:rsidR="00DF79EE" w:rsidRPr="00FE5AE1">
        <w:rPr>
          <w:rFonts w:ascii="Times New Roman" w:eastAsia="Times New Roman" w:hAnsi="Times New Roman" w:cs="Times New Roman"/>
          <w:sz w:val="24"/>
          <w:szCs w:val="24"/>
          <w:lang w:eastAsia="hr-HR"/>
        </w:rPr>
        <w:t>49</w:t>
      </w:r>
      <w:r w:rsidR="00E25D9B" w:rsidRPr="00FE5AE1">
        <w:rPr>
          <w:rFonts w:ascii="Times New Roman" w:eastAsia="Times New Roman" w:hAnsi="Times New Roman" w:cs="Times New Roman"/>
          <w:sz w:val="24"/>
          <w:szCs w:val="24"/>
          <w:lang w:eastAsia="hr-HR"/>
        </w:rPr>
        <w:t xml:space="preserve">. stavka 1. ovoga Zakona u svrhu ostvarivanja prava prednosti pri zapošljavanju </w:t>
      </w:r>
      <w:r w:rsidR="002C30B3" w:rsidRPr="00FE5AE1">
        <w:rPr>
          <w:rFonts w:ascii="Times New Roman" w:eastAsia="Times New Roman" w:hAnsi="Times New Roman" w:cs="Times New Roman"/>
          <w:sz w:val="24"/>
          <w:szCs w:val="24"/>
          <w:lang w:eastAsia="hr-HR"/>
        </w:rPr>
        <w:t xml:space="preserve">i popunjavanju radnog mjesta </w:t>
      </w:r>
    </w:p>
    <w:p w14:paraId="3DCF427E" w14:textId="788A9E52" w:rsidR="00E25D9B" w:rsidRPr="00FE5AE1" w:rsidRDefault="003D6347" w:rsidP="0000204B">
      <w:pPr>
        <w:numPr>
          <w:ilvl w:val="0"/>
          <w:numId w:val="4"/>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p</w:t>
      </w:r>
      <w:r w:rsidR="003C11B3" w:rsidRPr="00FE5AE1">
        <w:rPr>
          <w:rFonts w:ascii="Times New Roman" w:eastAsia="Times New Roman" w:hAnsi="Times New Roman" w:cs="Times New Roman"/>
          <w:sz w:val="24"/>
          <w:szCs w:val="24"/>
          <w:lang w:eastAsia="hr-HR"/>
        </w:rPr>
        <w:t xml:space="preserve">ravne osobe kojima je osnivač Republika Hrvatska, odnosno jedinica lokalne i područne (regionalne) samouprave te sve pravne osobe s javnim ovlastima </w:t>
      </w:r>
      <w:r w:rsidR="00E25D9B" w:rsidRPr="00FE5AE1">
        <w:rPr>
          <w:rFonts w:ascii="Times New Roman" w:eastAsia="Times New Roman" w:hAnsi="Times New Roman" w:cs="Times New Roman"/>
          <w:sz w:val="24"/>
          <w:szCs w:val="24"/>
          <w:lang w:eastAsia="hr-HR"/>
        </w:rPr>
        <w:t xml:space="preserve">ako prilikom raspisivanja javnog natječaja ili oglasa za zapošljavanje, </w:t>
      </w:r>
      <w:r w:rsidR="002C30B3" w:rsidRPr="00FE5AE1">
        <w:rPr>
          <w:rFonts w:ascii="Times New Roman" w:eastAsia="Times New Roman" w:hAnsi="Times New Roman" w:cs="Times New Roman"/>
          <w:sz w:val="24"/>
          <w:szCs w:val="24"/>
          <w:lang w:eastAsia="hr-HR"/>
        </w:rPr>
        <w:t xml:space="preserve">popunjavanju radnog mjesta temeljem internog oglasa ili u postupku zapošljavanja provedenog na drugi način, </w:t>
      </w:r>
      <w:r w:rsidR="00E25D9B" w:rsidRPr="00FE5AE1">
        <w:rPr>
          <w:rFonts w:ascii="Times New Roman" w:eastAsia="Times New Roman" w:hAnsi="Times New Roman" w:cs="Times New Roman"/>
          <w:sz w:val="24"/>
          <w:szCs w:val="24"/>
          <w:lang w:eastAsia="hr-HR"/>
        </w:rPr>
        <w:t>objavljenog putem internetskih stranica,</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sukladno članku </w:t>
      </w:r>
      <w:r w:rsidR="00DF79EE" w:rsidRPr="00FE5AE1">
        <w:rPr>
          <w:rFonts w:ascii="Times New Roman" w:eastAsia="Times New Roman" w:hAnsi="Times New Roman" w:cs="Times New Roman"/>
          <w:sz w:val="24"/>
          <w:szCs w:val="24"/>
          <w:lang w:eastAsia="hr-HR"/>
        </w:rPr>
        <w:t>49</w:t>
      </w:r>
      <w:r w:rsidR="00E25D9B" w:rsidRPr="00FE5AE1">
        <w:rPr>
          <w:rFonts w:ascii="Times New Roman" w:eastAsia="Times New Roman" w:hAnsi="Times New Roman" w:cs="Times New Roman"/>
          <w:sz w:val="24"/>
          <w:szCs w:val="24"/>
          <w:lang w:eastAsia="hr-HR"/>
        </w:rPr>
        <w:t>. stavku 3. ovoga Zakona</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ne objave poveznicu na internetsku stranicu Ministarstva na kojoj su navedeni dokazi potrebni za ostvarivanje prava prednosti pri zapošljavanju</w:t>
      </w:r>
      <w:r w:rsidR="00A7519B">
        <w:rPr>
          <w:rFonts w:ascii="Times New Roman" w:eastAsia="Times New Roman" w:hAnsi="Times New Roman" w:cs="Times New Roman"/>
          <w:sz w:val="24"/>
          <w:szCs w:val="24"/>
          <w:lang w:eastAsia="hr-HR"/>
        </w:rPr>
        <w:t xml:space="preserve"> i</w:t>
      </w:r>
    </w:p>
    <w:p w14:paraId="5336A487" w14:textId="77777777" w:rsidR="00E25D9B" w:rsidRDefault="00E25D9B" w:rsidP="0000204B">
      <w:pPr>
        <w:numPr>
          <w:ilvl w:val="0"/>
          <w:numId w:val="4"/>
        </w:numPr>
        <w:spacing w:after="0" w:line="240" w:lineRule="auto"/>
        <w:ind w:left="1134" w:hanging="425"/>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domovi socijalne skrbi ako sukladno članku 5</w:t>
      </w:r>
      <w:r w:rsidR="00DF79EE" w:rsidRPr="00FE5AE1">
        <w:rPr>
          <w:rFonts w:ascii="Times New Roman" w:eastAsia="Times New Roman" w:hAnsi="Times New Roman" w:cs="Times New Roman"/>
          <w:sz w:val="24"/>
          <w:szCs w:val="24"/>
          <w:lang w:eastAsia="hr-HR"/>
        </w:rPr>
        <w:t>1</w:t>
      </w:r>
      <w:r w:rsidRPr="00FE5AE1">
        <w:rPr>
          <w:rFonts w:ascii="Times New Roman" w:eastAsia="Times New Roman" w:hAnsi="Times New Roman" w:cs="Times New Roman"/>
          <w:sz w:val="24"/>
          <w:szCs w:val="24"/>
          <w:lang w:eastAsia="hr-HR"/>
        </w:rPr>
        <w:t>. ovog Zakona pri smještaju ne daju prednost osobama iz članka 5</w:t>
      </w:r>
      <w:r w:rsidR="00DF79EE" w:rsidRPr="00FE5AE1">
        <w:rPr>
          <w:rFonts w:ascii="Times New Roman" w:eastAsia="Times New Roman" w:hAnsi="Times New Roman" w:cs="Times New Roman"/>
          <w:sz w:val="24"/>
          <w:szCs w:val="24"/>
          <w:lang w:eastAsia="hr-HR"/>
        </w:rPr>
        <w:t>1</w:t>
      </w:r>
      <w:r w:rsidRPr="00FE5AE1">
        <w:rPr>
          <w:rFonts w:ascii="Times New Roman" w:eastAsia="Times New Roman" w:hAnsi="Times New Roman" w:cs="Times New Roman"/>
          <w:sz w:val="24"/>
          <w:szCs w:val="24"/>
          <w:lang w:eastAsia="hr-HR"/>
        </w:rPr>
        <w:t>. ovoga Zakona</w:t>
      </w:r>
      <w:r w:rsidR="0000204B">
        <w:rPr>
          <w:rFonts w:ascii="Times New Roman" w:eastAsia="Times New Roman" w:hAnsi="Times New Roman" w:cs="Times New Roman"/>
          <w:sz w:val="24"/>
          <w:szCs w:val="24"/>
          <w:lang w:eastAsia="hr-HR"/>
        </w:rPr>
        <w:t>.</w:t>
      </w:r>
    </w:p>
    <w:p w14:paraId="7252B731" w14:textId="77777777" w:rsidR="0000204B" w:rsidRPr="00FE5AE1" w:rsidRDefault="0000204B" w:rsidP="0000204B">
      <w:pPr>
        <w:spacing w:after="0" w:line="240" w:lineRule="auto"/>
        <w:ind w:left="1134"/>
        <w:rPr>
          <w:rFonts w:ascii="Times New Roman" w:eastAsia="Times New Roman" w:hAnsi="Times New Roman" w:cs="Times New Roman"/>
          <w:sz w:val="24"/>
          <w:szCs w:val="24"/>
          <w:lang w:eastAsia="hr-HR"/>
        </w:rPr>
      </w:pPr>
    </w:p>
    <w:p w14:paraId="6A4ABF12" w14:textId="77777777" w:rsidR="00E25D9B" w:rsidRDefault="0000204B" w:rsidP="0000204B">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Za prekršaj iz stavka 1. točaka 1</w:t>
      </w:r>
      <w:r w:rsidR="00A32CFE"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i </w:t>
      </w:r>
      <w:r w:rsidR="00A32CFE" w:rsidRPr="00FE5AE1">
        <w:rPr>
          <w:rFonts w:ascii="Times New Roman" w:eastAsia="Times New Roman" w:hAnsi="Times New Roman" w:cs="Times New Roman"/>
          <w:sz w:val="24"/>
          <w:szCs w:val="24"/>
          <w:lang w:eastAsia="hr-HR"/>
        </w:rPr>
        <w:t>4</w:t>
      </w:r>
      <w:r w:rsidR="00E25D9B" w:rsidRPr="00FE5AE1">
        <w:rPr>
          <w:rFonts w:ascii="Times New Roman" w:eastAsia="Times New Roman" w:hAnsi="Times New Roman" w:cs="Times New Roman"/>
          <w:sz w:val="24"/>
          <w:szCs w:val="24"/>
          <w:lang w:eastAsia="hr-HR"/>
        </w:rPr>
        <w:t xml:space="preserve">. do </w:t>
      </w:r>
      <w:r w:rsidR="00A32CFE" w:rsidRPr="00FE5AE1">
        <w:rPr>
          <w:rFonts w:ascii="Times New Roman" w:eastAsia="Times New Roman" w:hAnsi="Times New Roman" w:cs="Times New Roman"/>
          <w:sz w:val="24"/>
          <w:szCs w:val="24"/>
          <w:lang w:eastAsia="hr-HR"/>
        </w:rPr>
        <w:t>8</w:t>
      </w:r>
      <w:r w:rsidR="00E25D9B" w:rsidRPr="00FE5AE1">
        <w:rPr>
          <w:rFonts w:ascii="Times New Roman" w:eastAsia="Times New Roman" w:hAnsi="Times New Roman" w:cs="Times New Roman"/>
          <w:sz w:val="24"/>
          <w:szCs w:val="24"/>
          <w:lang w:eastAsia="hr-HR"/>
        </w:rPr>
        <w:t>. ovoga članka kaznit će se novčanom kaznom od 5</w:t>
      </w:r>
      <w:r w:rsidR="003D6347" w:rsidRPr="00FE5AE1">
        <w:rPr>
          <w:rFonts w:ascii="Times New Roman" w:eastAsia="Times New Roman" w:hAnsi="Times New Roman" w:cs="Times New Roman"/>
          <w:sz w:val="24"/>
          <w:szCs w:val="24"/>
          <w:lang w:eastAsia="hr-HR"/>
        </w:rPr>
        <w:t>.</w:t>
      </w:r>
      <w:r w:rsidR="00E25D9B" w:rsidRPr="00FE5AE1">
        <w:rPr>
          <w:rFonts w:ascii="Times New Roman" w:eastAsia="Times New Roman" w:hAnsi="Times New Roman" w:cs="Times New Roman"/>
          <w:sz w:val="24"/>
          <w:szCs w:val="24"/>
          <w:lang w:eastAsia="hr-HR"/>
        </w:rPr>
        <w:t>000,00 do 50.000,00 kuna i odgovorna osoba u pravnoj osobi.</w:t>
      </w:r>
    </w:p>
    <w:p w14:paraId="50910183" w14:textId="77777777" w:rsidR="0000204B" w:rsidRPr="00FE5AE1" w:rsidRDefault="0000204B" w:rsidP="0000204B">
      <w:pPr>
        <w:spacing w:after="0" w:line="240" w:lineRule="auto"/>
        <w:ind w:left="360"/>
        <w:jc w:val="both"/>
        <w:textAlignment w:val="baseline"/>
        <w:rPr>
          <w:rFonts w:ascii="Times New Roman" w:eastAsia="Times New Roman" w:hAnsi="Times New Roman" w:cs="Times New Roman"/>
          <w:sz w:val="24"/>
          <w:szCs w:val="24"/>
          <w:lang w:eastAsia="hr-HR"/>
        </w:rPr>
      </w:pPr>
    </w:p>
    <w:p w14:paraId="65F3CE9C" w14:textId="78E8B8D4" w:rsidR="00E25D9B" w:rsidRDefault="0000204B" w:rsidP="0000204B">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Za prekršaj iz stavka 1. toč</w:t>
      </w:r>
      <w:r w:rsidR="00C35DEB">
        <w:rPr>
          <w:rFonts w:ascii="Times New Roman" w:eastAsia="Times New Roman" w:hAnsi="Times New Roman" w:cs="Times New Roman"/>
          <w:sz w:val="24"/>
          <w:szCs w:val="24"/>
          <w:lang w:eastAsia="hr-HR"/>
        </w:rPr>
        <w:t>a</w:t>
      </w:r>
      <w:r w:rsidR="00E25D9B" w:rsidRPr="00FE5AE1">
        <w:rPr>
          <w:rFonts w:ascii="Times New Roman" w:eastAsia="Times New Roman" w:hAnsi="Times New Roman" w:cs="Times New Roman"/>
          <w:sz w:val="24"/>
          <w:szCs w:val="24"/>
          <w:lang w:eastAsia="hr-HR"/>
        </w:rPr>
        <w:t>k</w:t>
      </w:r>
      <w:r w:rsidR="00C35DEB">
        <w:rPr>
          <w:rFonts w:ascii="Times New Roman" w:eastAsia="Times New Roman" w:hAnsi="Times New Roman" w:cs="Times New Roman"/>
          <w:sz w:val="24"/>
          <w:szCs w:val="24"/>
          <w:lang w:eastAsia="hr-HR"/>
        </w:rPr>
        <w:t>a</w:t>
      </w:r>
      <w:r w:rsidR="00E25D9B" w:rsidRPr="00FE5AE1">
        <w:rPr>
          <w:rFonts w:ascii="Times New Roman" w:eastAsia="Times New Roman" w:hAnsi="Times New Roman" w:cs="Times New Roman"/>
          <w:sz w:val="24"/>
          <w:szCs w:val="24"/>
          <w:lang w:eastAsia="hr-HR"/>
        </w:rPr>
        <w:t xml:space="preserve"> </w:t>
      </w:r>
      <w:r w:rsidR="00A32CFE" w:rsidRPr="00FE5AE1">
        <w:rPr>
          <w:rFonts w:ascii="Times New Roman" w:eastAsia="Times New Roman" w:hAnsi="Times New Roman" w:cs="Times New Roman"/>
          <w:sz w:val="24"/>
          <w:szCs w:val="24"/>
          <w:lang w:eastAsia="hr-HR"/>
        </w:rPr>
        <w:t>2</w:t>
      </w:r>
      <w:r w:rsidR="00E25D9B" w:rsidRPr="00FE5AE1">
        <w:rPr>
          <w:rFonts w:ascii="Times New Roman" w:eastAsia="Times New Roman" w:hAnsi="Times New Roman" w:cs="Times New Roman"/>
          <w:sz w:val="24"/>
          <w:szCs w:val="24"/>
          <w:lang w:eastAsia="hr-HR"/>
        </w:rPr>
        <w:t xml:space="preserve">. i </w:t>
      </w:r>
      <w:r w:rsidR="00A32CFE" w:rsidRPr="00FE5AE1">
        <w:rPr>
          <w:rFonts w:ascii="Times New Roman" w:eastAsia="Times New Roman" w:hAnsi="Times New Roman" w:cs="Times New Roman"/>
          <w:sz w:val="24"/>
          <w:szCs w:val="24"/>
          <w:lang w:eastAsia="hr-HR"/>
        </w:rPr>
        <w:t>3</w:t>
      </w:r>
      <w:r w:rsidR="00E25D9B" w:rsidRPr="00FE5AE1">
        <w:rPr>
          <w:rFonts w:ascii="Times New Roman" w:eastAsia="Times New Roman" w:hAnsi="Times New Roman" w:cs="Times New Roman"/>
          <w:sz w:val="24"/>
          <w:szCs w:val="24"/>
          <w:lang w:eastAsia="hr-HR"/>
        </w:rPr>
        <w:t>. ovoga članka kaznit će se novčanom kaznom od 10.000,00 do 50.000,00 kuna i odgovorna osoba u pravnoj osobi.</w:t>
      </w:r>
    </w:p>
    <w:p w14:paraId="554A3693" w14:textId="77777777" w:rsidR="0000204B" w:rsidRPr="00FE5AE1" w:rsidRDefault="0000204B" w:rsidP="0000204B">
      <w:pPr>
        <w:spacing w:after="0" w:line="240" w:lineRule="auto"/>
        <w:jc w:val="both"/>
        <w:textAlignment w:val="baseline"/>
        <w:rPr>
          <w:rFonts w:ascii="Times New Roman" w:eastAsia="Times New Roman" w:hAnsi="Times New Roman" w:cs="Times New Roman"/>
          <w:sz w:val="24"/>
          <w:szCs w:val="24"/>
          <w:lang w:eastAsia="hr-HR"/>
        </w:rPr>
      </w:pPr>
    </w:p>
    <w:p w14:paraId="1B1C8191" w14:textId="77777777" w:rsidR="00E25D9B" w:rsidRPr="0000204B" w:rsidRDefault="00E25D9B" w:rsidP="00FE5AE1">
      <w:pPr>
        <w:keepNext/>
        <w:keepLines/>
        <w:spacing w:after="0" w:line="240" w:lineRule="auto"/>
        <w:jc w:val="center"/>
        <w:outlineLvl w:val="0"/>
        <w:rPr>
          <w:rFonts w:ascii="Times New Roman" w:eastAsia="Times New Roman" w:hAnsi="Times New Roman" w:cs="Times New Roman"/>
          <w:b/>
          <w:bCs/>
          <w:sz w:val="24"/>
          <w:szCs w:val="24"/>
          <w:lang w:eastAsia="hr-HR"/>
        </w:rPr>
      </w:pPr>
      <w:r w:rsidRPr="0000204B">
        <w:rPr>
          <w:rFonts w:ascii="Times New Roman" w:eastAsia="Times New Roman" w:hAnsi="Times New Roman" w:cs="Times New Roman"/>
          <w:b/>
          <w:bCs/>
          <w:sz w:val="24"/>
          <w:szCs w:val="24"/>
          <w:lang w:eastAsia="hr-HR"/>
        </w:rPr>
        <w:t xml:space="preserve">Članak </w:t>
      </w:r>
      <w:r w:rsidR="00C1665B">
        <w:rPr>
          <w:rFonts w:ascii="Times New Roman" w:eastAsia="Times New Roman" w:hAnsi="Times New Roman" w:cs="Times New Roman"/>
          <w:b/>
          <w:bCs/>
          <w:sz w:val="24"/>
          <w:szCs w:val="24"/>
          <w:lang w:eastAsia="hr-HR"/>
        </w:rPr>
        <w:t>91</w:t>
      </w:r>
      <w:r w:rsidRPr="0000204B">
        <w:rPr>
          <w:rFonts w:ascii="Times New Roman" w:eastAsia="Times New Roman" w:hAnsi="Times New Roman" w:cs="Times New Roman"/>
          <w:b/>
          <w:bCs/>
          <w:sz w:val="24"/>
          <w:szCs w:val="24"/>
          <w:lang w:eastAsia="hr-HR"/>
        </w:rPr>
        <w:t>.</w:t>
      </w:r>
    </w:p>
    <w:p w14:paraId="2FA35B30" w14:textId="77777777" w:rsidR="00E25D9B" w:rsidRPr="00FE5AE1" w:rsidRDefault="00E25D9B" w:rsidP="00FE5AE1">
      <w:pPr>
        <w:spacing w:after="0" w:line="240" w:lineRule="auto"/>
        <w:ind w:firstLine="408"/>
        <w:jc w:val="center"/>
        <w:textAlignment w:val="baseline"/>
        <w:rPr>
          <w:rFonts w:ascii="Times New Roman" w:eastAsia="Times New Roman" w:hAnsi="Times New Roman" w:cs="Times New Roman"/>
          <w:sz w:val="24"/>
          <w:szCs w:val="24"/>
          <w:lang w:eastAsia="hr-HR"/>
        </w:rPr>
      </w:pPr>
    </w:p>
    <w:p w14:paraId="28EE0D2A" w14:textId="77777777" w:rsidR="00E25D9B" w:rsidRDefault="0000204B" w:rsidP="0000204B">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Novčanom kaznom od 5</w:t>
      </w:r>
      <w:r w:rsidR="003D6347" w:rsidRPr="00FE5AE1">
        <w:rPr>
          <w:rFonts w:ascii="Times New Roman" w:eastAsia="Times New Roman" w:hAnsi="Times New Roman" w:cs="Times New Roman"/>
          <w:sz w:val="24"/>
          <w:szCs w:val="24"/>
          <w:lang w:eastAsia="hr-HR"/>
        </w:rPr>
        <w:t>.</w:t>
      </w:r>
      <w:r w:rsidR="00E25D9B" w:rsidRPr="00FE5AE1">
        <w:rPr>
          <w:rFonts w:ascii="Times New Roman" w:eastAsia="Times New Roman" w:hAnsi="Times New Roman" w:cs="Times New Roman"/>
          <w:sz w:val="24"/>
          <w:szCs w:val="24"/>
          <w:lang w:eastAsia="hr-HR"/>
        </w:rPr>
        <w:t>000,00 do 50.000,00 kuna kaznit će se za prekršaj odgovorna osoba u:</w:t>
      </w:r>
    </w:p>
    <w:p w14:paraId="4F7BDE19" w14:textId="77777777" w:rsidR="00BB0515" w:rsidRPr="00FE5AE1" w:rsidRDefault="00BB0515" w:rsidP="0000204B">
      <w:pPr>
        <w:spacing w:after="0" w:line="240" w:lineRule="auto"/>
        <w:jc w:val="both"/>
        <w:textAlignment w:val="baseline"/>
        <w:rPr>
          <w:rFonts w:ascii="Times New Roman" w:eastAsia="Times New Roman" w:hAnsi="Times New Roman" w:cs="Times New Roman"/>
          <w:sz w:val="24"/>
          <w:szCs w:val="24"/>
          <w:lang w:eastAsia="hr-HR"/>
        </w:rPr>
      </w:pPr>
    </w:p>
    <w:p w14:paraId="5E0436C1" w14:textId="77777777" w:rsidR="00E25D9B" w:rsidRPr="00FE5AE1" w:rsidRDefault="00E25D9B" w:rsidP="00BB0515">
      <w:pPr>
        <w:numPr>
          <w:ilvl w:val="0"/>
          <w:numId w:val="5"/>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tijelu državne uprave, tijelu sudbene vlasti, tijelu državne vlasti i drugim državnim tijelima, upravnim tijelima jedinica lokalne i područne (regionalne) samouprave ako prilikom raspisivanja javnog natječaja ili oglasa za zapošljavanje ne pozovu osobe iz članka 4</w:t>
      </w:r>
      <w:r w:rsidR="0068322C" w:rsidRPr="00FE5AE1">
        <w:rPr>
          <w:rFonts w:ascii="Times New Roman" w:eastAsia="Times New Roman" w:hAnsi="Times New Roman" w:cs="Times New Roman"/>
          <w:sz w:val="24"/>
          <w:szCs w:val="24"/>
          <w:lang w:eastAsia="hr-HR"/>
        </w:rPr>
        <w:t>7</w:t>
      </w:r>
      <w:r w:rsidRPr="00FE5AE1">
        <w:rPr>
          <w:rFonts w:ascii="Times New Roman" w:eastAsia="Times New Roman" w:hAnsi="Times New Roman" w:cs="Times New Roman"/>
          <w:sz w:val="24"/>
          <w:szCs w:val="24"/>
          <w:lang w:eastAsia="hr-HR"/>
        </w:rPr>
        <w:t xml:space="preserve">. stavaka 1. </w:t>
      </w:r>
      <w:r w:rsidR="00464B3A" w:rsidRPr="00FE5AE1">
        <w:rPr>
          <w:rFonts w:ascii="Times New Roman" w:eastAsia="Times New Roman" w:hAnsi="Times New Roman" w:cs="Times New Roman"/>
          <w:sz w:val="24"/>
          <w:szCs w:val="24"/>
          <w:lang w:eastAsia="hr-HR"/>
        </w:rPr>
        <w:t>do</w:t>
      </w:r>
      <w:r w:rsidR="0068322C"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3. ovoga Zakona da</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 xml:space="preserve">sukladno članku </w:t>
      </w:r>
      <w:r w:rsidR="0068322C" w:rsidRPr="00FE5AE1">
        <w:rPr>
          <w:rFonts w:ascii="Times New Roman" w:eastAsia="Times New Roman" w:hAnsi="Times New Roman" w:cs="Times New Roman"/>
          <w:sz w:val="24"/>
          <w:szCs w:val="24"/>
          <w:lang w:eastAsia="hr-HR"/>
        </w:rPr>
        <w:t>49</w:t>
      </w:r>
      <w:r w:rsidRPr="00FE5AE1">
        <w:rPr>
          <w:rFonts w:ascii="Times New Roman" w:eastAsia="Times New Roman" w:hAnsi="Times New Roman" w:cs="Times New Roman"/>
          <w:sz w:val="24"/>
          <w:szCs w:val="24"/>
          <w:lang w:eastAsia="hr-HR"/>
        </w:rPr>
        <w:t xml:space="preserve">. stavku </w:t>
      </w:r>
      <w:r w:rsidRPr="00FE5AE1">
        <w:rPr>
          <w:rFonts w:ascii="Times New Roman" w:eastAsia="Times New Roman" w:hAnsi="Times New Roman" w:cs="Times New Roman"/>
          <w:sz w:val="24"/>
          <w:szCs w:val="24"/>
          <w:lang w:eastAsia="hr-HR"/>
        </w:rPr>
        <w:lastRenderedPageBreak/>
        <w:t xml:space="preserve">2. ovoga Zakona dostave dokaze iz članka </w:t>
      </w:r>
      <w:r w:rsidR="0068322C" w:rsidRPr="00FE5AE1">
        <w:rPr>
          <w:rFonts w:ascii="Times New Roman" w:eastAsia="Times New Roman" w:hAnsi="Times New Roman" w:cs="Times New Roman"/>
          <w:sz w:val="24"/>
          <w:szCs w:val="24"/>
          <w:lang w:eastAsia="hr-HR"/>
        </w:rPr>
        <w:t>49</w:t>
      </w:r>
      <w:r w:rsidRPr="00FE5AE1">
        <w:rPr>
          <w:rFonts w:ascii="Times New Roman" w:eastAsia="Times New Roman" w:hAnsi="Times New Roman" w:cs="Times New Roman"/>
          <w:sz w:val="24"/>
          <w:szCs w:val="24"/>
          <w:lang w:eastAsia="hr-HR"/>
        </w:rPr>
        <w:t>. stavka 1. ovoga Zakona u svrhu ostvarivanja prava prednosti pri zapošljavanju</w:t>
      </w:r>
    </w:p>
    <w:p w14:paraId="62B56380" w14:textId="77777777" w:rsidR="00E25D9B" w:rsidRDefault="00E25D9B" w:rsidP="00BB0515">
      <w:pPr>
        <w:numPr>
          <w:ilvl w:val="0"/>
          <w:numId w:val="5"/>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tijelu državne uprave, tijelu sudbene vlasti, tijelu državne vlasti i drugim državnim tijelima, upravnim tijelima jedinica lokalne i područne (regionalne) samouprave ako prilikom raspisivanja javnog natječaja ili oglasa za zapošljavanje, objavljenog putem internetskih stranica sukladno članku </w:t>
      </w:r>
      <w:r w:rsidR="0068322C" w:rsidRPr="00FE5AE1">
        <w:rPr>
          <w:rFonts w:ascii="Times New Roman" w:eastAsia="Times New Roman" w:hAnsi="Times New Roman" w:cs="Times New Roman"/>
          <w:sz w:val="24"/>
          <w:szCs w:val="24"/>
          <w:lang w:eastAsia="hr-HR"/>
        </w:rPr>
        <w:t>49</w:t>
      </w:r>
      <w:r w:rsidRPr="00FE5AE1">
        <w:rPr>
          <w:rFonts w:ascii="Times New Roman" w:eastAsia="Times New Roman" w:hAnsi="Times New Roman" w:cs="Times New Roman"/>
          <w:sz w:val="24"/>
          <w:szCs w:val="24"/>
          <w:lang w:eastAsia="hr-HR"/>
        </w:rPr>
        <w:t>. stavku 3. ovoga Zakona</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ne objave poveznicu na internetsku stranicu Ministarstva na kojoj su navedeni dokazi potrebni za ostvarivanje prava prednosti pri zapošljavanju i</w:t>
      </w:r>
    </w:p>
    <w:p w14:paraId="63B71A16" w14:textId="77777777" w:rsidR="00BB0515" w:rsidRPr="00FE5AE1" w:rsidRDefault="00BB0515" w:rsidP="00BB0515">
      <w:pPr>
        <w:spacing w:after="0" w:line="240" w:lineRule="auto"/>
        <w:ind w:left="1134"/>
        <w:jc w:val="both"/>
        <w:textAlignment w:val="baseline"/>
        <w:rPr>
          <w:rFonts w:ascii="Times New Roman" w:eastAsia="Times New Roman" w:hAnsi="Times New Roman" w:cs="Times New Roman"/>
          <w:sz w:val="24"/>
          <w:szCs w:val="24"/>
          <w:lang w:eastAsia="hr-HR"/>
        </w:rPr>
      </w:pPr>
    </w:p>
    <w:p w14:paraId="0270B01D" w14:textId="77777777" w:rsidR="00E25D9B" w:rsidRDefault="00BB0515" w:rsidP="00BB0515">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Novčanom kaznom od 10.000,00 do 50.000,00 kuna kaznit će se za prekršaj odgovorna osoba u tijelu državne uprave, tijelu sudbene vlasti, tijelu državne vlasti i drugim državnim tijelima, upravnim tijelima jedinica lokalne i područne (regionalne) samouprave ako prilikom:</w:t>
      </w:r>
    </w:p>
    <w:p w14:paraId="3820EE26" w14:textId="77777777" w:rsidR="00BB0515" w:rsidRPr="00FE5AE1" w:rsidRDefault="00BB0515" w:rsidP="00BB0515">
      <w:pPr>
        <w:spacing w:after="0" w:line="240" w:lineRule="auto"/>
        <w:jc w:val="both"/>
        <w:textAlignment w:val="baseline"/>
        <w:rPr>
          <w:rFonts w:ascii="Times New Roman" w:eastAsia="Times New Roman" w:hAnsi="Times New Roman" w:cs="Times New Roman"/>
          <w:sz w:val="24"/>
          <w:szCs w:val="24"/>
          <w:lang w:eastAsia="hr-HR"/>
        </w:rPr>
      </w:pPr>
    </w:p>
    <w:p w14:paraId="625D08B0" w14:textId="1307A5C3" w:rsidR="00E25D9B" w:rsidRPr="00FE5AE1" w:rsidRDefault="00E25D9B" w:rsidP="00BB0515">
      <w:pPr>
        <w:numPr>
          <w:ilvl w:val="0"/>
          <w:numId w:val="10"/>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zapošljavanja na neodređeno vrijeme službenika i namještenika temeljem javnog natječaja ili prilikom zapošljavanja na određeno vrijeme temeljem oglasa</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sukladno članku 4</w:t>
      </w:r>
      <w:r w:rsidR="0068322C" w:rsidRPr="00FE5AE1">
        <w:rPr>
          <w:rFonts w:ascii="Times New Roman" w:eastAsia="Times New Roman" w:hAnsi="Times New Roman" w:cs="Times New Roman"/>
          <w:sz w:val="24"/>
          <w:szCs w:val="24"/>
          <w:lang w:eastAsia="hr-HR"/>
        </w:rPr>
        <w:t>7</w:t>
      </w:r>
      <w:r w:rsidRPr="00FE5AE1">
        <w:rPr>
          <w:rFonts w:ascii="Times New Roman" w:eastAsia="Times New Roman" w:hAnsi="Times New Roman" w:cs="Times New Roman"/>
          <w:sz w:val="24"/>
          <w:szCs w:val="24"/>
          <w:lang w:eastAsia="hr-HR"/>
        </w:rPr>
        <w:t>. stav</w:t>
      </w:r>
      <w:r w:rsidR="00A7519B">
        <w:rPr>
          <w:rFonts w:ascii="Times New Roman" w:eastAsia="Times New Roman" w:hAnsi="Times New Roman" w:cs="Times New Roman"/>
          <w:sz w:val="24"/>
          <w:szCs w:val="24"/>
          <w:lang w:eastAsia="hr-HR"/>
        </w:rPr>
        <w:t>cima</w:t>
      </w:r>
      <w:r w:rsidRPr="00FE5AE1">
        <w:rPr>
          <w:rFonts w:ascii="Times New Roman" w:eastAsia="Times New Roman" w:hAnsi="Times New Roman" w:cs="Times New Roman"/>
          <w:sz w:val="24"/>
          <w:szCs w:val="24"/>
          <w:lang w:eastAsia="hr-HR"/>
        </w:rPr>
        <w:t xml:space="preserve"> 1. i 2. ovoga Zakona ne daju prednost pod jednakim uvjetima osobama iz članka 4</w:t>
      </w:r>
      <w:r w:rsidR="0068322C" w:rsidRPr="00FE5AE1">
        <w:rPr>
          <w:rFonts w:ascii="Times New Roman" w:eastAsia="Times New Roman" w:hAnsi="Times New Roman" w:cs="Times New Roman"/>
          <w:sz w:val="24"/>
          <w:szCs w:val="24"/>
          <w:lang w:eastAsia="hr-HR"/>
        </w:rPr>
        <w:t>7</w:t>
      </w:r>
      <w:r w:rsidRPr="00FE5AE1">
        <w:rPr>
          <w:rFonts w:ascii="Times New Roman" w:eastAsia="Times New Roman" w:hAnsi="Times New Roman" w:cs="Times New Roman"/>
          <w:sz w:val="24"/>
          <w:szCs w:val="24"/>
          <w:lang w:eastAsia="hr-HR"/>
        </w:rPr>
        <w:t>. stavka 1. ovoga Zakona.</w:t>
      </w:r>
    </w:p>
    <w:p w14:paraId="26233376" w14:textId="77777777" w:rsidR="00E25D9B" w:rsidRDefault="00E25D9B" w:rsidP="00BB0515">
      <w:pPr>
        <w:numPr>
          <w:ilvl w:val="0"/>
          <w:numId w:val="10"/>
        </w:numPr>
        <w:spacing w:after="0" w:line="240" w:lineRule="auto"/>
        <w:ind w:left="1134" w:hanging="425"/>
        <w:jc w:val="both"/>
        <w:textAlignment w:val="baseline"/>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t xml:space="preserve"> popunjavanja radnog mjesta temeljem internog oglasa</w:t>
      </w:r>
      <w:r w:rsidR="00B42271" w:rsidRPr="00FE5AE1">
        <w:rPr>
          <w:rFonts w:ascii="Times New Roman" w:eastAsia="Times New Roman" w:hAnsi="Times New Roman" w:cs="Times New Roman"/>
          <w:sz w:val="24"/>
          <w:szCs w:val="24"/>
          <w:lang w:eastAsia="hr-HR"/>
        </w:rPr>
        <w:t xml:space="preserve"> </w:t>
      </w:r>
      <w:r w:rsidRPr="00FE5AE1">
        <w:rPr>
          <w:rFonts w:ascii="Times New Roman" w:eastAsia="Times New Roman" w:hAnsi="Times New Roman" w:cs="Times New Roman"/>
          <w:sz w:val="24"/>
          <w:szCs w:val="24"/>
          <w:lang w:eastAsia="hr-HR"/>
        </w:rPr>
        <w:t>sukladno članku 4</w:t>
      </w:r>
      <w:r w:rsidR="0068322C" w:rsidRPr="00FE5AE1">
        <w:rPr>
          <w:rFonts w:ascii="Times New Roman" w:eastAsia="Times New Roman" w:hAnsi="Times New Roman" w:cs="Times New Roman"/>
          <w:sz w:val="24"/>
          <w:szCs w:val="24"/>
          <w:lang w:eastAsia="hr-HR"/>
        </w:rPr>
        <w:t>7</w:t>
      </w:r>
      <w:r w:rsidRPr="00FE5AE1">
        <w:rPr>
          <w:rFonts w:ascii="Times New Roman" w:eastAsia="Times New Roman" w:hAnsi="Times New Roman" w:cs="Times New Roman"/>
          <w:sz w:val="24"/>
          <w:szCs w:val="24"/>
          <w:lang w:eastAsia="hr-HR"/>
        </w:rPr>
        <w:t>. stavku 3. ovoga Zakona ne daju prednost pod jednakim uvjetima osobama iz članka 4</w:t>
      </w:r>
      <w:r w:rsidR="0068322C" w:rsidRPr="00FE5AE1">
        <w:rPr>
          <w:rFonts w:ascii="Times New Roman" w:eastAsia="Times New Roman" w:hAnsi="Times New Roman" w:cs="Times New Roman"/>
          <w:sz w:val="24"/>
          <w:szCs w:val="24"/>
          <w:lang w:eastAsia="hr-HR"/>
        </w:rPr>
        <w:t>7</w:t>
      </w:r>
      <w:r w:rsidRPr="00FE5AE1">
        <w:rPr>
          <w:rFonts w:ascii="Times New Roman" w:eastAsia="Times New Roman" w:hAnsi="Times New Roman" w:cs="Times New Roman"/>
          <w:sz w:val="24"/>
          <w:szCs w:val="24"/>
          <w:lang w:eastAsia="hr-HR"/>
        </w:rPr>
        <w:t>. stavka 1. ovoga Zakona.</w:t>
      </w:r>
    </w:p>
    <w:p w14:paraId="2F7A0272" w14:textId="77777777" w:rsidR="00BB0515" w:rsidRPr="00FE5AE1" w:rsidRDefault="00BB0515" w:rsidP="00BB0515">
      <w:pPr>
        <w:spacing w:after="0" w:line="240" w:lineRule="auto"/>
        <w:ind w:left="1134"/>
        <w:jc w:val="both"/>
        <w:textAlignment w:val="baseline"/>
        <w:rPr>
          <w:rFonts w:ascii="Times New Roman" w:eastAsia="Times New Roman" w:hAnsi="Times New Roman" w:cs="Times New Roman"/>
          <w:sz w:val="24"/>
          <w:szCs w:val="24"/>
          <w:lang w:eastAsia="hr-HR"/>
        </w:rPr>
      </w:pPr>
    </w:p>
    <w:p w14:paraId="76BC9B50" w14:textId="77777777"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bookmarkStart w:id="40" w:name="_Toc432498837"/>
      <w:r w:rsidRPr="00FE5AE1">
        <w:rPr>
          <w:rFonts w:ascii="Times New Roman" w:eastAsia="Times New Roman" w:hAnsi="Times New Roman" w:cs="Times New Roman"/>
          <w:b/>
          <w:bCs/>
          <w:kern w:val="36"/>
          <w:sz w:val="24"/>
          <w:szCs w:val="24"/>
          <w:lang w:eastAsia="hr-HR"/>
        </w:rPr>
        <w:t xml:space="preserve">DIO </w:t>
      </w:r>
      <w:bookmarkEnd w:id="40"/>
      <w:r w:rsidRPr="00FE5AE1">
        <w:rPr>
          <w:rFonts w:ascii="Times New Roman" w:eastAsia="Times New Roman" w:hAnsi="Times New Roman" w:cs="Times New Roman"/>
          <w:b/>
          <w:bCs/>
          <w:kern w:val="36"/>
          <w:sz w:val="24"/>
          <w:szCs w:val="24"/>
          <w:lang w:eastAsia="hr-HR"/>
        </w:rPr>
        <w:t>DEVETI</w:t>
      </w:r>
    </w:p>
    <w:p w14:paraId="3C9F4C57" w14:textId="77777777" w:rsidR="00BB0515" w:rsidRPr="00FE5AE1" w:rsidRDefault="00BB0515"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46407E3F" w14:textId="77777777" w:rsidR="00E25D9B" w:rsidRDefault="00E25D9B" w:rsidP="00FE5AE1">
      <w:pPr>
        <w:spacing w:after="0" w:line="240" w:lineRule="auto"/>
        <w:jc w:val="center"/>
        <w:outlineLvl w:val="0"/>
        <w:rPr>
          <w:rFonts w:ascii="Times New Roman" w:eastAsia="Times New Roman" w:hAnsi="Times New Roman" w:cs="Times New Roman"/>
          <w:b/>
          <w:bCs/>
          <w:kern w:val="36"/>
          <w:sz w:val="24"/>
          <w:szCs w:val="24"/>
          <w:lang w:eastAsia="hr-HR"/>
        </w:rPr>
      </w:pPr>
      <w:bookmarkStart w:id="41" w:name="_Toc432498838"/>
      <w:r w:rsidRPr="00FE5AE1">
        <w:rPr>
          <w:rFonts w:ascii="Times New Roman" w:eastAsia="Times New Roman" w:hAnsi="Times New Roman" w:cs="Times New Roman"/>
          <w:b/>
          <w:bCs/>
          <w:kern w:val="36"/>
          <w:sz w:val="24"/>
          <w:szCs w:val="24"/>
          <w:lang w:eastAsia="hr-HR"/>
        </w:rPr>
        <w:t>PRIJELAZNE I ZAVRŠNE ODREDBE</w:t>
      </w:r>
      <w:bookmarkEnd w:id="41"/>
    </w:p>
    <w:p w14:paraId="33380C28" w14:textId="77777777" w:rsidR="00BB0515" w:rsidRPr="00FE5AE1" w:rsidRDefault="00BB0515" w:rsidP="00FE5AE1">
      <w:pPr>
        <w:spacing w:after="0" w:line="240" w:lineRule="auto"/>
        <w:jc w:val="center"/>
        <w:outlineLvl w:val="0"/>
        <w:rPr>
          <w:rFonts w:ascii="Times New Roman" w:eastAsia="Times New Roman" w:hAnsi="Times New Roman" w:cs="Times New Roman"/>
          <w:b/>
          <w:bCs/>
          <w:kern w:val="36"/>
          <w:sz w:val="24"/>
          <w:szCs w:val="24"/>
          <w:lang w:eastAsia="hr-HR"/>
        </w:rPr>
      </w:pPr>
    </w:p>
    <w:p w14:paraId="08372922" w14:textId="77777777" w:rsidR="00E25D9B" w:rsidRPr="00BB0515" w:rsidRDefault="00E25D9B" w:rsidP="00FE5AE1">
      <w:pPr>
        <w:spacing w:after="0" w:line="240" w:lineRule="auto"/>
        <w:jc w:val="center"/>
        <w:outlineLvl w:val="0"/>
        <w:rPr>
          <w:rFonts w:ascii="Times New Roman" w:eastAsia="Times New Roman" w:hAnsi="Times New Roman" w:cs="Times New Roman"/>
          <w:b/>
          <w:kern w:val="36"/>
          <w:sz w:val="24"/>
          <w:szCs w:val="24"/>
          <w:lang w:eastAsia="hr-HR"/>
        </w:rPr>
      </w:pPr>
      <w:r w:rsidRPr="00BB0515">
        <w:rPr>
          <w:rFonts w:ascii="Times New Roman" w:eastAsia="Times New Roman" w:hAnsi="Times New Roman" w:cs="Times New Roman"/>
          <w:b/>
          <w:kern w:val="36"/>
          <w:sz w:val="24"/>
          <w:szCs w:val="24"/>
          <w:lang w:eastAsia="hr-HR"/>
        </w:rPr>
        <w:t xml:space="preserve">Članak </w:t>
      </w:r>
      <w:r w:rsidR="000C535A" w:rsidRPr="00BB0515">
        <w:rPr>
          <w:rFonts w:ascii="Times New Roman" w:eastAsia="Times New Roman" w:hAnsi="Times New Roman" w:cs="Times New Roman"/>
          <w:b/>
          <w:kern w:val="36"/>
          <w:sz w:val="24"/>
          <w:szCs w:val="24"/>
          <w:lang w:eastAsia="hr-HR"/>
        </w:rPr>
        <w:t>9</w:t>
      </w:r>
      <w:r w:rsidR="00C1665B">
        <w:rPr>
          <w:rFonts w:ascii="Times New Roman" w:eastAsia="Times New Roman" w:hAnsi="Times New Roman" w:cs="Times New Roman"/>
          <w:b/>
          <w:kern w:val="36"/>
          <w:sz w:val="24"/>
          <w:szCs w:val="24"/>
          <w:lang w:eastAsia="hr-HR"/>
        </w:rPr>
        <w:t>2</w:t>
      </w:r>
      <w:r w:rsidRPr="00BB0515">
        <w:rPr>
          <w:rFonts w:ascii="Times New Roman" w:eastAsia="Times New Roman" w:hAnsi="Times New Roman" w:cs="Times New Roman"/>
          <w:b/>
          <w:kern w:val="36"/>
          <w:sz w:val="24"/>
          <w:szCs w:val="24"/>
          <w:lang w:eastAsia="hr-HR"/>
        </w:rPr>
        <w:t>.</w:t>
      </w:r>
    </w:p>
    <w:p w14:paraId="4731C595" w14:textId="77777777" w:rsidR="00BB0515" w:rsidRPr="00FE5AE1" w:rsidRDefault="00BB0515" w:rsidP="00FE5AE1">
      <w:pPr>
        <w:spacing w:after="0" w:line="240" w:lineRule="auto"/>
        <w:jc w:val="center"/>
        <w:outlineLvl w:val="0"/>
        <w:rPr>
          <w:rFonts w:ascii="Times New Roman" w:eastAsia="Times New Roman" w:hAnsi="Times New Roman" w:cs="Times New Roman"/>
          <w:kern w:val="36"/>
          <w:sz w:val="24"/>
          <w:szCs w:val="24"/>
          <w:lang w:eastAsia="hr-HR"/>
        </w:rPr>
      </w:pPr>
    </w:p>
    <w:p w14:paraId="5B75C2DD" w14:textId="66075D3F" w:rsidR="00B10AF2" w:rsidRDefault="00B10AF2" w:rsidP="00B10AF2">
      <w:pPr>
        <w:spacing w:after="0" w:line="240" w:lineRule="auto"/>
        <w:ind w:firstLine="708"/>
        <w:jc w:val="both"/>
        <w:outlineLvl w:val="0"/>
        <w:rPr>
          <w:rFonts w:ascii="Times New Roman" w:eastAsia="Times New Roman" w:hAnsi="Times New Roman" w:cs="Times New Roman"/>
          <w:bCs/>
          <w:kern w:val="36"/>
          <w:sz w:val="24"/>
          <w:szCs w:val="24"/>
          <w:lang w:eastAsia="hr-HR"/>
        </w:rPr>
      </w:pPr>
      <w:r w:rsidRPr="00B10AF2">
        <w:rPr>
          <w:rFonts w:ascii="Times New Roman" w:eastAsia="Times New Roman" w:hAnsi="Times New Roman" w:cs="Times New Roman"/>
          <w:bCs/>
          <w:kern w:val="36"/>
          <w:sz w:val="24"/>
          <w:szCs w:val="24"/>
          <w:lang w:eastAsia="hr-HR"/>
        </w:rPr>
        <w:t>(1)</w:t>
      </w:r>
      <w:r w:rsidRPr="00B10AF2">
        <w:rPr>
          <w:rFonts w:ascii="Times New Roman" w:eastAsia="Times New Roman" w:hAnsi="Times New Roman" w:cs="Times New Roman"/>
          <w:bCs/>
          <w:kern w:val="36"/>
          <w:sz w:val="24"/>
          <w:szCs w:val="24"/>
          <w:lang w:eastAsia="hr-HR"/>
        </w:rPr>
        <w:tab/>
        <w:t>Pravilnike iz članka 39., članka 42., članka 57. stavka 2., članka 65. i članka 7</w:t>
      </w:r>
      <w:r w:rsidR="00A5191E">
        <w:rPr>
          <w:rFonts w:ascii="Times New Roman" w:eastAsia="Times New Roman" w:hAnsi="Times New Roman" w:cs="Times New Roman"/>
          <w:bCs/>
          <w:kern w:val="36"/>
          <w:sz w:val="24"/>
          <w:szCs w:val="24"/>
          <w:lang w:eastAsia="hr-HR"/>
        </w:rPr>
        <w:t>5</w:t>
      </w:r>
      <w:r w:rsidRPr="00B10AF2">
        <w:rPr>
          <w:rFonts w:ascii="Times New Roman" w:eastAsia="Times New Roman" w:hAnsi="Times New Roman" w:cs="Times New Roman"/>
          <w:bCs/>
          <w:kern w:val="36"/>
          <w:sz w:val="24"/>
          <w:szCs w:val="24"/>
          <w:lang w:eastAsia="hr-HR"/>
        </w:rPr>
        <w:t xml:space="preserve">. ovoga Zakona ministar će donijeti u roku od šest mjeseci od </w:t>
      </w:r>
      <w:r w:rsidR="00C35DEB">
        <w:rPr>
          <w:rFonts w:ascii="Times New Roman" w:eastAsia="Times New Roman" w:hAnsi="Times New Roman" w:cs="Times New Roman"/>
          <w:bCs/>
          <w:kern w:val="36"/>
          <w:sz w:val="24"/>
          <w:szCs w:val="24"/>
          <w:lang w:eastAsia="hr-HR"/>
        </w:rPr>
        <w:t xml:space="preserve">dana </w:t>
      </w:r>
      <w:r w:rsidRPr="00B10AF2">
        <w:rPr>
          <w:rFonts w:ascii="Times New Roman" w:eastAsia="Times New Roman" w:hAnsi="Times New Roman" w:cs="Times New Roman"/>
          <w:bCs/>
          <w:kern w:val="36"/>
          <w:sz w:val="24"/>
          <w:szCs w:val="24"/>
          <w:lang w:eastAsia="hr-HR"/>
        </w:rPr>
        <w:t xml:space="preserve">stupanja na snagu ovoga Zakona. </w:t>
      </w:r>
    </w:p>
    <w:p w14:paraId="2F388523" w14:textId="3E7C46CB" w:rsidR="00A7519B" w:rsidRPr="00B10AF2" w:rsidRDefault="00A7519B" w:rsidP="00B10AF2">
      <w:pPr>
        <w:spacing w:after="0" w:line="240" w:lineRule="auto"/>
        <w:ind w:firstLine="708"/>
        <w:jc w:val="both"/>
        <w:outlineLvl w:val="0"/>
        <w:rPr>
          <w:rFonts w:ascii="Times New Roman" w:eastAsia="Times New Roman" w:hAnsi="Times New Roman" w:cs="Times New Roman"/>
          <w:bCs/>
          <w:kern w:val="36"/>
          <w:sz w:val="24"/>
          <w:szCs w:val="24"/>
          <w:lang w:eastAsia="hr-HR"/>
        </w:rPr>
      </w:pPr>
      <w:r>
        <w:rPr>
          <w:rFonts w:ascii="Times New Roman" w:eastAsia="Times New Roman" w:hAnsi="Times New Roman" w:cs="Times New Roman"/>
          <w:bCs/>
          <w:kern w:val="36"/>
          <w:sz w:val="24"/>
          <w:szCs w:val="24"/>
          <w:lang w:eastAsia="hr-HR"/>
        </w:rPr>
        <w:t>(2)</w:t>
      </w:r>
      <w:r w:rsidRPr="00A7519B">
        <w:t xml:space="preserve"> </w:t>
      </w:r>
      <w:r>
        <w:tab/>
      </w:r>
      <w:r>
        <w:rPr>
          <w:rFonts w:ascii="Times New Roman" w:eastAsia="Times New Roman" w:hAnsi="Times New Roman" w:cs="Times New Roman"/>
          <w:bCs/>
          <w:kern w:val="36"/>
          <w:sz w:val="24"/>
          <w:szCs w:val="24"/>
          <w:lang w:eastAsia="hr-HR"/>
        </w:rPr>
        <w:t>Pravilnik</w:t>
      </w:r>
      <w:r w:rsidR="000747A9">
        <w:rPr>
          <w:rFonts w:ascii="Times New Roman" w:eastAsia="Times New Roman" w:hAnsi="Times New Roman" w:cs="Times New Roman"/>
          <w:bCs/>
          <w:kern w:val="36"/>
          <w:sz w:val="24"/>
          <w:szCs w:val="24"/>
          <w:lang w:eastAsia="hr-HR"/>
        </w:rPr>
        <w:t xml:space="preserve"> iz članka 44. stavka 5.</w:t>
      </w:r>
      <w:r w:rsidRPr="00A7519B">
        <w:rPr>
          <w:rFonts w:ascii="Times New Roman" w:eastAsia="Times New Roman" w:hAnsi="Times New Roman" w:cs="Times New Roman"/>
          <w:bCs/>
          <w:kern w:val="36"/>
          <w:sz w:val="24"/>
          <w:szCs w:val="24"/>
          <w:lang w:eastAsia="hr-HR"/>
        </w:rPr>
        <w:t xml:space="preserve"> ovoga Zakona ministar </w:t>
      </w:r>
      <w:r w:rsidR="0082679C">
        <w:rPr>
          <w:rFonts w:ascii="Times New Roman" w:eastAsia="Times New Roman" w:hAnsi="Times New Roman" w:cs="Times New Roman"/>
          <w:bCs/>
          <w:kern w:val="36"/>
          <w:sz w:val="24"/>
          <w:szCs w:val="24"/>
          <w:lang w:eastAsia="hr-HR"/>
        </w:rPr>
        <w:t xml:space="preserve">nadležan za obrazovanje </w:t>
      </w:r>
      <w:r w:rsidRPr="00A7519B">
        <w:rPr>
          <w:rFonts w:ascii="Times New Roman" w:eastAsia="Times New Roman" w:hAnsi="Times New Roman" w:cs="Times New Roman"/>
          <w:bCs/>
          <w:kern w:val="36"/>
          <w:sz w:val="24"/>
          <w:szCs w:val="24"/>
          <w:lang w:eastAsia="hr-HR"/>
        </w:rPr>
        <w:t>će donijeti u roku od šest mjeseci od dana stupanja na snagu ovoga Zakona.</w:t>
      </w:r>
    </w:p>
    <w:p w14:paraId="4FC17B0A" w14:textId="33B969B0" w:rsidR="00B10AF2" w:rsidRPr="00B10AF2" w:rsidRDefault="00B10AF2" w:rsidP="00B10AF2">
      <w:pPr>
        <w:spacing w:after="0" w:line="240" w:lineRule="auto"/>
        <w:ind w:firstLine="708"/>
        <w:jc w:val="both"/>
        <w:outlineLvl w:val="0"/>
        <w:rPr>
          <w:rFonts w:ascii="Times New Roman" w:eastAsia="Times New Roman" w:hAnsi="Times New Roman" w:cs="Times New Roman"/>
          <w:bCs/>
          <w:kern w:val="36"/>
          <w:sz w:val="24"/>
          <w:szCs w:val="24"/>
          <w:lang w:eastAsia="hr-HR"/>
        </w:rPr>
      </w:pPr>
      <w:r w:rsidRPr="00B10AF2">
        <w:rPr>
          <w:rFonts w:ascii="Times New Roman" w:eastAsia="Times New Roman" w:hAnsi="Times New Roman" w:cs="Times New Roman"/>
          <w:bCs/>
          <w:kern w:val="36"/>
          <w:sz w:val="24"/>
          <w:szCs w:val="24"/>
          <w:lang w:eastAsia="hr-HR"/>
        </w:rPr>
        <w:t>(</w:t>
      </w:r>
      <w:r w:rsidR="0082679C">
        <w:rPr>
          <w:rFonts w:ascii="Times New Roman" w:eastAsia="Times New Roman" w:hAnsi="Times New Roman" w:cs="Times New Roman"/>
          <w:bCs/>
          <w:kern w:val="36"/>
          <w:sz w:val="24"/>
          <w:szCs w:val="24"/>
          <w:lang w:eastAsia="hr-HR"/>
        </w:rPr>
        <w:t>3</w:t>
      </w:r>
      <w:r w:rsidRPr="00B10AF2">
        <w:rPr>
          <w:rFonts w:ascii="Times New Roman" w:eastAsia="Times New Roman" w:hAnsi="Times New Roman" w:cs="Times New Roman"/>
          <w:bCs/>
          <w:kern w:val="36"/>
          <w:sz w:val="24"/>
          <w:szCs w:val="24"/>
          <w:lang w:eastAsia="hr-HR"/>
        </w:rPr>
        <w:t>)</w:t>
      </w:r>
      <w:r w:rsidRPr="00B10AF2">
        <w:rPr>
          <w:rFonts w:ascii="Times New Roman" w:eastAsia="Times New Roman" w:hAnsi="Times New Roman" w:cs="Times New Roman"/>
          <w:bCs/>
          <w:kern w:val="36"/>
          <w:sz w:val="24"/>
          <w:szCs w:val="24"/>
          <w:lang w:eastAsia="hr-HR"/>
        </w:rPr>
        <w:tab/>
        <w:t xml:space="preserve">Pravilnik iz članka 80. ovoga Zakona te odluku o imenovanju liječničkih povjerenstava iz članka 80. ovoga Zakona, ministar će donijeti u roku od 90 dana od </w:t>
      </w:r>
      <w:r w:rsidR="00C35DEB">
        <w:rPr>
          <w:rFonts w:ascii="Times New Roman" w:eastAsia="Times New Roman" w:hAnsi="Times New Roman" w:cs="Times New Roman"/>
          <w:bCs/>
          <w:kern w:val="36"/>
          <w:sz w:val="24"/>
          <w:szCs w:val="24"/>
          <w:lang w:eastAsia="hr-HR"/>
        </w:rPr>
        <w:t xml:space="preserve">dana </w:t>
      </w:r>
      <w:r w:rsidRPr="00B10AF2">
        <w:rPr>
          <w:rFonts w:ascii="Times New Roman" w:eastAsia="Times New Roman" w:hAnsi="Times New Roman" w:cs="Times New Roman"/>
          <w:bCs/>
          <w:kern w:val="36"/>
          <w:sz w:val="24"/>
          <w:szCs w:val="24"/>
          <w:lang w:eastAsia="hr-HR"/>
        </w:rPr>
        <w:t xml:space="preserve">stupanja na snagu ovoga Zakona. </w:t>
      </w:r>
    </w:p>
    <w:p w14:paraId="4C9A17E8" w14:textId="3F241C63" w:rsidR="00BB0515" w:rsidRPr="00FE5AE1" w:rsidRDefault="00B10AF2" w:rsidP="00B10AF2">
      <w:pPr>
        <w:pStyle w:val="ListParagraph"/>
        <w:spacing w:after="0" w:line="240" w:lineRule="auto"/>
        <w:ind w:left="0" w:firstLine="708"/>
        <w:contextualSpacing w:val="0"/>
        <w:jc w:val="both"/>
        <w:outlineLvl w:val="0"/>
        <w:rPr>
          <w:rFonts w:ascii="Times New Roman" w:eastAsia="Times New Roman" w:hAnsi="Times New Roman" w:cs="Times New Roman"/>
          <w:bCs/>
          <w:kern w:val="36"/>
          <w:sz w:val="24"/>
          <w:szCs w:val="24"/>
          <w:lang w:eastAsia="hr-HR"/>
        </w:rPr>
      </w:pPr>
      <w:r w:rsidRPr="00B10AF2">
        <w:rPr>
          <w:rFonts w:ascii="Times New Roman" w:eastAsia="Times New Roman" w:hAnsi="Times New Roman" w:cs="Times New Roman"/>
          <w:bCs/>
          <w:kern w:val="36"/>
          <w:sz w:val="24"/>
          <w:szCs w:val="24"/>
          <w:lang w:eastAsia="hr-HR"/>
        </w:rPr>
        <w:t>(</w:t>
      </w:r>
      <w:r w:rsidR="0082679C">
        <w:rPr>
          <w:rFonts w:ascii="Times New Roman" w:eastAsia="Times New Roman" w:hAnsi="Times New Roman" w:cs="Times New Roman"/>
          <w:bCs/>
          <w:kern w:val="36"/>
          <w:sz w:val="24"/>
          <w:szCs w:val="24"/>
          <w:lang w:eastAsia="hr-HR"/>
        </w:rPr>
        <w:t>4</w:t>
      </w:r>
      <w:r w:rsidRPr="00B10AF2">
        <w:rPr>
          <w:rFonts w:ascii="Times New Roman" w:eastAsia="Times New Roman" w:hAnsi="Times New Roman" w:cs="Times New Roman"/>
          <w:bCs/>
          <w:kern w:val="36"/>
          <w:sz w:val="24"/>
          <w:szCs w:val="24"/>
          <w:lang w:eastAsia="hr-HR"/>
        </w:rPr>
        <w:t>)</w:t>
      </w:r>
      <w:r w:rsidRPr="00B10AF2">
        <w:rPr>
          <w:rFonts w:ascii="Times New Roman" w:eastAsia="Times New Roman" w:hAnsi="Times New Roman" w:cs="Times New Roman"/>
          <w:bCs/>
          <w:kern w:val="36"/>
          <w:sz w:val="24"/>
          <w:szCs w:val="24"/>
          <w:lang w:eastAsia="hr-HR"/>
        </w:rPr>
        <w:tab/>
        <w:t>Odredbe Uredbe o metodologijama vještačenja („Narodne novine“, br. 67/17. i 56/18.), Pravilnika o uvjetima i načinu ostvarivanja prava redovitih studenata na subvencionirano stanovanje („Narodne novine“, br. 63/19.) i Pravilnika o uvjetima i načinu ostvarivanja prava na državnu stipendiju na temelju socio-ekonomskoga statusa („Narodne novine“, br. 83/18.) uskladit će se s odredbama ovoga Zakona u roku od 90 dana od dana stupanja na snagu ovoga Zakona.</w:t>
      </w:r>
    </w:p>
    <w:p w14:paraId="4E9400FD" w14:textId="77777777" w:rsidR="00BB0515" w:rsidRPr="00FE5AE1" w:rsidRDefault="00BB0515" w:rsidP="00FE5AE1">
      <w:pPr>
        <w:spacing w:after="0" w:line="240" w:lineRule="auto"/>
        <w:jc w:val="both"/>
        <w:rPr>
          <w:rFonts w:ascii="Times New Roman" w:eastAsia="Times New Roman" w:hAnsi="Times New Roman" w:cs="Times New Roman"/>
          <w:sz w:val="24"/>
          <w:szCs w:val="24"/>
          <w:lang w:eastAsia="hr-HR"/>
        </w:rPr>
      </w:pPr>
    </w:p>
    <w:p w14:paraId="1EF6BE5B" w14:textId="77777777" w:rsidR="00E25D9B" w:rsidRPr="001321A5" w:rsidRDefault="00E25D9B" w:rsidP="00FE5AE1">
      <w:pPr>
        <w:spacing w:after="0" w:line="240" w:lineRule="auto"/>
        <w:jc w:val="center"/>
        <w:rPr>
          <w:rFonts w:ascii="Times New Roman" w:eastAsia="Times New Roman" w:hAnsi="Times New Roman" w:cs="Times New Roman"/>
          <w:b/>
          <w:sz w:val="24"/>
          <w:szCs w:val="24"/>
          <w:lang w:eastAsia="hr-HR"/>
        </w:rPr>
      </w:pPr>
      <w:r w:rsidRPr="001321A5">
        <w:rPr>
          <w:rFonts w:ascii="Times New Roman" w:eastAsia="Times New Roman" w:hAnsi="Times New Roman" w:cs="Times New Roman"/>
          <w:b/>
          <w:sz w:val="24"/>
          <w:szCs w:val="24"/>
          <w:lang w:eastAsia="hr-HR"/>
        </w:rPr>
        <w:t>Članak 9</w:t>
      </w:r>
      <w:r w:rsidR="00B10AF2">
        <w:rPr>
          <w:rFonts w:ascii="Times New Roman" w:eastAsia="Times New Roman" w:hAnsi="Times New Roman" w:cs="Times New Roman"/>
          <w:b/>
          <w:sz w:val="24"/>
          <w:szCs w:val="24"/>
          <w:lang w:eastAsia="hr-HR"/>
        </w:rPr>
        <w:t>3</w:t>
      </w:r>
      <w:r w:rsidRPr="001321A5">
        <w:rPr>
          <w:rFonts w:ascii="Times New Roman" w:eastAsia="Times New Roman" w:hAnsi="Times New Roman" w:cs="Times New Roman"/>
          <w:b/>
          <w:sz w:val="24"/>
          <w:szCs w:val="24"/>
          <w:lang w:eastAsia="hr-HR"/>
        </w:rPr>
        <w:t xml:space="preserve">. </w:t>
      </w:r>
    </w:p>
    <w:p w14:paraId="7AF177BB" w14:textId="77777777" w:rsidR="00BB0515" w:rsidRPr="00C1665B" w:rsidRDefault="00BB0515" w:rsidP="00FE5AE1">
      <w:pPr>
        <w:spacing w:after="0" w:line="240" w:lineRule="auto"/>
        <w:jc w:val="center"/>
        <w:rPr>
          <w:rFonts w:ascii="Times New Roman" w:eastAsia="Times New Roman" w:hAnsi="Times New Roman" w:cs="Times New Roman"/>
          <w:sz w:val="24"/>
          <w:szCs w:val="24"/>
          <w:lang w:eastAsia="hr-HR"/>
        </w:rPr>
      </w:pPr>
    </w:p>
    <w:p w14:paraId="1C8B3680" w14:textId="6761E684" w:rsidR="00E25D9B" w:rsidRPr="00C1665B" w:rsidRDefault="00C1665B" w:rsidP="00C1665B">
      <w:pPr>
        <w:spacing w:line="240" w:lineRule="auto"/>
        <w:jc w:val="both"/>
        <w:rPr>
          <w:rFonts w:ascii="Times New Roman" w:hAnsi="Times New Roman" w:cs="Times New Roman"/>
          <w:sz w:val="24"/>
          <w:szCs w:val="24"/>
          <w:lang w:eastAsia="hr-HR"/>
        </w:rPr>
      </w:pPr>
      <w:r w:rsidRPr="00C1665B">
        <w:rPr>
          <w:sz w:val="24"/>
          <w:szCs w:val="24"/>
          <w:lang w:eastAsia="hr-HR"/>
        </w:rPr>
        <w:tab/>
      </w:r>
      <w:r w:rsidR="00E25D9B" w:rsidRPr="00C1665B">
        <w:rPr>
          <w:rFonts w:ascii="Times New Roman" w:hAnsi="Times New Roman" w:cs="Times New Roman"/>
          <w:sz w:val="24"/>
          <w:szCs w:val="24"/>
          <w:lang w:eastAsia="hr-HR"/>
        </w:rPr>
        <w:t>Zahtjevi za priznavanje prava na obiteljsku invalidninu po osnovi osobe koja je od bolesti dobivene</w:t>
      </w:r>
      <w:r w:rsidR="00C23FF4" w:rsidRPr="00C1665B">
        <w:rPr>
          <w:rFonts w:ascii="Times New Roman" w:hAnsi="Times New Roman" w:cs="Times New Roman"/>
          <w:sz w:val="24"/>
          <w:szCs w:val="24"/>
          <w:lang w:eastAsia="hr-HR"/>
        </w:rPr>
        <w:t xml:space="preserve"> ili </w:t>
      </w:r>
      <w:r w:rsidR="00E25D9B" w:rsidRPr="00C1665B">
        <w:rPr>
          <w:rFonts w:ascii="Times New Roman" w:hAnsi="Times New Roman" w:cs="Times New Roman"/>
          <w:sz w:val="24"/>
          <w:szCs w:val="24"/>
          <w:lang w:eastAsia="hr-HR"/>
        </w:rPr>
        <w:t>pogoršane</w:t>
      </w:r>
      <w:r w:rsidR="00B42271" w:rsidRPr="00C1665B">
        <w:rPr>
          <w:rFonts w:ascii="Times New Roman" w:hAnsi="Times New Roman" w:cs="Times New Roman"/>
          <w:sz w:val="24"/>
          <w:szCs w:val="24"/>
          <w:lang w:eastAsia="hr-HR"/>
        </w:rPr>
        <w:t xml:space="preserve"> </w:t>
      </w:r>
      <w:r w:rsidR="00E25D9B" w:rsidRPr="00C1665B">
        <w:rPr>
          <w:rFonts w:ascii="Times New Roman" w:hAnsi="Times New Roman" w:cs="Times New Roman"/>
          <w:sz w:val="24"/>
          <w:szCs w:val="24"/>
          <w:lang w:eastAsia="hr-HR"/>
        </w:rPr>
        <w:t>pod okolnostima iz članka 9. stavka 2.</w:t>
      </w:r>
      <w:r w:rsidR="00B42271" w:rsidRPr="00C1665B">
        <w:rPr>
          <w:rFonts w:ascii="Times New Roman" w:hAnsi="Times New Roman" w:cs="Times New Roman"/>
          <w:sz w:val="24"/>
          <w:szCs w:val="24"/>
          <w:lang w:eastAsia="hr-HR"/>
        </w:rPr>
        <w:t xml:space="preserve"> </w:t>
      </w:r>
      <w:r w:rsidR="00E25D9B" w:rsidRPr="00C1665B">
        <w:rPr>
          <w:rFonts w:ascii="Times New Roman" w:hAnsi="Times New Roman" w:cs="Times New Roman"/>
          <w:sz w:val="24"/>
          <w:szCs w:val="24"/>
          <w:lang w:eastAsia="hr-HR"/>
        </w:rPr>
        <w:t>ovog</w:t>
      </w:r>
      <w:r w:rsidR="00C35DEB">
        <w:rPr>
          <w:rFonts w:ascii="Times New Roman" w:hAnsi="Times New Roman" w:cs="Times New Roman"/>
          <w:sz w:val="24"/>
          <w:szCs w:val="24"/>
          <w:lang w:eastAsia="hr-HR"/>
        </w:rPr>
        <w:t>a</w:t>
      </w:r>
      <w:r w:rsidR="00E25D9B" w:rsidRPr="00C1665B">
        <w:rPr>
          <w:rFonts w:ascii="Times New Roman" w:hAnsi="Times New Roman" w:cs="Times New Roman"/>
          <w:sz w:val="24"/>
          <w:szCs w:val="24"/>
          <w:lang w:eastAsia="hr-HR"/>
        </w:rPr>
        <w:t xml:space="preserve"> Zakona umrla u roku od godine dana od dana zlostavljanja odnosno otpuštanja </w:t>
      </w:r>
      <w:r w:rsidR="0082679C">
        <w:rPr>
          <w:rFonts w:ascii="Times New Roman" w:hAnsi="Times New Roman" w:cs="Times New Roman"/>
          <w:sz w:val="24"/>
          <w:szCs w:val="24"/>
          <w:lang w:eastAsia="hr-HR"/>
        </w:rPr>
        <w:t>iz</w:t>
      </w:r>
      <w:r w:rsidR="00E25D9B" w:rsidRPr="00C1665B">
        <w:rPr>
          <w:rFonts w:ascii="Times New Roman" w:hAnsi="Times New Roman" w:cs="Times New Roman"/>
          <w:sz w:val="24"/>
          <w:szCs w:val="24"/>
          <w:lang w:eastAsia="hr-HR"/>
        </w:rPr>
        <w:t xml:space="preserve"> zatočeništva, podneseni nakon isteka roka iz članka 24. stavka 2. Zakona o izmjenama i dopunama</w:t>
      </w:r>
      <w:r w:rsidR="00E25D9B" w:rsidRPr="00C1665B">
        <w:rPr>
          <w:rFonts w:ascii="Times New Roman" w:hAnsi="Times New Roman" w:cs="Times New Roman"/>
          <w:sz w:val="24"/>
          <w:szCs w:val="24"/>
        </w:rPr>
        <w:t xml:space="preserve"> </w:t>
      </w:r>
      <w:r w:rsidR="00E25D9B" w:rsidRPr="00C1665B">
        <w:rPr>
          <w:rFonts w:ascii="Times New Roman" w:hAnsi="Times New Roman" w:cs="Times New Roman"/>
          <w:sz w:val="24"/>
          <w:szCs w:val="24"/>
          <w:lang w:eastAsia="hr-HR"/>
        </w:rPr>
        <w:t>Zakona o zaštiti vojnih i civilnih invalida rata (Narodne novine, br</w:t>
      </w:r>
      <w:r w:rsidR="00282679" w:rsidRPr="00C1665B">
        <w:rPr>
          <w:rFonts w:ascii="Times New Roman" w:hAnsi="Times New Roman" w:cs="Times New Roman"/>
          <w:sz w:val="24"/>
          <w:szCs w:val="24"/>
          <w:lang w:eastAsia="hr-HR"/>
        </w:rPr>
        <w:t>oj</w:t>
      </w:r>
      <w:r w:rsidR="00E25D9B" w:rsidRPr="00C1665B">
        <w:rPr>
          <w:rFonts w:ascii="Times New Roman" w:hAnsi="Times New Roman" w:cs="Times New Roman"/>
          <w:sz w:val="24"/>
          <w:szCs w:val="24"/>
          <w:lang w:eastAsia="hr-HR"/>
        </w:rPr>
        <w:t xml:space="preserve"> 103/03), </w:t>
      </w:r>
      <w:r w:rsidR="00D807D2" w:rsidRPr="00C1665B">
        <w:rPr>
          <w:rFonts w:ascii="Times New Roman" w:hAnsi="Times New Roman" w:cs="Times New Roman"/>
          <w:sz w:val="24"/>
          <w:szCs w:val="24"/>
          <w:lang w:eastAsia="hr-HR"/>
        </w:rPr>
        <w:t>odbacit</w:t>
      </w:r>
      <w:r w:rsidR="00B42271" w:rsidRPr="00C1665B">
        <w:rPr>
          <w:rFonts w:ascii="Times New Roman" w:hAnsi="Times New Roman" w:cs="Times New Roman"/>
          <w:sz w:val="24"/>
          <w:szCs w:val="24"/>
          <w:lang w:eastAsia="hr-HR"/>
        </w:rPr>
        <w:t xml:space="preserve"> </w:t>
      </w:r>
      <w:r w:rsidR="003D6347" w:rsidRPr="00C1665B">
        <w:rPr>
          <w:rFonts w:ascii="Times New Roman" w:hAnsi="Times New Roman" w:cs="Times New Roman"/>
          <w:sz w:val="24"/>
          <w:szCs w:val="24"/>
          <w:lang w:eastAsia="hr-HR"/>
        </w:rPr>
        <w:t>će se</w:t>
      </w:r>
      <w:r w:rsidR="00C23FF4" w:rsidRPr="00C1665B">
        <w:rPr>
          <w:rFonts w:ascii="Times New Roman" w:hAnsi="Times New Roman" w:cs="Times New Roman"/>
          <w:sz w:val="24"/>
          <w:szCs w:val="24"/>
          <w:lang w:eastAsia="hr-HR"/>
        </w:rPr>
        <w:t xml:space="preserve"> </w:t>
      </w:r>
      <w:r w:rsidR="00D807D2" w:rsidRPr="00C1665B">
        <w:rPr>
          <w:rFonts w:ascii="Times New Roman" w:hAnsi="Times New Roman" w:cs="Times New Roman"/>
          <w:sz w:val="24"/>
          <w:szCs w:val="24"/>
          <w:lang w:eastAsia="hr-HR"/>
        </w:rPr>
        <w:t>rješenjem</w:t>
      </w:r>
      <w:r w:rsidR="00E25D9B" w:rsidRPr="00C1665B">
        <w:rPr>
          <w:rFonts w:ascii="Times New Roman" w:hAnsi="Times New Roman" w:cs="Times New Roman"/>
          <w:sz w:val="24"/>
          <w:szCs w:val="24"/>
          <w:lang w:eastAsia="hr-HR"/>
        </w:rPr>
        <w:t>.</w:t>
      </w:r>
    </w:p>
    <w:p w14:paraId="23B67FD4" w14:textId="77777777" w:rsidR="001321A5" w:rsidRPr="00FE5AE1" w:rsidRDefault="001321A5" w:rsidP="00FE5AE1">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B52ABC1" w14:textId="77777777" w:rsidR="00E25D9B" w:rsidRPr="001321A5" w:rsidRDefault="00E25D9B" w:rsidP="00FE5AE1">
      <w:pPr>
        <w:spacing w:after="0" w:line="240" w:lineRule="auto"/>
        <w:jc w:val="center"/>
        <w:rPr>
          <w:rFonts w:ascii="Times New Roman" w:eastAsia="Times New Roman" w:hAnsi="Times New Roman" w:cs="Times New Roman"/>
          <w:b/>
          <w:sz w:val="24"/>
          <w:szCs w:val="24"/>
          <w:lang w:eastAsia="hr-HR"/>
        </w:rPr>
      </w:pPr>
      <w:r w:rsidRPr="001321A5">
        <w:rPr>
          <w:rFonts w:ascii="Times New Roman" w:eastAsia="Times New Roman" w:hAnsi="Times New Roman" w:cs="Times New Roman"/>
          <w:b/>
          <w:sz w:val="24"/>
          <w:szCs w:val="24"/>
          <w:lang w:eastAsia="hr-HR"/>
        </w:rPr>
        <w:t>Članak 9</w:t>
      </w:r>
      <w:r w:rsidR="00B10AF2">
        <w:rPr>
          <w:rFonts w:ascii="Times New Roman" w:eastAsia="Times New Roman" w:hAnsi="Times New Roman" w:cs="Times New Roman"/>
          <w:b/>
          <w:sz w:val="24"/>
          <w:szCs w:val="24"/>
          <w:lang w:eastAsia="hr-HR"/>
        </w:rPr>
        <w:t>4</w:t>
      </w:r>
      <w:r w:rsidRPr="001321A5">
        <w:rPr>
          <w:rFonts w:ascii="Times New Roman" w:eastAsia="Times New Roman" w:hAnsi="Times New Roman" w:cs="Times New Roman"/>
          <w:b/>
          <w:sz w:val="24"/>
          <w:szCs w:val="24"/>
          <w:lang w:eastAsia="hr-HR"/>
        </w:rPr>
        <w:t xml:space="preserve">. </w:t>
      </w:r>
    </w:p>
    <w:p w14:paraId="1D93C662" w14:textId="77777777" w:rsidR="001321A5" w:rsidRPr="00FE5AE1" w:rsidRDefault="001321A5" w:rsidP="00FE5AE1">
      <w:pPr>
        <w:spacing w:after="0" w:line="240" w:lineRule="auto"/>
        <w:jc w:val="center"/>
        <w:rPr>
          <w:rFonts w:ascii="Times New Roman" w:eastAsia="Times New Roman" w:hAnsi="Times New Roman" w:cs="Times New Roman"/>
          <w:sz w:val="24"/>
          <w:szCs w:val="24"/>
          <w:lang w:eastAsia="hr-HR"/>
        </w:rPr>
      </w:pPr>
    </w:p>
    <w:p w14:paraId="492E6B14" w14:textId="31D54D04" w:rsidR="006A3DEE" w:rsidRDefault="001321A5" w:rsidP="001321A5">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Zahtjevi za priznavanje </w:t>
      </w:r>
      <w:r w:rsidR="005A0BA4" w:rsidRPr="00FE5AE1">
        <w:rPr>
          <w:rFonts w:ascii="Times New Roman" w:eastAsia="Times New Roman" w:hAnsi="Times New Roman" w:cs="Times New Roman"/>
          <w:sz w:val="24"/>
          <w:szCs w:val="24"/>
          <w:lang w:eastAsia="hr-HR"/>
        </w:rPr>
        <w:t>statusa</w:t>
      </w:r>
      <w:r w:rsidR="00E25D9B" w:rsidRPr="00FE5AE1">
        <w:rPr>
          <w:rFonts w:ascii="Times New Roman" w:eastAsia="Times New Roman" w:hAnsi="Times New Roman" w:cs="Times New Roman"/>
          <w:sz w:val="24"/>
          <w:szCs w:val="24"/>
          <w:lang w:eastAsia="hr-HR"/>
        </w:rPr>
        <w:t xml:space="preserve">, odnosno prava </w:t>
      </w:r>
      <w:r w:rsidR="003263C2">
        <w:rPr>
          <w:rFonts w:ascii="Times New Roman" w:eastAsia="Times New Roman" w:hAnsi="Times New Roman" w:cs="Times New Roman"/>
          <w:sz w:val="24"/>
          <w:szCs w:val="24"/>
          <w:lang w:eastAsia="hr-HR"/>
        </w:rPr>
        <w:t xml:space="preserve">civilnih stradalnika iz Domovinskog rata </w:t>
      </w:r>
      <w:r w:rsidR="00E25D9B" w:rsidRPr="00FE5AE1">
        <w:rPr>
          <w:rFonts w:ascii="Times New Roman" w:eastAsia="Times New Roman" w:hAnsi="Times New Roman" w:cs="Times New Roman"/>
          <w:sz w:val="24"/>
          <w:szCs w:val="24"/>
          <w:lang w:eastAsia="hr-HR"/>
        </w:rPr>
        <w:t>po</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Zakonu o zaštiti vojnih i civilnih invalida rata (Narodne novine, br. 33/92, 57/92, 77/92, 27/93, 58/93, 2/94, 76/94, 108/95, 108/96, 82/01,103/03 i 148/13) u povodu kojih, do stupanja na snagu ovoga Zakona nije </w:t>
      </w:r>
      <w:r w:rsidR="0082679C" w:rsidRPr="00FE5AE1">
        <w:rPr>
          <w:rFonts w:ascii="Times New Roman" w:eastAsia="Times New Roman" w:hAnsi="Times New Roman" w:cs="Times New Roman"/>
          <w:sz w:val="24"/>
          <w:szCs w:val="24"/>
          <w:lang w:eastAsia="hr-HR"/>
        </w:rPr>
        <w:t>don</w:t>
      </w:r>
      <w:r w:rsidR="0082679C">
        <w:rPr>
          <w:rFonts w:ascii="Times New Roman" w:eastAsia="Times New Roman" w:hAnsi="Times New Roman" w:cs="Times New Roman"/>
          <w:sz w:val="24"/>
          <w:szCs w:val="24"/>
          <w:lang w:eastAsia="hr-HR"/>
        </w:rPr>
        <w:t>eseno</w:t>
      </w:r>
      <w:r w:rsidR="0082679C"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izvršno rješenje, riješit će se prema propisima koji su bili na snazi u vrijeme podnošenja zahtjeva</w:t>
      </w:r>
      <w:r w:rsidR="00D807D2" w:rsidRPr="00FE5AE1">
        <w:rPr>
          <w:rFonts w:ascii="Times New Roman" w:eastAsia="Times New Roman" w:hAnsi="Times New Roman" w:cs="Times New Roman"/>
          <w:sz w:val="24"/>
          <w:szCs w:val="24"/>
          <w:lang w:eastAsia="hr-HR"/>
        </w:rPr>
        <w:t>.</w:t>
      </w:r>
    </w:p>
    <w:p w14:paraId="586B81A3" w14:textId="77777777" w:rsidR="001321A5" w:rsidRPr="00BE2A37" w:rsidRDefault="001321A5" w:rsidP="00BE2A37">
      <w:pPr>
        <w:spacing w:after="0" w:line="240" w:lineRule="auto"/>
        <w:jc w:val="both"/>
        <w:rPr>
          <w:rFonts w:ascii="Times New Roman" w:eastAsia="Times New Roman" w:hAnsi="Times New Roman" w:cs="Times New Roman"/>
          <w:sz w:val="24"/>
          <w:szCs w:val="24"/>
          <w:lang w:eastAsia="hr-HR"/>
        </w:rPr>
      </w:pPr>
    </w:p>
    <w:p w14:paraId="2F59275A" w14:textId="77777777" w:rsidR="006A3DEE" w:rsidRDefault="001321A5" w:rsidP="001321A5">
      <w:pPr>
        <w:pStyle w:val="ListParagraph"/>
        <w:spacing w:after="0" w:line="240" w:lineRule="auto"/>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6A3DEE" w:rsidRPr="00FE5AE1">
        <w:rPr>
          <w:rFonts w:ascii="Times New Roman" w:eastAsia="Times New Roman" w:hAnsi="Times New Roman" w:cs="Times New Roman"/>
          <w:sz w:val="24"/>
          <w:szCs w:val="24"/>
          <w:lang w:eastAsia="hr-HR"/>
        </w:rPr>
        <w:t>Nalaz i mišljenje o oštećenju organizma za ostvarivanje prava iz ovoga Zakona za zahtjeve podnesene do</w:t>
      </w:r>
      <w:r w:rsidR="00D90E5D" w:rsidRPr="00FE5AE1">
        <w:rPr>
          <w:rFonts w:ascii="Times New Roman" w:hAnsi="Times New Roman" w:cs="Times New Roman"/>
          <w:sz w:val="24"/>
          <w:szCs w:val="24"/>
        </w:rPr>
        <w:t xml:space="preserve"> usklađivanja </w:t>
      </w:r>
      <w:r w:rsidR="00D90E5D" w:rsidRPr="00FE5AE1">
        <w:rPr>
          <w:rFonts w:ascii="Times New Roman" w:eastAsia="Times New Roman" w:hAnsi="Times New Roman" w:cs="Times New Roman"/>
          <w:sz w:val="24"/>
          <w:szCs w:val="24"/>
          <w:lang w:eastAsia="hr-HR"/>
        </w:rPr>
        <w:t>Uredbe o metodologijama vještačenja (Narodne novine, br. 67/17 i 56/18)</w:t>
      </w:r>
      <w:r w:rsidR="006A3DEE" w:rsidRPr="00FE5AE1">
        <w:rPr>
          <w:rFonts w:ascii="Times New Roman" w:eastAsia="Times New Roman" w:hAnsi="Times New Roman" w:cs="Times New Roman"/>
          <w:sz w:val="24"/>
          <w:szCs w:val="24"/>
          <w:lang w:eastAsia="hr-HR"/>
        </w:rPr>
        <w:t xml:space="preserve"> </w:t>
      </w:r>
      <w:r w:rsidR="00D90E5D" w:rsidRPr="00FE5AE1">
        <w:rPr>
          <w:rFonts w:ascii="Times New Roman" w:eastAsia="Times New Roman" w:hAnsi="Times New Roman" w:cs="Times New Roman"/>
          <w:sz w:val="24"/>
          <w:szCs w:val="24"/>
          <w:lang w:eastAsia="hr-HR"/>
        </w:rPr>
        <w:t xml:space="preserve">s odredbama ovoga Zakona, donošenja pravilnika iz članka </w:t>
      </w:r>
      <w:r w:rsidR="0086751A">
        <w:rPr>
          <w:rFonts w:ascii="Times New Roman" w:eastAsia="Times New Roman" w:hAnsi="Times New Roman" w:cs="Times New Roman"/>
          <w:sz w:val="24"/>
          <w:szCs w:val="24"/>
          <w:lang w:eastAsia="hr-HR"/>
        </w:rPr>
        <w:t>80.</w:t>
      </w:r>
      <w:r w:rsidR="00D90E5D" w:rsidRPr="00FE5AE1">
        <w:rPr>
          <w:rFonts w:ascii="Times New Roman" w:eastAsia="Times New Roman" w:hAnsi="Times New Roman" w:cs="Times New Roman"/>
          <w:sz w:val="24"/>
          <w:szCs w:val="24"/>
          <w:lang w:eastAsia="hr-HR"/>
        </w:rPr>
        <w:t xml:space="preserve"> ovoga Zakona i </w:t>
      </w:r>
      <w:r w:rsidR="006A3DEE" w:rsidRPr="00FE5AE1">
        <w:rPr>
          <w:rFonts w:ascii="Times New Roman" w:eastAsia="Times New Roman" w:hAnsi="Times New Roman" w:cs="Times New Roman"/>
          <w:sz w:val="24"/>
          <w:szCs w:val="24"/>
          <w:lang w:eastAsia="hr-HR"/>
        </w:rPr>
        <w:t xml:space="preserve">imenovanja liječničkih povjerenstava iz članka </w:t>
      </w:r>
      <w:r w:rsidR="0086751A">
        <w:rPr>
          <w:rFonts w:ascii="Times New Roman" w:eastAsia="Times New Roman" w:hAnsi="Times New Roman" w:cs="Times New Roman"/>
          <w:sz w:val="24"/>
          <w:szCs w:val="24"/>
          <w:lang w:eastAsia="hr-HR"/>
        </w:rPr>
        <w:t>80</w:t>
      </w:r>
      <w:r w:rsidR="006A3DEE" w:rsidRPr="00FE5AE1">
        <w:rPr>
          <w:rFonts w:ascii="Times New Roman" w:eastAsia="Times New Roman" w:hAnsi="Times New Roman" w:cs="Times New Roman"/>
          <w:sz w:val="24"/>
          <w:szCs w:val="24"/>
          <w:lang w:eastAsia="hr-HR"/>
        </w:rPr>
        <w:t>. ovoga Zakona dat će Zavod za vještačenje, profesionalnu rehabilitaciju i zapošljavanje osoba s invaliditetom.</w:t>
      </w:r>
    </w:p>
    <w:p w14:paraId="0A477912" w14:textId="77777777" w:rsidR="001321A5" w:rsidRPr="00FE5AE1" w:rsidRDefault="001321A5" w:rsidP="001321A5">
      <w:pPr>
        <w:pStyle w:val="ListParagraph"/>
        <w:spacing w:after="0" w:line="240" w:lineRule="auto"/>
        <w:ind w:left="360"/>
        <w:contextualSpacing w:val="0"/>
        <w:jc w:val="both"/>
        <w:rPr>
          <w:rFonts w:ascii="Times New Roman" w:eastAsia="Times New Roman" w:hAnsi="Times New Roman" w:cs="Times New Roman"/>
          <w:sz w:val="24"/>
          <w:szCs w:val="24"/>
          <w:lang w:eastAsia="hr-HR"/>
        </w:rPr>
      </w:pPr>
    </w:p>
    <w:p w14:paraId="72FC650D" w14:textId="77777777" w:rsidR="00E25D9B" w:rsidRPr="001321A5" w:rsidRDefault="00E25D9B" w:rsidP="00FE5AE1">
      <w:pPr>
        <w:spacing w:after="0" w:line="240" w:lineRule="auto"/>
        <w:jc w:val="center"/>
        <w:rPr>
          <w:rFonts w:ascii="Times New Roman" w:eastAsia="Times New Roman" w:hAnsi="Times New Roman" w:cs="Times New Roman"/>
          <w:b/>
          <w:sz w:val="24"/>
          <w:szCs w:val="24"/>
          <w:lang w:eastAsia="hr-HR"/>
        </w:rPr>
      </w:pPr>
      <w:r w:rsidRPr="001321A5">
        <w:rPr>
          <w:rFonts w:ascii="Times New Roman" w:eastAsia="Times New Roman" w:hAnsi="Times New Roman" w:cs="Times New Roman"/>
          <w:b/>
          <w:sz w:val="24"/>
          <w:szCs w:val="24"/>
          <w:lang w:eastAsia="hr-HR"/>
        </w:rPr>
        <w:t>Članak 9</w:t>
      </w:r>
      <w:r w:rsidR="00B10AF2">
        <w:rPr>
          <w:rFonts w:ascii="Times New Roman" w:eastAsia="Times New Roman" w:hAnsi="Times New Roman" w:cs="Times New Roman"/>
          <w:b/>
          <w:sz w:val="24"/>
          <w:szCs w:val="24"/>
          <w:lang w:eastAsia="hr-HR"/>
        </w:rPr>
        <w:t>5</w:t>
      </w:r>
      <w:r w:rsidRPr="001321A5">
        <w:rPr>
          <w:rFonts w:ascii="Times New Roman" w:eastAsia="Times New Roman" w:hAnsi="Times New Roman" w:cs="Times New Roman"/>
          <w:b/>
          <w:sz w:val="24"/>
          <w:szCs w:val="24"/>
          <w:lang w:eastAsia="hr-HR"/>
        </w:rPr>
        <w:t>.</w:t>
      </w:r>
    </w:p>
    <w:p w14:paraId="57BDA8CB" w14:textId="77777777" w:rsidR="001321A5" w:rsidRPr="00FE5AE1" w:rsidRDefault="001321A5" w:rsidP="00FE5AE1">
      <w:pPr>
        <w:spacing w:after="0" w:line="240" w:lineRule="auto"/>
        <w:jc w:val="center"/>
        <w:rPr>
          <w:rFonts w:ascii="Times New Roman" w:eastAsia="Times New Roman" w:hAnsi="Times New Roman" w:cs="Times New Roman"/>
          <w:sz w:val="24"/>
          <w:szCs w:val="24"/>
          <w:lang w:eastAsia="hr-HR"/>
        </w:rPr>
      </w:pPr>
    </w:p>
    <w:p w14:paraId="2201645E" w14:textId="77777777" w:rsidR="00E25D9B" w:rsidRDefault="008D6145" w:rsidP="008D614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Stupanjem na snagu ovoga Zakona</w:t>
      </w:r>
      <w:r w:rsidR="009F171B" w:rsidRPr="00FE5AE1">
        <w:rPr>
          <w:rFonts w:ascii="Times New Roman" w:eastAsia="Times New Roman" w:hAnsi="Times New Roman" w:cs="Times New Roman"/>
          <w:sz w:val="24"/>
          <w:szCs w:val="24"/>
          <w:lang w:eastAsia="hr-HR"/>
        </w:rPr>
        <w:t xml:space="preserve">, </w:t>
      </w:r>
      <w:r w:rsidR="00FD24A0" w:rsidRPr="00FE5AE1">
        <w:rPr>
          <w:rFonts w:ascii="Times New Roman" w:eastAsia="Times New Roman" w:hAnsi="Times New Roman" w:cs="Times New Roman"/>
          <w:sz w:val="24"/>
          <w:szCs w:val="24"/>
          <w:lang w:eastAsia="hr-HR"/>
        </w:rPr>
        <w:t xml:space="preserve">civilnim stradalnicima iz Domovinskog rata koji su korisnici </w:t>
      </w:r>
      <w:r w:rsidR="00E25D9B" w:rsidRPr="00FE5AE1">
        <w:rPr>
          <w:rFonts w:ascii="Times New Roman" w:eastAsia="Times New Roman" w:hAnsi="Times New Roman" w:cs="Times New Roman"/>
          <w:sz w:val="24"/>
          <w:szCs w:val="24"/>
          <w:lang w:eastAsia="hr-HR"/>
        </w:rPr>
        <w:t>prava na osobnu invalidninu, dodatka za njegu i pomoć druge osobe, ortopedskog dodatka</w:t>
      </w:r>
      <w:r w:rsidR="009F171B" w:rsidRPr="00FE5AE1">
        <w:rPr>
          <w:rFonts w:ascii="Times New Roman" w:eastAsia="Times New Roman" w:hAnsi="Times New Roman" w:cs="Times New Roman"/>
          <w:sz w:val="24"/>
          <w:szCs w:val="24"/>
          <w:lang w:eastAsia="hr-HR"/>
        </w:rPr>
        <w:t xml:space="preserve">, dodatka za pripomoć u kući </w:t>
      </w:r>
      <w:r w:rsidR="00E25D9B" w:rsidRPr="00FE5AE1">
        <w:rPr>
          <w:rFonts w:ascii="Times New Roman" w:eastAsia="Times New Roman" w:hAnsi="Times New Roman" w:cs="Times New Roman"/>
          <w:sz w:val="24"/>
          <w:szCs w:val="24"/>
          <w:lang w:eastAsia="hr-HR"/>
        </w:rPr>
        <w:t xml:space="preserve">i obiteljsku invalidninu </w:t>
      </w:r>
      <w:r w:rsidR="00684483" w:rsidRPr="00FE5AE1">
        <w:rPr>
          <w:rFonts w:ascii="Times New Roman" w:eastAsia="Times New Roman" w:hAnsi="Times New Roman" w:cs="Times New Roman"/>
          <w:sz w:val="24"/>
          <w:szCs w:val="24"/>
          <w:lang w:eastAsia="hr-HR"/>
        </w:rPr>
        <w:t>sukladno</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Zakon</w:t>
      </w:r>
      <w:r w:rsidR="00684483" w:rsidRPr="00FE5AE1">
        <w:rPr>
          <w:rFonts w:ascii="Times New Roman" w:eastAsia="Times New Roman" w:hAnsi="Times New Roman" w:cs="Times New Roman"/>
          <w:sz w:val="24"/>
          <w:szCs w:val="24"/>
          <w:lang w:eastAsia="hr-HR"/>
        </w:rPr>
        <w:t>u</w:t>
      </w:r>
      <w:r w:rsidR="00E25D9B" w:rsidRPr="00FE5AE1">
        <w:rPr>
          <w:rFonts w:ascii="Times New Roman" w:eastAsia="Times New Roman" w:hAnsi="Times New Roman" w:cs="Times New Roman"/>
          <w:sz w:val="24"/>
          <w:szCs w:val="24"/>
          <w:lang w:eastAsia="hr-HR"/>
        </w:rPr>
        <w:t xml:space="preserve"> o zaštiti vojnih i civilnih invalida rata (Narodne novine, br. 33/92, 57/92, 77/92, 27/93, 58/93, 2/94, 76/94, 108/95, 108/96, 82/01,103/03</w:t>
      </w:r>
      <w:r w:rsidR="009328E3" w:rsidRPr="00FE5AE1">
        <w:rPr>
          <w:rFonts w:ascii="Times New Roman" w:eastAsia="Times New Roman" w:hAnsi="Times New Roman" w:cs="Times New Roman"/>
          <w:sz w:val="24"/>
          <w:szCs w:val="24"/>
          <w:lang w:eastAsia="hr-HR"/>
        </w:rPr>
        <w:t>,</w:t>
      </w:r>
      <w:r w:rsidR="00E25D9B" w:rsidRPr="00FE5AE1">
        <w:rPr>
          <w:rFonts w:ascii="Times New Roman" w:eastAsia="Times New Roman" w:hAnsi="Times New Roman" w:cs="Times New Roman"/>
          <w:sz w:val="24"/>
          <w:szCs w:val="24"/>
          <w:lang w:eastAsia="hr-HR"/>
        </w:rPr>
        <w:t>148/13</w:t>
      </w:r>
      <w:r w:rsidR="009328E3" w:rsidRPr="00FE5AE1">
        <w:rPr>
          <w:rFonts w:ascii="Times New Roman" w:eastAsia="Times New Roman" w:hAnsi="Times New Roman" w:cs="Times New Roman"/>
          <w:sz w:val="24"/>
          <w:szCs w:val="24"/>
          <w:lang w:eastAsia="hr-HR"/>
        </w:rPr>
        <w:t xml:space="preserve"> i 98/19</w:t>
      </w:r>
      <w:r w:rsidR="00E25D9B" w:rsidRPr="00FE5AE1">
        <w:rPr>
          <w:rFonts w:ascii="Times New Roman" w:eastAsia="Times New Roman" w:hAnsi="Times New Roman" w:cs="Times New Roman"/>
          <w:sz w:val="24"/>
          <w:szCs w:val="24"/>
          <w:lang w:eastAsia="hr-HR"/>
        </w:rPr>
        <w:t xml:space="preserve">), </w:t>
      </w:r>
      <w:r w:rsidR="009F171B" w:rsidRPr="00FE5AE1">
        <w:rPr>
          <w:rFonts w:ascii="Times New Roman" w:eastAsia="Times New Roman" w:hAnsi="Times New Roman" w:cs="Times New Roman"/>
          <w:sz w:val="24"/>
          <w:szCs w:val="24"/>
          <w:lang w:eastAsia="hr-HR"/>
        </w:rPr>
        <w:t xml:space="preserve">po službenoj će </w:t>
      </w:r>
      <w:r w:rsidR="00262360" w:rsidRPr="00FE5AE1">
        <w:rPr>
          <w:rFonts w:ascii="Times New Roman" w:eastAsia="Times New Roman" w:hAnsi="Times New Roman" w:cs="Times New Roman"/>
          <w:sz w:val="24"/>
          <w:szCs w:val="24"/>
          <w:lang w:eastAsia="hr-HR"/>
        </w:rPr>
        <w:t xml:space="preserve">se </w:t>
      </w:r>
      <w:r w:rsidR="009F171B" w:rsidRPr="00FE5AE1">
        <w:rPr>
          <w:rFonts w:ascii="Times New Roman" w:eastAsia="Times New Roman" w:hAnsi="Times New Roman" w:cs="Times New Roman"/>
          <w:sz w:val="24"/>
          <w:szCs w:val="24"/>
          <w:lang w:eastAsia="hr-HR"/>
        </w:rPr>
        <w:t>dužnosti odrediti novi iznos prava sukladno ovom Z</w:t>
      </w:r>
      <w:r w:rsidR="00684483" w:rsidRPr="00FE5AE1">
        <w:rPr>
          <w:rFonts w:ascii="Times New Roman" w:eastAsia="Times New Roman" w:hAnsi="Times New Roman" w:cs="Times New Roman"/>
          <w:sz w:val="24"/>
          <w:szCs w:val="24"/>
          <w:lang w:eastAsia="hr-HR"/>
        </w:rPr>
        <w:t>akonu,</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ako je to za korisnika povoljnije.</w:t>
      </w:r>
    </w:p>
    <w:p w14:paraId="2A741DDA" w14:textId="77777777" w:rsidR="008D6145" w:rsidRPr="00FE5AE1" w:rsidRDefault="008D6145" w:rsidP="008D6145">
      <w:pPr>
        <w:spacing w:after="0" w:line="240" w:lineRule="auto"/>
        <w:ind w:left="360"/>
        <w:jc w:val="both"/>
        <w:rPr>
          <w:rFonts w:ascii="Times New Roman" w:eastAsia="Times New Roman" w:hAnsi="Times New Roman" w:cs="Times New Roman"/>
          <w:sz w:val="24"/>
          <w:szCs w:val="24"/>
          <w:lang w:eastAsia="hr-HR"/>
        </w:rPr>
      </w:pPr>
    </w:p>
    <w:p w14:paraId="43A9F469" w14:textId="5EF85DFB" w:rsidR="00E25D9B" w:rsidRDefault="008D6145" w:rsidP="008D614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 xml:space="preserve">Prevođenje iz stavka 1. ovoga članka izvršit će </w:t>
      </w:r>
      <w:r w:rsidR="00C35DEB">
        <w:rPr>
          <w:rFonts w:ascii="Times New Roman" w:eastAsia="Times New Roman" w:hAnsi="Times New Roman" w:cs="Times New Roman"/>
          <w:sz w:val="24"/>
          <w:szCs w:val="24"/>
          <w:lang w:eastAsia="hr-HR"/>
        </w:rPr>
        <w:t xml:space="preserve">po službenoj dužnosti </w:t>
      </w:r>
      <w:r w:rsidR="00E25D9B" w:rsidRPr="00FE5AE1">
        <w:rPr>
          <w:rFonts w:ascii="Times New Roman" w:eastAsia="Times New Roman" w:hAnsi="Times New Roman" w:cs="Times New Roman"/>
          <w:sz w:val="24"/>
          <w:szCs w:val="24"/>
          <w:lang w:eastAsia="hr-HR"/>
        </w:rPr>
        <w:t>nadležno upravno tijelo županije, odnosno</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Grada Zagreba.</w:t>
      </w:r>
    </w:p>
    <w:p w14:paraId="6A122D2B" w14:textId="77777777" w:rsidR="008D6145" w:rsidRPr="00FE5AE1" w:rsidRDefault="008D6145" w:rsidP="008D6145">
      <w:pPr>
        <w:spacing w:after="0" w:line="240" w:lineRule="auto"/>
        <w:ind w:left="360"/>
        <w:jc w:val="both"/>
        <w:rPr>
          <w:rFonts w:ascii="Times New Roman" w:eastAsia="Times New Roman" w:hAnsi="Times New Roman" w:cs="Times New Roman"/>
          <w:sz w:val="24"/>
          <w:szCs w:val="24"/>
          <w:lang w:eastAsia="hr-HR"/>
        </w:rPr>
      </w:pPr>
    </w:p>
    <w:p w14:paraId="565BC055" w14:textId="77777777" w:rsidR="00E25D9B" w:rsidRDefault="008D6145" w:rsidP="008D614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Kada se nakon prevođenja priznato pravo priznaje u većem opsegu, pravo se priznaje od dana stupanja na snagu ovoga Zakona.</w:t>
      </w:r>
    </w:p>
    <w:p w14:paraId="18EE646F" w14:textId="77777777" w:rsidR="008D6145" w:rsidRPr="00FE5AE1" w:rsidRDefault="008D6145" w:rsidP="008D6145">
      <w:pPr>
        <w:spacing w:after="0" w:line="240" w:lineRule="auto"/>
        <w:ind w:left="360"/>
        <w:jc w:val="both"/>
        <w:rPr>
          <w:rFonts w:ascii="Times New Roman" w:eastAsia="Times New Roman" w:hAnsi="Times New Roman" w:cs="Times New Roman"/>
          <w:sz w:val="24"/>
          <w:szCs w:val="24"/>
          <w:lang w:eastAsia="hr-HR"/>
        </w:rPr>
      </w:pPr>
    </w:p>
    <w:p w14:paraId="0C8FAADA" w14:textId="77777777" w:rsidR="00E25D9B" w:rsidRDefault="008D6145" w:rsidP="008D614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(4)</w:t>
      </w: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Prevođenje će se izvršiti u roku</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od godine dana</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od </w:t>
      </w:r>
      <w:r w:rsidR="00C35DEB">
        <w:rPr>
          <w:rFonts w:ascii="Times New Roman" w:eastAsia="Times New Roman" w:hAnsi="Times New Roman" w:cs="Times New Roman"/>
          <w:sz w:val="24"/>
          <w:szCs w:val="24"/>
          <w:lang w:eastAsia="hr-HR"/>
        </w:rPr>
        <w:t xml:space="preserve">dana </w:t>
      </w:r>
      <w:r w:rsidR="00E25D9B" w:rsidRPr="00FE5AE1">
        <w:rPr>
          <w:rFonts w:ascii="Times New Roman" w:eastAsia="Times New Roman" w:hAnsi="Times New Roman" w:cs="Times New Roman"/>
          <w:sz w:val="24"/>
          <w:szCs w:val="24"/>
          <w:lang w:eastAsia="hr-HR"/>
        </w:rPr>
        <w:t>stupanja na snagu ovoga Zakona.</w:t>
      </w:r>
    </w:p>
    <w:p w14:paraId="7E9A2D55" w14:textId="77777777" w:rsidR="008D6145" w:rsidRPr="00FE5AE1" w:rsidRDefault="008D6145" w:rsidP="008D6145">
      <w:pPr>
        <w:spacing w:after="0" w:line="240" w:lineRule="auto"/>
        <w:ind w:left="360"/>
        <w:jc w:val="both"/>
        <w:rPr>
          <w:rFonts w:ascii="Times New Roman" w:eastAsia="Times New Roman" w:hAnsi="Times New Roman" w:cs="Times New Roman"/>
          <w:sz w:val="24"/>
          <w:szCs w:val="24"/>
          <w:lang w:eastAsia="hr-HR"/>
        </w:rPr>
      </w:pPr>
    </w:p>
    <w:p w14:paraId="7BCA024C" w14:textId="77777777" w:rsidR="00E25D9B" w:rsidRPr="008D6145" w:rsidRDefault="00E25D9B" w:rsidP="00FE5AE1">
      <w:pPr>
        <w:spacing w:after="0" w:line="240" w:lineRule="auto"/>
        <w:jc w:val="center"/>
        <w:rPr>
          <w:rFonts w:ascii="Times New Roman" w:eastAsia="Times New Roman" w:hAnsi="Times New Roman" w:cs="Times New Roman"/>
          <w:b/>
          <w:sz w:val="24"/>
          <w:szCs w:val="24"/>
          <w:lang w:eastAsia="hr-HR"/>
        </w:rPr>
      </w:pPr>
      <w:r w:rsidRPr="008D6145">
        <w:rPr>
          <w:rFonts w:ascii="Times New Roman" w:eastAsia="Times New Roman" w:hAnsi="Times New Roman" w:cs="Times New Roman"/>
          <w:b/>
          <w:sz w:val="24"/>
          <w:szCs w:val="24"/>
          <w:lang w:eastAsia="hr-HR"/>
        </w:rPr>
        <w:t>Članak 9</w:t>
      </w:r>
      <w:r w:rsidR="00B10AF2">
        <w:rPr>
          <w:rFonts w:ascii="Times New Roman" w:eastAsia="Times New Roman" w:hAnsi="Times New Roman" w:cs="Times New Roman"/>
          <w:b/>
          <w:sz w:val="24"/>
          <w:szCs w:val="24"/>
          <w:lang w:eastAsia="hr-HR"/>
        </w:rPr>
        <w:t>6</w:t>
      </w:r>
      <w:r w:rsidRPr="008D6145">
        <w:rPr>
          <w:rFonts w:ascii="Times New Roman" w:eastAsia="Times New Roman" w:hAnsi="Times New Roman" w:cs="Times New Roman"/>
          <w:b/>
          <w:sz w:val="24"/>
          <w:szCs w:val="24"/>
          <w:lang w:eastAsia="hr-HR"/>
        </w:rPr>
        <w:t>.</w:t>
      </w:r>
    </w:p>
    <w:p w14:paraId="0FC71785" w14:textId="77777777" w:rsidR="008D6145" w:rsidRPr="00FE5AE1" w:rsidRDefault="008D6145" w:rsidP="00FE5AE1">
      <w:pPr>
        <w:spacing w:after="0" w:line="240" w:lineRule="auto"/>
        <w:jc w:val="center"/>
        <w:rPr>
          <w:rFonts w:ascii="Times New Roman" w:eastAsia="Times New Roman" w:hAnsi="Times New Roman" w:cs="Times New Roman"/>
          <w:sz w:val="24"/>
          <w:szCs w:val="24"/>
          <w:lang w:eastAsia="hr-HR"/>
        </w:rPr>
      </w:pPr>
    </w:p>
    <w:p w14:paraId="63DE112C" w14:textId="77777777" w:rsidR="009B1D63" w:rsidRPr="00FE5AE1" w:rsidRDefault="008D6145" w:rsidP="00FE5AE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25D9B" w:rsidRPr="00FE5AE1">
        <w:rPr>
          <w:rFonts w:ascii="Times New Roman" w:eastAsia="Times New Roman" w:hAnsi="Times New Roman" w:cs="Times New Roman"/>
          <w:sz w:val="24"/>
          <w:szCs w:val="24"/>
          <w:lang w:eastAsia="hr-HR"/>
        </w:rPr>
        <w:t>Ovaj Zakon</w:t>
      </w:r>
      <w:r w:rsidR="00B42271" w:rsidRPr="00FE5AE1">
        <w:rPr>
          <w:rFonts w:ascii="Times New Roman" w:eastAsia="Times New Roman" w:hAnsi="Times New Roman" w:cs="Times New Roman"/>
          <w:sz w:val="24"/>
          <w:szCs w:val="24"/>
          <w:lang w:eastAsia="hr-HR"/>
        </w:rPr>
        <w:t xml:space="preserve"> </w:t>
      </w:r>
      <w:r w:rsidR="00E25D9B" w:rsidRPr="00FE5AE1">
        <w:rPr>
          <w:rFonts w:ascii="Times New Roman" w:eastAsia="Times New Roman" w:hAnsi="Times New Roman" w:cs="Times New Roman"/>
          <w:sz w:val="24"/>
          <w:szCs w:val="24"/>
          <w:lang w:eastAsia="hr-HR"/>
        </w:rPr>
        <w:t xml:space="preserve">stupa na snagu osmoga dana od dana objave u Narodnim novinama. </w:t>
      </w:r>
    </w:p>
    <w:p w14:paraId="5945A63D" w14:textId="77777777" w:rsidR="009B1D63" w:rsidRPr="00FE5AE1" w:rsidRDefault="009B1D63" w:rsidP="00FE5AE1">
      <w:pPr>
        <w:spacing w:after="0" w:line="240" w:lineRule="auto"/>
        <w:rPr>
          <w:rFonts w:ascii="Times New Roman" w:eastAsia="Times New Roman" w:hAnsi="Times New Roman" w:cs="Times New Roman"/>
          <w:sz w:val="24"/>
          <w:szCs w:val="24"/>
          <w:lang w:eastAsia="hr-HR"/>
        </w:rPr>
      </w:pPr>
      <w:r w:rsidRPr="00FE5AE1">
        <w:rPr>
          <w:rFonts w:ascii="Times New Roman" w:eastAsia="Times New Roman" w:hAnsi="Times New Roman" w:cs="Times New Roman"/>
          <w:sz w:val="24"/>
          <w:szCs w:val="24"/>
          <w:lang w:eastAsia="hr-HR"/>
        </w:rPr>
        <w:br w:type="page"/>
      </w:r>
    </w:p>
    <w:p w14:paraId="60076985" w14:textId="77777777" w:rsidR="00FE10EB" w:rsidRPr="00FE5AE1" w:rsidRDefault="00A17005" w:rsidP="00FE5AE1">
      <w:pPr>
        <w:pStyle w:val="Heading1"/>
        <w:spacing w:before="0"/>
        <w:rPr>
          <w:rFonts w:cs="Times New Roman"/>
          <w:szCs w:val="24"/>
        </w:rPr>
      </w:pPr>
      <w:r w:rsidRPr="00FE5AE1">
        <w:rPr>
          <w:rFonts w:cs="Times New Roman"/>
          <w:szCs w:val="24"/>
        </w:rPr>
        <w:lastRenderedPageBreak/>
        <w:t>O</w:t>
      </w:r>
      <w:r w:rsidR="00B168AB" w:rsidRPr="00FE5AE1">
        <w:rPr>
          <w:rFonts w:cs="Times New Roman"/>
          <w:szCs w:val="24"/>
        </w:rPr>
        <w:t xml:space="preserve"> </w:t>
      </w:r>
      <w:r w:rsidRPr="00FE5AE1">
        <w:rPr>
          <w:rFonts w:cs="Times New Roman"/>
          <w:szCs w:val="24"/>
        </w:rPr>
        <w:t>B</w:t>
      </w:r>
      <w:r w:rsidR="00B168AB" w:rsidRPr="00FE5AE1">
        <w:rPr>
          <w:rFonts w:cs="Times New Roman"/>
          <w:szCs w:val="24"/>
        </w:rPr>
        <w:t xml:space="preserve"> </w:t>
      </w:r>
      <w:r w:rsidRPr="00FE5AE1">
        <w:rPr>
          <w:rFonts w:cs="Times New Roman"/>
          <w:szCs w:val="24"/>
        </w:rPr>
        <w:t>R</w:t>
      </w:r>
      <w:r w:rsidR="00B168AB" w:rsidRPr="00FE5AE1">
        <w:rPr>
          <w:rFonts w:cs="Times New Roman"/>
          <w:szCs w:val="24"/>
        </w:rPr>
        <w:t xml:space="preserve"> </w:t>
      </w:r>
      <w:r w:rsidRPr="00FE5AE1">
        <w:rPr>
          <w:rFonts w:cs="Times New Roman"/>
          <w:szCs w:val="24"/>
        </w:rPr>
        <w:t>A</w:t>
      </w:r>
      <w:r w:rsidR="00B168AB" w:rsidRPr="00FE5AE1">
        <w:rPr>
          <w:rFonts w:cs="Times New Roman"/>
          <w:szCs w:val="24"/>
        </w:rPr>
        <w:t xml:space="preserve"> </w:t>
      </w:r>
      <w:r w:rsidRPr="00FE5AE1">
        <w:rPr>
          <w:rFonts w:cs="Times New Roman"/>
          <w:szCs w:val="24"/>
        </w:rPr>
        <w:t>Z</w:t>
      </w:r>
      <w:r w:rsidR="00B168AB" w:rsidRPr="00FE5AE1">
        <w:rPr>
          <w:rFonts w:cs="Times New Roman"/>
          <w:szCs w:val="24"/>
        </w:rPr>
        <w:t xml:space="preserve"> </w:t>
      </w:r>
      <w:r w:rsidRPr="00FE5AE1">
        <w:rPr>
          <w:rFonts w:cs="Times New Roman"/>
          <w:szCs w:val="24"/>
        </w:rPr>
        <w:t>L</w:t>
      </w:r>
      <w:r w:rsidR="00B168AB" w:rsidRPr="00FE5AE1">
        <w:rPr>
          <w:rFonts w:cs="Times New Roman"/>
          <w:szCs w:val="24"/>
        </w:rPr>
        <w:t xml:space="preserve"> </w:t>
      </w:r>
      <w:r w:rsidRPr="00FE5AE1">
        <w:rPr>
          <w:rFonts w:cs="Times New Roman"/>
          <w:szCs w:val="24"/>
        </w:rPr>
        <w:t>O</w:t>
      </w:r>
      <w:r w:rsidR="00B168AB" w:rsidRPr="00FE5AE1">
        <w:rPr>
          <w:rFonts w:cs="Times New Roman"/>
          <w:szCs w:val="24"/>
        </w:rPr>
        <w:t xml:space="preserve"> </w:t>
      </w:r>
      <w:r w:rsidRPr="00FE5AE1">
        <w:rPr>
          <w:rFonts w:cs="Times New Roman"/>
          <w:szCs w:val="24"/>
        </w:rPr>
        <w:t>Ž</w:t>
      </w:r>
      <w:r w:rsidR="00B168AB" w:rsidRPr="00FE5AE1">
        <w:rPr>
          <w:rFonts w:cs="Times New Roman"/>
          <w:szCs w:val="24"/>
        </w:rPr>
        <w:t xml:space="preserve"> </w:t>
      </w:r>
      <w:r w:rsidRPr="00FE5AE1">
        <w:rPr>
          <w:rFonts w:cs="Times New Roman"/>
          <w:szCs w:val="24"/>
        </w:rPr>
        <w:t>E</w:t>
      </w:r>
      <w:r w:rsidR="00B168AB" w:rsidRPr="00FE5AE1">
        <w:rPr>
          <w:rFonts w:cs="Times New Roman"/>
          <w:szCs w:val="24"/>
        </w:rPr>
        <w:t xml:space="preserve"> </w:t>
      </w:r>
      <w:r w:rsidRPr="00FE5AE1">
        <w:rPr>
          <w:rFonts w:cs="Times New Roman"/>
          <w:szCs w:val="24"/>
        </w:rPr>
        <w:t>N</w:t>
      </w:r>
      <w:r w:rsidR="00B168AB" w:rsidRPr="00FE5AE1">
        <w:rPr>
          <w:rFonts w:cs="Times New Roman"/>
          <w:szCs w:val="24"/>
        </w:rPr>
        <w:t xml:space="preserve"> </w:t>
      </w:r>
      <w:r w:rsidRPr="00FE5AE1">
        <w:rPr>
          <w:rFonts w:cs="Times New Roman"/>
          <w:szCs w:val="24"/>
        </w:rPr>
        <w:t>J</w:t>
      </w:r>
      <w:r w:rsidR="00B168AB" w:rsidRPr="00FE5AE1">
        <w:rPr>
          <w:rFonts w:cs="Times New Roman"/>
          <w:szCs w:val="24"/>
        </w:rPr>
        <w:t xml:space="preserve"> </w:t>
      </w:r>
      <w:r w:rsidRPr="00FE5AE1">
        <w:rPr>
          <w:rFonts w:cs="Times New Roman"/>
          <w:szCs w:val="24"/>
        </w:rPr>
        <w:t>E</w:t>
      </w:r>
    </w:p>
    <w:p w14:paraId="1767FAB8" w14:textId="77777777" w:rsidR="00654685" w:rsidRPr="00FE5AE1" w:rsidRDefault="00654685" w:rsidP="00FE5AE1">
      <w:pPr>
        <w:spacing w:after="0" w:line="240" w:lineRule="auto"/>
        <w:jc w:val="both"/>
        <w:rPr>
          <w:rFonts w:ascii="Times New Roman" w:hAnsi="Times New Roman" w:cs="Times New Roman"/>
          <w:b/>
          <w:sz w:val="24"/>
          <w:szCs w:val="24"/>
          <w:lang w:eastAsia="hr-HR"/>
        </w:rPr>
      </w:pPr>
    </w:p>
    <w:p w14:paraId="0B0A31CC" w14:textId="77777777" w:rsidR="00C86DE7" w:rsidRPr="00FE5AE1" w:rsidRDefault="00C86DE7"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1.</w:t>
      </w:r>
    </w:p>
    <w:p w14:paraId="2125277E" w14:textId="77777777" w:rsidR="009978BE" w:rsidRDefault="009978BE" w:rsidP="00FE5AE1">
      <w:pPr>
        <w:spacing w:after="0" w:line="240" w:lineRule="auto"/>
        <w:jc w:val="both"/>
        <w:rPr>
          <w:rFonts w:ascii="Times New Roman" w:hAnsi="Times New Roman" w:cs="Times New Roman"/>
          <w:sz w:val="24"/>
          <w:szCs w:val="24"/>
          <w:lang w:eastAsia="hr-HR"/>
        </w:rPr>
      </w:pPr>
    </w:p>
    <w:p w14:paraId="2968D215" w14:textId="77777777" w:rsidR="00C86DE7" w:rsidRDefault="00C86DE7"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Ovom odredbom propisuju se temeljne vrednote od kojih polazi ovaj Zakon i odakle se crpi polazište za propisivanje prava predviđenih ovim Zakonom. </w:t>
      </w:r>
    </w:p>
    <w:p w14:paraId="35504A25" w14:textId="77777777" w:rsidR="008D6145" w:rsidRPr="00FE5AE1" w:rsidRDefault="008D6145" w:rsidP="00FE5AE1">
      <w:pPr>
        <w:spacing w:after="0" w:line="240" w:lineRule="auto"/>
        <w:jc w:val="both"/>
        <w:rPr>
          <w:rFonts w:ascii="Times New Roman" w:hAnsi="Times New Roman" w:cs="Times New Roman"/>
          <w:sz w:val="24"/>
          <w:szCs w:val="24"/>
          <w:lang w:eastAsia="hr-HR"/>
        </w:rPr>
      </w:pPr>
    </w:p>
    <w:p w14:paraId="6439311A" w14:textId="77777777" w:rsidR="002D6618" w:rsidRPr="00FE5AE1" w:rsidRDefault="006F3B43"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2</w:t>
      </w:r>
      <w:r w:rsidR="002D6618" w:rsidRPr="00FE5AE1">
        <w:rPr>
          <w:rFonts w:ascii="Times New Roman" w:hAnsi="Times New Roman" w:cs="Times New Roman"/>
          <w:b/>
          <w:sz w:val="24"/>
          <w:szCs w:val="24"/>
          <w:lang w:eastAsia="hr-HR"/>
        </w:rPr>
        <w:t>.</w:t>
      </w:r>
    </w:p>
    <w:p w14:paraId="011D8D1D" w14:textId="77777777" w:rsidR="009978BE" w:rsidRDefault="009978BE" w:rsidP="00FE5AE1">
      <w:pPr>
        <w:spacing w:after="0" w:line="240" w:lineRule="auto"/>
        <w:jc w:val="both"/>
        <w:rPr>
          <w:rFonts w:ascii="Times New Roman" w:hAnsi="Times New Roman" w:cs="Times New Roman"/>
          <w:sz w:val="24"/>
          <w:szCs w:val="24"/>
          <w:lang w:eastAsia="hr-HR"/>
        </w:rPr>
      </w:pPr>
    </w:p>
    <w:p w14:paraId="65BB3CC4" w14:textId="77777777" w:rsidR="00A17005" w:rsidRDefault="00A17005"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Ovom odredbom određeno je</w:t>
      </w:r>
      <w:r w:rsidR="005A1F9C" w:rsidRPr="00FE5AE1">
        <w:rPr>
          <w:rFonts w:ascii="Times New Roman" w:hAnsi="Times New Roman" w:cs="Times New Roman"/>
          <w:sz w:val="24"/>
          <w:szCs w:val="24"/>
        </w:rPr>
        <w:t xml:space="preserve"> </w:t>
      </w:r>
      <w:r w:rsidR="00F01475" w:rsidRPr="00FE5AE1">
        <w:rPr>
          <w:rFonts w:ascii="Times New Roman" w:hAnsi="Times New Roman" w:cs="Times New Roman"/>
          <w:sz w:val="24"/>
          <w:szCs w:val="24"/>
        </w:rPr>
        <w:t xml:space="preserve">da </w:t>
      </w:r>
      <w:r w:rsidR="005A1F9C" w:rsidRPr="00FE5AE1">
        <w:rPr>
          <w:rFonts w:ascii="Times New Roman" w:hAnsi="Times New Roman" w:cs="Times New Roman"/>
          <w:sz w:val="24"/>
          <w:szCs w:val="24"/>
        </w:rPr>
        <w:t>p</w:t>
      </w:r>
      <w:r w:rsidR="005A1F9C" w:rsidRPr="00FE5AE1">
        <w:rPr>
          <w:rFonts w:ascii="Times New Roman" w:hAnsi="Times New Roman" w:cs="Times New Roman"/>
          <w:sz w:val="24"/>
          <w:szCs w:val="24"/>
          <w:lang w:eastAsia="hr-HR"/>
        </w:rPr>
        <w:t>rava prema ovome Zakonu mogu ostvariti državljani Republike Hrvatske, a strani državljani ako su u trenutku stradavanja imali prebivalište ili boravište na teritoriju Republike Hrvatske, odnosno ako je osoba iza koje podnose zahtjev za ostvarivanje prava prema ovome Zakonu imala prebivalište ili boravište na teritoriju Republike Hrvatske i</w:t>
      </w:r>
      <w:r w:rsidR="008D6145">
        <w:rPr>
          <w:rFonts w:ascii="Times New Roman" w:hAnsi="Times New Roman" w:cs="Times New Roman"/>
          <w:sz w:val="24"/>
          <w:szCs w:val="24"/>
          <w:lang w:eastAsia="hr-HR"/>
        </w:rPr>
        <w:t xml:space="preserve"> </w:t>
      </w:r>
      <w:r w:rsidR="005A1F9C" w:rsidRPr="00FE5AE1">
        <w:rPr>
          <w:rFonts w:ascii="Times New Roman" w:hAnsi="Times New Roman" w:cs="Times New Roman"/>
          <w:sz w:val="24"/>
          <w:szCs w:val="24"/>
          <w:lang w:eastAsia="hr-HR"/>
        </w:rPr>
        <w:t>ako ih ne ostvaruju od države čiji su državljani ili od države na čijem području imaju prebivalište u trenutku podnošenja zahtjeva za ostvarivanje prava prema ovome Zakonu, a državljani Republike Hrvatske koji imaju i strano državljanstvo ako ih ne ostvaruju od druge države čiji su državljani.</w:t>
      </w:r>
      <w:r w:rsidRPr="00FE5AE1">
        <w:rPr>
          <w:rFonts w:ascii="Times New Roman" w:hAnsi="Times New Roman" w:cs="Times New Roman"/>
          <w:sz w:val="24"/>
          <w:szCs w:val="24"/>
          <w:lang w:eastAsia="hr-HR"/>
        </w:rPr>
        <w:t xml:space="preserve"> </w:t>
      </w:r>
    </w:p>
    <w:p w14:paraId="5B1723FD" w14:textId="77777777" w:rsidR="008D6145" w:rsidRPr="00FE5AE1" w:rsidRDefault="008D6145" w:rsidP="00FE5AE1">
      <w:pPr>
        <w:spacing w:after="0" w:line="240" w:lineRule="auto"/>
        <w:jc w:val="both"/>
        <w:rPr>
          <w:rFonts w:ascii="Times New Roman" w:hAnsi="Times New Roman" w:cs="Times New Roman"/>
          <w:sz w:val="24"/>
          <w:szCs w:val="24"/>
          <w:lang w:eastAsia="hr-HR"/>
        </w:rPr>
      </w:pPr>
    </w:p>
    <w:p w14:paraId="21CC7EB9" w14:textId="77777777" w:rsidR="002D6618" w:rsidRPr="00FE5AE1" w:rsidRDefault="002D6618"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 xml:space="preserve">Članak </w:t>
      </w:r>
      <w:r w:rsidR="006F3B43" w:rsidRPr="00FE5AE1">
        <w:rPr>
          <w:rFonts w:ascii="Times New Roman" w:hAnsi="Times New Roman" w:cs="Times New Roman"/>
          <w:b/>
          <w:sz w:val="24"/>
          <w:szCs w:val="24"/>
          <w:lang w:eastAsia="hr-HR"/>
        </w:rPr>
        <w:t>3</w:t>
      </w:r>
      <w:r w:rsidRPr="00FE5AE1">
        <w:rPr>
          <w:rFonts w:ascii="Times New Roman" w:hAnsi="Times New Roman" w:cs="Times New Roman"/>
          <w:b/>
          <w:sz w:val="24"/>
          <w:szCs w:val="24"/>
          <w:lang w:eastAsia="hr-HR"/>
        </w:rPr>
        <w:t>.</w:t>
      </w:r>
    </w:p>
    <w:p w14:paraId="3D264291" w14:textId="77777777" w:rsidR="009978BE" w:rsidRDefault="009978BE" w:rsidP="00FE5AE1">
      <w:pPr>
        <w:spacing w:after="0" w:line="240" w:lineRule="auto"/>
        <w:jc w:val="both"/>
        <w:rPr>
          <w:rFonts w:ascii="Times New Roman" w:hAnsi="Times New Roman" w:cs="Times New Roman"/>
          <w:sz w:val="24"/>
          <w:szCs w:val="24"/>
          <w:lang w:eastAsia="hr-HR"/>
        </w:rPr>
      </w:pPr>
    </w:p>
    <w:p w14:paraId="7FD499D3" w14:textId="77777777" w:rsidR="002D6618" w:rsidRDefault="002D6618"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U ovome članku taksativno su navedena prava koja po ovom Zakonu mogu ostvariti civilni stradalnici iz Domovinskog rata.</w:t>
      </w:r>
    </w:p>
    <w:p w14:paraId="1A1E3C19" w14:textId="77777777" w:rsidR="008D6145" w:rsidRPr="00FE5AE1" w:rsidRDefault="008D6145" w:rsidP="00FE5AE1">
      <w:pPr>
        <w:spacing w:after="0" w:line="240" w:lineRule="auto"/>
        <w:jc w:val="both"/>
        <w:rPr>
          <w:rFonts w:ascii="Times New Roman" w:hAnsi="Times New Roman" w:cs="Times New Roman"/>
          <w:sz w:val="24"/>
          <w:szCs w:val="24"/>
          <w:lang w:eastAsia="hr-HR"/>
        </w:rPr>
      </w:pPr>
    </w:p>
    <w:p w14:paraId="14F45C15" w14:textId="77777777" w:rsidR="006F3B43" w:rsidRPr="00FE5AE1" w:rsidRDefault="006F3B43"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4.</w:t>
      </w:r>
    </w:p>
    <w:p w14:paraId="7D7D52AA" w14:textId="77777777" w:rsidR="009978BE" w:rsidRDefault="009978BE" w:rsidP="00FE5AE1">
      <w:pPr>
        <w:spacing w:after="0" w:line="240" w:lineRule="auto"/>
        <w:jc w:val="both"/>
        <w:rPr>
          <w:rFonts w:ascii="Times New Roman" w:hAnsi="Times New Roman" w:cs="Times New Roman"/>
          <w:sz w:val="24"/>
          <w:szCs w:val="24"/>
          <w:lang w:eastAsia="hr-HR"/>
        </w:rPr>
      </w:pPr>
    </w:p>
    <w:p w14:paraId="4BD93712" w14:textId="77777777" w:rsidR="006F3B43" w:rsidRPr="00FE5AE1" w:rsidRDefault="006F3B43"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Odredba up</w:t>
      </w:r>
      <w:r w:rsidR="00F01475" w:rsidRPr="00FE5AE1">
        <w:rPr>
          <w:rFonts w:ascii="Times New Roman" w:hAnsi="Times New Roman" w:cs="Times New Roman"/>
          <w:sz w:val="24"/>
          <w:szCs w:val="24"/>
          <w:lang w:eastAsia="hr-HR"/>
        </w:rPr>
        <w:t>ućuje na primjenu općih propisa, u dijelu koji nije propisan ovim Zakonom.</w:t>
      </w:r>
    </w:p>
    <w:p w14:paraId="67229C5B" w14:textId="77777777" w:rsidR="005A5251" w:rsidRDefault="005A5251" w:rsidP="00FE5AE1">
      <w:pPr>
        <w:spacing w:after="0" w:line="240" w:lineRule="auto"/>
        <w:jc w:val="both"/>
        <w:rPr>
          <w:rFonts w:ascii="Times New Roman" w:hAnsi="Times New Roman" w:cs="Times New Roman"/>
          <w:b/>
          <w:sz w:val="24"/>
          <w:szCs w:val="24"/>
          <w:lang w:eastAsia="hr-HR"/>
        </w:rPr>
      </w:pPr>
    </w:p>
    <w:p w14:paraId="35D541B3" w14:textId="77777777" w:rsidR="006F3B43" w:rsidRPr="00FE5AE1" w:rsidRDefault="006F3B43"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5.</w:t>
      </w:r>
    </w:p>
    <w:p w14:paraId="5146466B" w14:textId="77777777" w:rsidR="009978BE" w:rsidRDefault="009978BE" w:rsidP="00FE5AE1">
      <w:pPr>
        <w:pStyle w:val="NoSpacing"/>
        <w:jc w:val="both"/>
        <w:rPr>
          <w:rFonts w:ascii="Times New Roman" w:hAnsi="Times New Roman" w:cs="Times New Roman"/>
          <w:sz w:val="24"/>
          <w:szCs w:val="24"/>
          <w:lang w:eastAsia="hr-HR"/>
        </w:rPr>
      </w:pPr>
    </w:p>
    <w:p w14:paraId="10086146" w14:textId="77777777" w:rsidR="00A074F2" w:rsidRDefault="00E81D08" w:rsidP="00FE5AE1">
      <w:pPr>
        <w:pStyle w:val="NoSpacing"/>
        <w:jc w:val="both"/>
        <w:rPr>
          <w:rFonts w:ascii="Times New Roman" w:hAnsi="Times New Roman" w:cs="Times New Roman"/>
          <w:sz w:val="24"/>
          <w:szCs w:val="24"/>
        </w:rPr>
      </w:pPr>
      <w:r w:rsidRPr="00FE5AE1">
        <w:rPr>
          <w:rFonts w:ascii="Times New Roman" w:hAnsi="Times New Roman" w:cs="Times New Roman"/>
          <w:sz w:val="24"/>
          <w:szCs w:val="24"/>
          <w:lang w:eastAsia="hr-HR"/>
        </w:rPr>
        <w:t xml:space="preserve">S obzirom na temeljne vrednote od kojih polazi ovaj Zakon propisane člankom 1. Zakona, u ovoj </w:t>
      </w:r>
      <w:r w:rsidR="00A11A56" w:rsidRPr="00FE5AE1">
        <w:rPr>
          <w:rFonts w:ascii="Times New Roman" w:hAnsi="Times New Roman" w:cs="Times New Roman"/>
          <w:sz w:val="24"/>
          <w:szCs w:val="24"/>
          <w:lang w:eastAsia="hr-HR"/>
        </w:rPr>
        <w:t>o</w:t>
      </w:r>
      <w:r w:rsidRPr="00FE5AE1">
        <w:rPr>
          <w:rFonts w:ascii="Times New Roman" w:hAnsi="Times New Roman" w:cs="Times New Roman"/>
          <w:sz w:val="24"/>
          <w:szCs w:val="24"/>
          <w:lang w:eastAsia="hr-HR"/>
        </w:rPr>
        <w:t xml:space="preserve">dredbi </w:t>
      </w:r>
      <w:r w:rsidR="00A11A56" w:rsidRPr="00FE5AE1">
        <w:rPr>
          <w:rFonts w:ascii="Times New Roman" w:hAnsi="Times New Roman" w:cs="Times New Roman"/>
          <w:sz w:val="24"/>
          <w:szCs w:val="24"/>
          <w:lang w:eastAsia="hr-HR"/>
        </w:rPr>
        <w:t>se propisuju zapreke</w:t>
      </w:r>
      <w:r w:rsidR="006F3B43" w:rsidRPr="00FE5AE1">
        <w:rPr>
          <w:rFonts w:ascii="Times New Roman" w:hAnsi="Times New Roman" w:cs="Times New Roman"/>
          <w:sz w:val="24"/>
          <w:szCs w:val="24"/>
          <w:lang w:eastAsia="hr-HR"/>
        </w:rPr>
        <w:t xml:space="preserve"> </w:t>
      </w:r>
      <w:r w:rsidR="00A11A56" w:rsidRPr="00FE5AE1">
        <w:rPr>
          <w:rFonts w:ascii="Times New Roman" w:hAnsi="Times New Roman" w:cs="Times New Roman"/>
          <w:sz w:val="24"/>
          <w:szCs w:val="24"/>
          <w:lang w:eastAsia="hr-HR"/>
        </w:rPr>
        <w:t>za ostvarivanje</w:t>
      </w:r>
      <w:r w:rsidR="006F3B43" w:rsidRPr="00FE5AE1">
        <w:rPr>
          <w:rFonts w:ascii="Times New Roman" w:hAnsi="Times New Roman" w:cs="Times New Roman"/>
          <w:sz w:val="24"/>
          <w:szCs w:val="24"/>
          <w:lang w:eastAsia="hr-HR"/>
        </w:rPr>
        <w:t xml:space="preserve"> prava</w:t>
      </w:r>
      <w:r w:rsidR="00A11A56" w:rsidRPr="00FE5AE1">
        <w:rPr>
          <w:rFonts w:ascii="Times New Roman" w:hAnsi="Times New Roman" w:cs="Times New Roman"/>
          <w:sz w:val="24"/>
          <w:szCs w:val="24"/>
          <w:lang w:eastAsia="hr-HR"/>
        </w:rPr>
        <w:t xml:space="preserve"> iz ovoga Zakona</w:t>
      </w:r>
      <w:r w:rsidR="006F3B43" w:rsidRPr="00FE5AE1">
        <w:rPr>
          <w:rFonts w:ascii="Times New Roman" w:hAnsi="Times New Roman" w:cs="Times New Roman"/>
          <w:sz w:val="24"/>
          <w:szCs w:val="24"/>
          <w:lang w:eastAsia="hr-HR"/>
        </w:rPr>
        <w:t xml:space="preserve"> za sve pripadnike, pomagače ili suradnike neprijateljskih vojnih i paravojnih postrojbi, kao i za sve osobe koje su osuđene zbog ugrožavanja ustavnog poretka i sigurnosti Republike Hrvatske, a koje se kao takve nalaze u evidenciji Ministarstva pravosuđa. Radi se o kaznenim djelima: 1.Veleizdaja, 2. Priznavanje okupacije i kapitulacije, 3. Sprječavanje borbe protiv neprijatelja, 4. Služba u neprijateljskoj vojsci, 5. Pomaganje neprijatelju, 6. Podrivanje vojne i obrambene moći države, 7. Prisila prema najvišim državnim dužnosnicima Republike Hrvatske, 8.Odavanje tajnih podataka, 9. Špijunaža, 10. Povreda ugleda Republike Hrvatske i 11. Pripremanje kaznenih djela protiv Republike Hrvatske.</w:t>
      </w:r>
      <w:r w:rsidR="00A074F2" w:rsidRPr="00FE5AE1">
        <w:rPr>
          <w:rFonts w:ascii="Times New Roman" w:hAnsi="Times New Roman" w:cs="Times New Roman"/>
          <w:sz w:val="24"/>
          <w:szCs w:val="24"/>
          <w:lang w:eastAsia="hr-HR"/>
        </w:rPr>
        <w:t xml:space="preserve"> Nadalje, zapreku za ostvarivanje prava prema ovom Zakonu</w:t>
      </w:r>
      <w:r w:rsidR="00A074F2" w:rsidRPr="00FE5AE1">
        <w:rPr>
          <w:rFonts w:ascii="Times New Roman" w:hAnsi="Times New Roman" w:cs="Times New Roman"/>
          <w:sz w:val="24"/>
          <w:szCs w:val="24"/>
        </w:rPr>
        <w:t xml:space="preserve"> </w:t>
      </w:r>
      <w:r w:rsidR="00A27B85" w:rsidRPr="00FE5AE1">
        <w:rPr>
          <w:rFonts w:ascii="Times New Roman" w:hAnsi="Times New Roman" w:cs="Times New Roman"/>
          <w:sz w:val="24"/>
          <w:szCs w:val="24"/>
        </w:rPr>
        <w:t xml:space="preserve">predstavljaju </w:t>
      </w:r>
      <w:r w:rsidR="00A074F2" w:rsidRPr="00FE5AE1">
        <w:rPr>
          <w:rFonts w:ascii="Times New Roman" w:hAnsi="Times New Roman" w:cs="Times New Roman"/>
          <w:sz w:val="24"/>
          <w:szCs w:val="24"/>
          <w:lang w:eastAsia="hr-HR"/>
        </w:rPr>
        <w:t>kaznena djela protiv čovječnosti i ljudskog dostoj</w:t>
      </w:r>
      <w:r w:rsidR="005A5251">
        <w:rPr>
          <w:rFonts w:ascii="Times New Roman" w:hAnsi="Times New Roman" w:cs="Times New Roman"/>
          <w:sz w:val="24"/>
          <w:szCs w:val="24"/>
          <w:lang w:eastAsia="hr-HR"/>
        </w:rPr>
        <w:t xml:space="preserve">anstva, a to su: 1. Genocid, 2. </w:t>
      </w:r>
      <w:r w:rsidR="00A074F2" w:rsidRPr="00FE5AE1">
        <w:rPr>
          <w:rFonts w:ascii="Times New Roman" w:hAnsi="Times New Roman" w:cs="Times New Roman"/>
          <w:sz w:val="24"/>
          <w:szCs w:val="24"/>
          <w:lang w:eastAsia="hr-HR"/>
        </w:rPr>
        <w:t>Zločin agresije, 3. Zločin protiv čovječnosti, 4.</w:t>
      </w:r>
      <w:r w:rsidR="005A5251">
        <w:rPr>
          <w:rFonts w:ascii="Times New Roman" w:hAnsi="Times New Roman" w:cs="Times New Roman"/>
          <w:sz w:val="24"/>
          <w:szCs w:val="24"/>
          <w:lang w:eastAsia="hr-HR"/>
        </w:rPr>
        <w:t xml:space="preserve"> </w:t>
      </w:r>
      <w:r w:rsidR="00A074F2" w:rsidRPr="00FE5AE1">
        <w:rPr>
          <w:rFonts w:ascii="Times New Roman" w:hAnsi="Times New Roman" w:cs="Times New Roman"/>
          <w:sz w:val="24"/>
          <w:szCs w:val="24"/>
          <w:lang w:eastAsia="hr-HR"/>
        </w:rPr>
        <w:t>Ratni zločin, 5.Povreda pregovarača, 6. Zlouporaba međunarodnih znakova, 7. Neopravdana odgoda povratka ratnih zarobljenika, 8. Novačenje plaćenika, 9. Odgovornost zapovjednika, 10. Terorizam, 11.Financiranje terorizma, 12. Javno poticanje na terorizam, 13.</w:t>
      </w:r>
      <w:r w:rsidR="00B42271" w:rsidRPr="00FE5AE1">
        <w:rPr>
          <w:rFonts w:ascii="Times New Roman" w:hAnsi="Times New Roman" w:cs="Times New Roman"/>
          <w:sz w:val="24"/>
          <w:szCs w:val="24"/>
          <w:lang w:eastAsia="hr-HR"/>
        </w:rPr>
        <w:t xml:space="preserve"> </w:t>
      </w:r>
      <w:r w:rsidR="00A074F2" w:rsidRPr="00FE5AE1">
        <w:rPr>
          <w:rFonts w:ascii="Times New Roman" w:hAnsi="Times New Roman" w:cs="Times New Roman"/>
          <w:sz w:val="24"/>
          <w:szCs w:val="24"/>
          <w:lang w:eastAsia="hr-HR"/>
        </w:rPr>
        <w:t>Novačenje za terorizam, 14.</w:t>
      </w:r>
      <w:r w:rsidR="005A5251">
        <w:rPr>
          <w:rFonts w:ascii="Times New Roman" w:hAnsi="Times New Roman" w:cs="Times New Roman"/>
          <w:sz w:val="24"/>
          <w:szCs w:val="24"/>
          <w:lang w:eastAsia="hr-HR"/>
        </w:rPr>
        <w:t xml:space="preserve"> </w:t>
      </w:r>
      <w:r w:rsidR="00A074F2" w:rsidRPr="00FE5AE1">
        <w:rPr>
          <w:rFonts w:ascii="Times New Roman" w:hAnsi="Times New Roman" w:cs="Times New Roman"/>
          <w:sz w:val="24"/>
          <w:szCs w:val="24"/>
          <w:lang w:eastAsia="hr-HR"/>
        </w:rPr>
        <w:t>Obuka za terorizam,15. Terorističko udruženje, 16.</w:t>
      </w:r>
      <w:r w:rsidR="005A5251">
        <w:rPr>
          <w:rFonts w:ascii="Times New Roman" w:hAnsi="Times New Roman" w:cs="Times New Roman"/>
          <w:sz w:val="24"/>
          <w:szCs w:val="24"/>
          <w:lang w:eastAsia="hr-HR"/>
        </w:rPr>
        <w:t xml:space="preserve"> </w:t>
      </w:r>
      <w:r w:rsidR="00A074F2" w:rsidRPr="00FE5AE1">
        <w:rPr>
          <w:rFonts w:ascii="Times New Roman" w:hAnsi="Times New Roman" w:cs="Times New Roman"/>
          <w:sz w:val="24"/>
          <w:szCs w:val="24"/>
          <w:lang w:eastAsia="hr-HR"/>
        </w:rPr>
        <w:t>Pripremanje kaznenih djela protiv vrijednosti zaštićenih međunarodnim pravom, 17.</w:t>
      </w:r>
      <w:r w:rsidR="005A5251">
        <w:rPr>
          <w:rFonts w:ascii="Times New Roman" w:hAnsi="Times New Roman" w:cs="Times New Roman"/>
          <w:sz w:val="24"/>
          <w:szCs w:val="24"/>
          <w:lang w:eastAsia="hr-HR"/>
        </w:rPr>
        <w:t xml:space="preserve"> </w:t>
      </w:r>
      <w:r w:rsidR="00A074F2" w:rsidRPr="00FE5AE1">
        <w:rPr>
          <w:rFonts w:ascii="Times New Roman" w:hAnsi="Times New Roman" w:cs="Times New Roman"/>
          <w:sz w:val="24"/>
          <w:szCs w:val="24"/>
          <w:lang w:eastAsia="hr-HR"/>
        </w:rPr>
        <w:t>Mučenje i drugo</w:t>
      </w:r>
      <w:r w:rsidR="00B42271" w:rsidRPr="00FE5AE1">
        <w:rPr>
          <w:rFonts w:ascii="Times New Roman" w:hAnsi="Times New Roman" w:cs="Times New Roman"/>
          <w:sz w:val="24"/>
          <w:szCs w:val="24"/>
          <w:lang w:eastAsia="hr-HR"/>
        </w:rPr>
        <w:t xml:space="preserve"> </w:t>
      </w:r>
      <w:r w:rsidR="00A074F2" w:rsidRPr="00FE5AE1">
        <w:rPr>
          <w:rFonts w:ascii="Times New Roman" w:hAnsi="Times New Roman" w:cs="Times New Roman"/>
          <w:sz w:val="24"/>
          <w:szCs w:val="24"/>
          <w:lang w:eastAsia="hr-HR"/>
        </w:rPr>
        <w:t xml:space="preserve">okrutno, </w:t>
      </w:r>
      <w:r w:rsidR="00A074F2" w:rsidRPr="00FE5AE1">
        <w:rPr>
          <w:rFonts w:ascii="Times New Roman" w:hAnsi="Times New Roman" w:cs="Times New Roman"/>
          <w:sz w:val="24"/>
          <w:szCs w:val="24"/>
        </w:rPr>
        <w:t>neljudsko ili ponižavajuće postupanje ili kažnjavanje,18.</w:t>
      </w:r>
      <w:r w:rsidR="005A5251">
        <w:rPr>
          <w:rFonts w:ascii="Times New Roman" w:hAnsi="Times New Roman" w:cs="Times New Roman"/>
          <w:sz w:val="24"/>
          <w:szCs w:val="24"/>
        </w:rPr>
        <w:t xml:space="preserve"> </w:t>
      </w:r>
      <w:r w:rsidR="00A074F2" w:rsidRPr="00FE5AE1">
        <w:rPr>
          <w:rFonts w:ascii="Times New Roman" w:hAnsi="Times New Roman" w:cs="Times New Roman"/>
          <w:sz w:val="24"/>
          <w:szCs w:val="24"/>
        </w:rPr>
        <w:t>Ropstvo, 19. Trgovanje</w:t>
      </w:r>
      <w:r w:rsidR="00B42271" w:rsidRPr="00FE5AE1">
        <w:rPr>
          <w:rFonts w:ascii="Times New Roman" w:hAnsi="Times New Roman" w:cs="Times New Roman"/>
          <w:sz w:val="24"/>
          <w:szCs w:val="24"/>
        </w:rPr>
        <w:t xml:space="preserve"> </w:t>
      </w:r>
      <w:r w:rsidR="00A074F2" w:rsidRPr="00FE5AE1">
        <w:rPr>
          <w:rFonts w:ascii="Times New Roman" w:hAnsi="Times New Roman" w:cs="Times New Roman"/>
          <w:sz w:val="24"/>
          <w:szCs w:val="24"/>
        </w:rPr>
        <w:t>ljudima, 20. Trgovanje dijelovima ljudskog tijela i ljudskim zamecima, 21. Kloniranje i promjena ljudskog genoma 22.</w:t>
      </w:r>
      <w:r w:rsidR="005A5251">
        <w:rPr>
          <w:rFonts w:ascii="Times New Roman" w:hAnsi="Times New Roman" w:cs="Times New Roman"/>
          <w:sz w:val="24"/>
          <w:szCs w:val="24"/>
        </w:rPr>
        <w:t xml:space="preserve"> </w:t>
      </w:r>
      <w:r w:rsidR="00A074F2" w:rsidRPr="00FE5AE1">
        <w:rPr>
          <w:rFonts w:ascii="Times New Roman" w:hAnsi="Times New Roman" w:cs="Times New Roman"/>
          <w:sz w:val="24"/>
          <w:szCs w:val="24"/>
        </w:rPr>
        <w:t xml:space="preserve">Zabrana miješanja ljudskih spolnih stanica sa životinjskim. </w:t>
      </w:r>
    </w:p>
    <w:p w14:paraId="2C886B36" w14:textId="77777777" w:rsidR="009978BE" w:rsidRPr="00FE5AE1" w:rsidRDefault="009978BE" w:rsidP="00FE5AE1">
      <w:pPr>
        <w:pStyle w:val="NoSpacing"/>
        <w:jc w:val="both"/>
        <w:rPr>
          <w:rFonts w:ascii="Times New Roman" w:hAnsi="Times New Roman" w:cs="Times New Roman"/>
          <w:sz w:val="24"/>
          <w:szCs w:val="24"/>
        </w:rPr>
      </w:pPr>
    </w:p>
    <w:p w14:paraId="0885B39D" w14:textId="77777777" w:rsidR="00612D56" w:rsidRPr="00FE5AE1" w:rsidRDefault="00612D56" w:rsidP="00FE5AE1">
      <w:pPr>
        <w:pStyle w:val="NoSpacing"/>
        <w:jc w:val="both"/>
        <w:rPr>
          <w:rFonts w:ascii="Times New Roman" w:hAnsi="Times New Roman" w:cs="Times New Roman"/>
          <w:sz w:val="24"/>
          <w:szCs w:val="24"/>
        </w:rPr>
      </w:pPr>
      <w:r w:rsidRPr="00FE5AE1">
        <w:rPr>
          <w:rFonts w:ascii="Times New Roman" w:hAnsi="Times New Roman" w:cs="Times New Roman"/>
          <w:sz w:val="24"/>
          <w:szCs w:val="24"/>
        </w:rPr>
        <w:lastRenderedPageBreak/>
        <w:t>Status civilnog invalida utvrđuje se u upravnom postupku. Upravni postupak uređen je Zakonom o općem upravnom postupku. Člankom 9. ZUP-a određeno je da službena osoba u javnopravnome tijelu samostalno utvrđuje činjenice i okolnosti u postupku te na temelju utvrđenih činjenica i okolnosti rješava upravnu stvar. Koje će činjenice i okolnosti uzeti za dokazane, utvrđuje službena osoba slobodnom ocjenom, na temelju savjesne i brižljive ocjene svakog dokaza posebno i svih dokaza zajedno te na temelju rezultata cjelokupnog postupka.</w:t>
      </w:r>
    </w:p>
    <w:p w14:paraId="0C483BF8" w14:textId="77777777" w:rsidR="00612D56" w:rsidRPr="00FE5AE1" w:rsidRDefault="00612D56" w:rsidP="00FE5AE1">
      <w:pPr>
        <w:pStyle w:val="NoSpacing"/>
        <w:jc w:val="both"/>
        <w:rPr>
          <w:rFonts w:ascii="Times New Roman" w:hAnsi="Times New Roman" w:cs="Times New Roman"/>
          <w:sz w:val="24"/>
          <w:szCs w:val="24"/>
        </w:rPr>
      </w:pPr>
      <w:r w:rsidRPr="00FE5AE1">
        <w:rPr>
          <w:rFonts w:ascii="Times New Roman" w:hAnsi="Times New Roman" w:cs="Times New Roman"/>
          <w:sz w:val="24"/>
          <w:szCs w:val="24"/>
        </w:rPr>
        <w:t xml:space="preserve">Osim toga, člankom </w:t>
      </w:r>
      <w:r w:rsidR="0023566B">
        <w:rPr>
          <w:rFonts w:ascii="Times New Roman" w:hAnsi="Times New Roman" w:cs="Times New Roman"/>
          <w:sz w:val="24"/>
          <w:szCs w:val="24"/>
        </w:rPr>
        <w:t>75.</w:t>
      </w:r>
      <w:r w:rsidRPr="00FE5AE1">
        <w:rPr>
          <w:rFonts w:ascii="Times New Roman" w:hAnsi="Times New Roman" w:cs="Times New Roman"/>
          <w:sz w:val="24"/>
          <w:szCs w:val="24"/>
        </w:rPr>
        <w:t xml:space="preserve"> Nacrta prijedloga zakona previđeno je donošenje pravilnika kojim će se dodatno razraditi način ostvarivanja prava i statusa civilnog invalida iz Domovinskog rata, a sukladno uvjetima određenim ovim Zakonom i u postupku propisanim ZUP-om.</w:t>
      </w:r>
    </w:p>
    <w:p w14:paraId="4A3159D5" w14:textId="77777777" w:rsidR="00654685" w:rsidRPr="00FE5AE1" w:rsidRDefault="00654685" w:rsidP="00FE5AE1">
      <w:pPr>
        <w:spacing w:after="0" w:line="240" w:lineRule="auto"/>
        <w:jc w:val="both"/>
        <w:rPr>
          <w:rFonts w:ascii="Times New Roman" w:hAnsi="Times New Roman" w:cs="Times New Roman"/>
          <w:b/>
          <w:sz w:val="24"/>
          <w:szCs w:val="24"/>
          <w:lang w:eastAsia="hr-HR"/>
        </w:rPr>
      </w:pPr>
    </w:p>
    <w:p w14:paraId="625017D2" w14:textId="77777777" w:rsidR="006F3B43" w:rsidRPr="00FE5AE1" w:rsidRDefault="006F3B43"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 xml:space="preserve">Članak 6. </w:t>
      </w:r>
    </w:p>
    <w:p w14:paraId="35AEAC28" w14:textId="77777777" w:rsidR="00654685" w:rsidRPr="00FE5AE1" w:rsidRDefault="00654685" w:rsidP="00FE5AE1">
      <w:pPr>
        <w:spacing w:after="0" w:line="240" w:lineRule="auto"/>
        <w:jc w:val="both"/>
        <w:rPr>
          <w:rFonts w:ascii="Times New Roman" w:hAnsi="Times New Roman" w:cs="Times New Roman"/>
          <w:sz w:val="24"/>
          <w:szCs w:val="24"/>
          <w:lang w:eastAsia="hr-HR"/>
        </w:rPr>
      </w:pPr>
    </w:p>
    <w:p w14:paraId="090F3E58" w14:textId="77777777" w:rsidR="006F3B43" w:rsidRPr="00FE5AE1" w:rsidRDefault="006F3B43"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U ovoj odredbi dane su definicije određenih pojmova u smislu ovoga Zakona.</w:t>
      </w:r>
    </w:p>
    <w:p w14:paraId="28D77835" w14:textId="77777777" w:rsidR="00654685" w:rsidRPr="00FE5AE1" w:rsidRDefault="00654685" w:rsidP="00FE5AE1">
      <w:pPr>
        <w:spacing w:after="0" w:line="240" w:lineRule="auto"/>
        <w:jc w:val="both"/>
        <w:rPr>
          <w:rFonts w:ascii="Times New Roman" w:hAnsi="Times New Roman" w:cs="Times New Roman"/>
          <w:b/>
          <w:sz w:val="24"/>
          <w:szCs w:val="24"/>
          <w:lang w:eastAsia="hr-HR"/>
        </w:rPr>
      </w:pPr>
    </w:p>
    <w:p w14:paraId="6D2B529B" w14:textId="77777777" w:rsidR="006F3B43" w:rsidRPr="00FE5AE1" w:rsidRDefault="006F3B43"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7.</w:t>
      </w:r>
    </w:p>
    <w:p w14:paraId="320CFDD8" w14:textId="77777777" w:rsidR="00654685" w:rsidRPr="00FE5AE1" w:rsidRDefault="00654685" w:rsidP="00FE5AE1">
      <w:pPr>
        <w:spacing w:after="0" w:line="240" w:lineRule="auto"/>
        <w:jc w:val="both"/>
        <w:rPr>
          <w:rFonts w:ascii="Times New Roman" w:hAnsi="Times New Roman" w:cs="Times New Roman"/>
          <w:sz w:val="24"/>
          <w:szCs w:val="24"/>
          <w:lang w:eastAsia="hr-HR"/>
        </w:rPr>
      </w:pPr>
    </w:p>
    <w:p w14:paraId="377312EC" w14:textId="77777777" w:rsidR="006F3B43" w:rsidRDefault="006F3B43"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Sukladno Jedinstvenim metodološko-nomotehničkim pravilima za izradu akata koje donosi Hrvatski sabor (N</w:t>
      </w:r>
      <w:r w:rsidR="00B90E5B" w:rsidRPr="00FE5AE1">
        <w:rPr>
          <w:rFonts w:ascii="Times New Roman" w:hAnsi="Times New Roman" w:cs="Times New Roman"/>
          <w:sz w:val="24"/>
          <w:szCs w:val="24"/>
          <w:lang w:eastAsia="hr-HR"/>
        </w:rPr>
        <w:t>arodne novine,</w:t>
      </w:r>
      <w:r w:rsidRPr="00FE5AE1">
        <w:rPr>
          <w:rFonts w:ascii="Times New Roman" w:hAnsi="Times New Roman" w:cs="Times New Roman"/>
          <w:sz w:val="24"/>
          <w:szCs w:val="24"/>
          <w:lang w:eastAsia="hr-HR"/>
        </w:rPr>
        <w:t xml:space="preserve"> br</w:t>
      </w:r>
      <w:r w:rsidR="00B90E5B" w:rsidRPr="00FE5AE1">
        <w:rPr>
          <w:rFonts w:ascii="Times New Roman" w:hAnsi="Times New Roman" w:cs="Times New Roman"/>
          <w:sz w:val="24"/>
          <w:szCs w:val="24"/>
          <w:lang w:eastAsia="hr-HR"/>
        </w:rPr>
        <w:t>oj</w:t>
      </w:r>
      <w:r w:rsidRPr="00FE5AE1">
        <w:rPr>
          <w:rFonts w:ascii="Times New Roman" w:hAnsi="Times New Roman" w:cs="Times New Roman"/>
          <w:sz w:val="24"/>
          <w:szCs w:val="24"/>
          <w:lang w:eastAsia="hr-HR"/>
        </w:rPr>
        <w:t xml:space="preserve"> 74/15) radi jasnoće, manjeg opterećenja i izbjegavanja nepotrebne duljine teksta propisa, posebnom odredbom dano je određenje korištenja pojmova s rodnim značenjem.</w:t>
      </w:r>
    </w:p>
    <w:p w14:paraId="54A9BE33" w14:textId="77777777" w:rsidR="009978BE" w:rsidRPr="00FE5AE1" w:rsidRDefault="009978BE" w:rsidP="00FE5AE1">
      <w:pPr>
        <w:spacing w:after="0" w:line="240" w:lineRule="auto"/>
        <w:jc w:val="both"/>
        <w:rPr>
          <w:rFonts w:ascii="Times New Roman" w:hAnsi="Times New Roman" w:cs="Times New Roman"/>
          <w:sz w:val="24"/>
          <w:szCs w:val="24"/>
          <w:lang w:eastAsia="hr-HR"/>
        </w:rPr>
      </w:pPr>
    </w:p>
    <w:p w14:paraId="0EF29BE6" w14:textId="77777777" w:rsidR="00CC030E" w:rsidRDefault="00CC030E"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 xml:space="preserve">Članak </w:t>
      </w:r>
      <w:r w:rsidR="006F3B43" w:rsidRPr="00FE5AE1">
        <w:rPr>
          <w:rFonts w:ascii="Times New Roman" w:hAnsi="Times New Roman" w:cs="Times New Roman"/>
          <w:b/>
          <w:sz w:val="24"/>
          <w:szCs w:val="24"/>
          <w:lang w:eastAsia="hr-HR"/>
        </w:rPr>
        <w:t>8</w:t>
      </w:r>
      <w:r w:rsidRPr="00FE5AE1">
        <w:rPr>
          <w:rFonts w:ascii="Times New Roman" w:hAnsi="Times New Roman" w:cs="Times New Roman"/>
          <w:b/>
          <w:sz w:val="24"/>
          <w:szCs w:val="24"/>
          <w:lang w:eastAsia="hr-HR"/>
        </w:rPr>
        <w:t>.</w:t>
      </w:r>
    </w:p>
    <w:p w14:paraId="0C537337" w14:textId="77777777" w:rsidR="009978BE" w:rsidRPr="00FE5AE1" w:rsidRDefault="009978BE" w:rsidP="00FE5AE1">
      <w:pPr>
        <w:spacing w:after="0" w:line="240" w:lineRule="auto"/>
        <w:jc w:val="both"/>
        <w:rPr>
          <w:rFonts w:ascii="Times New Roman" w:hAnsi="Times New Roman" w:cs="Times New Roman"/>
          <w:b/>
          <w:sz w:val="24"/>
          <w:szCs w:val="24"/>
          <w:lang w:eastAsia="hr-HR"/>
        </w:rPr>
      </w:pPr>
    </w:p>
    <w:p w14:paraId="7877C258" w14:textId="77777777" w:rsidR="006F3B43" w:rsidRPr="00FE5AE1" w:rsidRDefault="006F3B43"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U ovom članku određeno je tko se smatra civilnim stradalnikom iz Domovinskog rata</w:t>
      </w:r>
    </w:p>
    <w:p w14:paraId="2567A11B" w14:textId="77777777" w:rsidR="009978BE" w:rsidRDefault="009978BE" w:rsidP="00FE5AE1">
      <w:pPr>
        <w:spacing w:after="0" w:line="240" w:lineRule="auto"/>
        <w:jc w:val="both"/>
        <w:rPr>
          <w:rFonts w:ascii="Times New Roman" w:hAnsi="Times New Roman" w:cs="Times New Roman"/>
          <w:b/>
          <w:sz w:val="24"/>
          <w:szCs w:val="24"/>
          <w:lang w:eastAsia="hr-HR"/>
        </w:rPr>
      </w:pPr>
    </w:p>
    <w:p w14:paraId="139C5B75" w14:textId="77777777" w:rsidR="006F3B43" w:rsidRPr="00FE5AE1" w:rsidRDefault="006F3B43"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9.</w:t>
      </w:r>
    </w:p>
    <w:p w14:paraId="706D5864" w14:textId="77777777" w:rsidR="009978BE" w:rsidRDefault="009978BE" w:rsidP="00FE5AE1">
      <w:pPr>
        <w:spacing w:after="0" w:line="240" w:lineRule="auto"/>
        <w:jc w:val="both"/>
        <w:rPr>
          <w:rFonts w:ascii="Times New Roman" w:hAnsi="Times New Roman" w:cs="Times New Roman"/>
          <w:sz w:val="24"/>
          <w:szCs w:val="24"/>
          <w:lang w:eastAsia="hr-HR"/>
        </w:rPr>
      </w:pPr>
    </w:p>
    <w:p w14:paraId="2DE4D9B5" w14:textId="77777777" w:rsidR="009708AE" w:rsidRDefault="009708AE" w:rsidP="009708AE">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U ovom članku definirano je tko može ostvariti status civilnog invalida iz Domovinskog rata</w:t>
      </w:r>
      <w:r w:rsidR="00977806" w:rsidRPr="00FE5AE1">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Određeno je da je c</w:t>
      </w:r>
      <w:r w:rsidRPr="009708AE">
        <w:rPr>
          <w:rFonts w:ascii="Times New Roman" w:hAnsi="Times New Roman" w:cs="Times New Roman"/>
          <w:sz w:val="24"/>
          <w:szCs w:val="24"/>
          <w:lang w:eastAsia="hr-HR"/>
        </w:rPr>
        <w:t xml:space="preserve">ivilni invalid iz Domovinskog rata </w:t>
      </w:r>
      <w:r w:rsidR="008B4A0A">
        <w:rPr>
          <w:rFonts w:ascii="Times New Roman" w:hAnsi="Times New Roman" w:cs="Times New Roman"/>
          <w:sz w:val="24"/>
          <w:szCs w:val="24"/>
          <w:lang w:eastAsia="hr-HR"/>
        </w:rPr>
        <w:t>civilna</w:t>
      </w:r>
      <w:r w:rsidRPr="009708AE">
        <w:rPr>
          <w:rFonts w:ascii="Times New Roman" w:hAnsi="Times New Roman" w:cs="Times New Roman"/>
          <w:sz w:val="24"/>
          <w:szCs w:val="24"/>
          <w:lang w:eastAsia="hr-HR"/>
        </w:rPr>
        <w:t xml:space="preserve"> osoba kojoj je organizam oštećen za</w:t>
      </w:r>
      <w:r w:rsidR="008B4A0A">
        <w:rPr>
          <w:rFonts w:ascii="Times New Roman" w:hAnsi="Times New Roman" w:cs="Times New Roman"/>
          <w:sz w:val="24"/>
          <w:szCs w:val="24"/>
          <w:lang w:eastAsia="hr-HR"/>
        </w:rPr>
        <w:t xml:space="preserve"> najmanje 20 % uslijed rane ili ozlijede zadobivene u svezi okolnosti iz Domovinskog rata, </w:t>
      </w:r>
      <w:r>
        <w:rPr>
          <w:rFonts w:ascii="Times New Roman" w:hAnsi="Times New Roman" w:cs="Times New Roman"/>
          <w:sz w:val="24"/>
          <w:szCs w:val="24"/>
          <w:lang w:eastAsia="hr-HR"/>
        </w:rPr>
        <w:t>a</w:t>
      </w:r>
      <w:r w:rsidR="008B4A0A">
        <w:rPr>
          <w:rFonts w:ascii="Times New Roman" w:hAnsi="Times New Roman" w:cs="Times New Roman"/>
          <w:sz w:val="24"/>
          <w:szCs w:val="24"/>
          <w:lang w:eastAsia="hr-HR"/>
        </w:rPr>
        <w:t xml:space="preserve"> ako se radi o bolesti tada oštećenje organizma mora biti najmanje 60%. V</w:t>
      </w:r>
      <w:r>
        <w:rPr>
          <w:rFonts w:ascii="Times New Roman" w:hAnsi="Times New Roman" w:cs="Times New Roman"/>
          <w:sz w:val="24"/>
          <w:szCs w:val="24"/>
          <w:lang w:eastAsia="hr-HR"/>
        </w:rPr>
        <w:t>ještačenje obavlja liječničko povjerenstvo osnovano u okviru Ministarstva hrvatskih branitelja.</w:t>
      </w:r>
    </w:p>
    <w:p w14:paraId="3F80C574" w14:textId="77777777" w:rsidR="009708AE" w:rsidRDefault="009708AE" w:rsidP="009708AE">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Odredbom su definirane i okolnosti uslijed kojih oštećenje treba biti zadobiveno, da bi se ostvario status civilnog invalida </w:t>
      </w:r>
      <w:r w:rsidR="008B4A0A">
        <w:rPr>
          <w:rFonts w:ascii="Times New Roman" w:hAnsi="Times New Roman" w:cs="Times New Roman"/>
          <w:sz w:val="24"/>
          <w:szCs w:val="24"/>
          <w:lang w:eastAsia="hr-HR"/>
        </w:rPr>
        <w:t>iz Domovinskog rata prema ovom</w:t>
      </w:r>
      <w:r>
        <w:rPr>
          <w:rFonts w:ascii="Times New Roman" w:hAnsi="Times New Roman" w:cs="Times New Roman"/>
          <w:sz w:val="24"/>
          <w:szCs w:val="24"/>
          <w:lang w:eastAsia="hr-HR"/>
        </w:rPr>
        <w:t xml:space="preserve"> Zakon</w:t>
      </w:r>
      <w:r w:rsidR="008B4A0A">
        <w:rPr>
          <w:rFonts w:ascii="Times New Roman" w:hAnsi="Times New Roman" w:cs="Times New Roman"/>
          <w:sz w:val="24"/>
          <w:szCs w:val="24"/>
          <w:lang w:eastAsia="hr-HR"/>
        </w:rPr>
        <w:t>u</w:t>
      </w:r>
      <w:r>
        <w:rPr>
          <w:rFonts w:ascii="Times New Roman" w:hAnsi="Times New Roman" w:cs="Times New Roman"/>
          <w:sz w:val="24"/>
          <w:szCs w:val="24"/>
          <w:lang w:eastAsia="hr-HR"/>
        </w:rPr>
        <w:t xml:space="preserve"> i pripadajuća prava.</w:t>
      </w:r>
    </w:p>
    <w:p w14:paraId="4A23BEAB" w14:textId="77777777" w:rsidR="009708AE" w:rsidRDefault="009708AE" w:rsidP="009708AE">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Tako se u obzir uzimaju </w:t>
      </w:r>
      <w:r w:rsidRPr="009708AE">
        <w:rPr>
          <w:rFonts w:ascii="Times New Roman" w:hAnsi="Times New Roman" w:cs="Times New Roman"/>
          <w:sz w:val="24"/>
          <w:szCs w:val="24"/>
          <w:lang w:eastAsia="hr-HR"/>
        </w:rPr>
        <w:t xml:space="preserve"> rane ili ozljede koju </w:t>
      </w:r>
      <w:r>
        <w:rPr>
          <w:rFonts w:ascii="Times New Roman" w:hAnsi="Times New Roman" w:cs="Times New Roman"/>
          <w:sz w:val="24"/>
          <w:szCs w:val="24"/>
          <w:lang w:eastAsia="hr-HR"/>
        </w:rPr>
        <w:t>zadobivene</w:t>
      </w:r>
      <w:r w:rsidR="008B4A0A">
        <w:rPr>
          <w:rFonts w:ascii="Times New Roman" w:hAnsi="Times New Roman" w:cs="Times New Roman"/>
          <w:sz w:val="24"/>
          <w:szCs w:val="24"/>
          <w:lang w:eastAsia="hr-HR"/>
        </w:rPr>
        <w:t xml:space="preserve"> </w:t>
      </w:r>
      <w:r w:rsidRPr="009708AE">
        <w:rPr>
          <w:rFonts w:ascii="Times New Roman" w:hAnsi="Times New Roman" w:cs="Times New Roman"/>
          <w:sz w:val="24"/>
          <w:szCs w:val="24"/>
          <w:lang w:eastAsia="hr-HR"/>
        </w:rPr>
        <w:t>uslijed zatočenja u logoru, zatvoru ili drugom neprijateljskom objektu od strane pripadnika, pomagača, suradnika neprijateljskih vojnih i paravojnih formacija u razdoblju od 17. kolovoza 1990. do 30. lipnja 1996., odnosno drugih događaja lišenja slobode u vezi s okolnostima iz Domovinskog rata</w:t>
      </w:r>
      <w:r w:rsidR="008B4A0A">
        <w:rPr>
          <w:rFonts w:ascii="Times New Roman" w:hAnsi="Times New Roman" w:cs="Times New Roman"/>
          <w:sz w:val="24"/>
          <w:szCs w:val="24"/>
          <w:lang w:eastAsia="hr-HR"/>
        </w:rPr>
        <w:t>.</w:t>
      </w:r>
    </w:p>
    <w:p w14:paraId="5856838E" w14:textId="77777777" w:rsidR="00CC030E" w:rsidRPr="00FE5AE1" w:rsidRDefault="008B4A0A" w:rsidP="009708AE">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Nadalje u obzir se uzimaju  </w:t>
      </w:r>
      <w:r w:rsidRPr="008B4A0A">
        <w:rPr>
          <w:rFonts w:ascii="Times New Roman" w:hAnsi="Times New Roman" w:cs="Times New Roman"/>
          <w:sz w:val="24"/>
          <w:szCs w:val="24"/>
          <w:lang w:eastAsia="hr-HR"/>
        </w:rPr>
        <w:t>rane ili ozljede</w:t>
      </w:r>
      <w:r>
        <w:rPr>
          <w:rFonts w:ascii="Times New Roman" w:hAnsi="Times New Roman" w:cs="Times New Roman"/>
          <w:sz w:val="24"/>
          <w:szCs w:val="24"/>
          <w:lang w:eastAsia="hr-HR"/>
        </w:rPr>
        <w:t xml:space="preserve"> zadobivene </w:t>
      </w:r>
      <w:r w:rsidR="009708AE" w:rsidRPr="009708AE">
        <w:rPr>
          <w:rFonts w:ascii="Times New Roman" w:hAnsi="Times New Roman" w:cs="Times New Roman"/>
          <w:sz w:val="24"/>
          <w:szCs w:val="24"/>
          <w:lang w:eastAsia="hr-HR"/>
        </w:rPr>
        <w:t>u vezi s ratnim</w:t>
      </w:r>
      <w:r>
        <w:rPr>
          <w:rFonts w:ascii="Times New Roman" w:hAnsi="Times New Roman" w:cs="Times New Roman"/>
          <w:sz w:val="24"/>
          <w:szCs w:val="24"/>
          <w:lang w:eastAsia="hr-HR"/>
        </w:rPr>
        <w:t xml:space="preserve"> događajima iz Domovinskog rata, </w:t>
      </w:r>
      <w:r w:rsidR="009708AE" w:rsidRPr="009708AE">
        <w:rPr>
          <w:rFonts w:ascii="Times New Roman" w:hAnsi="Times New Roman" w:cs="Times New Roman"/>
          <w:sz w:val="24"/>
          <w:szCs w:val="24"/>
          <w:lang w:eastAsia="hr-HR"/>
        </w:rPr>
        <w:t xml:space="preserve"> od eksplozije minsko-eksplozivnih sredstava zaostalih nakon završetka ratnih operacija u Domovinskom ratu ili</w:t>
      </w:r>
      <w:r>
        <w:rPr>
          <w:rFonts w:ascii="Times New Roman" w:hAnsi="Times New Roman" w:cs="Times New Roman"/>
          <w:sz w:val="24"/>
          <w:szCs w:val="24"/>
          <w:lang w:eastAsia="hr-HR"/>
        </w:rPr>
        <w:t xml:space="preserve"> </w:t>
      </w:r>
      <w:r w:rsidR="009708AE" w:rsidRPr="009708AE">
        <w:rPr>
          <w:rFonts w:ascii="Times New Roman" w:hAnsi="Times New Roman" w:cs="Times New Roman"/>
          <w:sz w:val="24"/>
          <w:szCs w:val="24"/>
          <w:lang w:eastAsia="hr-HR"/>
        </w:rPr>
        <w:t>uslijed eksplozije minsko-eksplozivnih sredstava ili uporabe vatrenog oružja, u razdoblju od 17. kolovoza 1990. do 30. lipnja 1996., izvan ratnih operacija, ali u vezi s okolnostima iz Domovinskog rata.</w:t>
      </w:r>
    </w:p>
    <w:p w14:paraId="0A01CBD6" w14:textId="77777777" w:rsidR="009978BE" w:rsidRDefault="009978BE" w:rsidP="00FE5AE1">
      <w:pPr>
        <w:spacing w:after="0" w:line="240" w:lineRule="auto"/>
        <w:jc w:val="both"/>
        <w:rPr>
          <w:rFonts w:ascii="Times New Roman" w:hAnsi="Times New Roman" w:cs="Times New Roman"/>
          <w:b/>
          <w:sz w:val="24"/>
          <w:szCs w:val="24"/>
          <w:lang w:eastAsia="hr-HR"/>
        </w:rPr>
      </w:pPr>
    </w:p>
    <w:p w14:paraId="01F57DC7" w14:textId="77777777" w:rsidR="00237D82" w:rsidRPr="00FE5AE1" w:rsidRDefault="00237D82"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w:t>
      </w:r>
      <w:r w:rsidR="00977806" w:rsidRPr="00FE5AE1">
        <w:rPr>
          <w:rFonts w:ascii="Times New Roman" w:hAnsi="Times New Roman" w:cs="Times New Roman"/>
          <w:b/>
          <w:sz w:val="24"/>
          <w:szCs w:val="24"/>
          <w:lang w:eastAsia="hr-HR"/>
        </w:rPr>
        <w:t xml:space="preserve"> 1</w:t>
      </w:r>
      <w:r w:rsidR="004D6485" w:rsidRPr="00FE5AE1">
        <w:rPr>
          <w:rFonts w:ascii="Times New Roman" w:hAnsi="Times New Roman" w:cs="Times New Roman"/>
          <w:b/>
          <w:sz w:val="24"/>
          <w:szCs w:val="24"/>
          <w:lang w:eastAsia="hr-HR"/>
        </w:rPr>
        <w:t>0</w:t>
      </w:r>
      <w:r w:rsidR="00875A72" w:rsidRPr="00FE5AE1">
        <w:rPr>
          <w:rFonts w:ascii="Times New Roman" w:hAnsi="Times New Roman" w:cs="Times New Roman"/>
          <w:b/>
          <w:sz w:val="24"/>
          <w:szCs w:val="24"/>
          <w:lang w:eastAsia="hr-HR"/>
        </w:rPr>
        <w:t>.</w:t>
      </w:r>
    </w:p>
    <w:p w14:paraId="41E6F523" w14:textId="77777777" w:rsidR="009978BE" w:rsidRDefault="009978BE" w:rsidP="00FE5AE1">
      <w:pPr>
        <w:spacing w:after="0" w:line="240" w:lineRule="auto"/>
        <w:jc w:val="both"/>
        <w:rPr>
          <w:rFonts w:ascii="Times New Roman" w:hAnsi="Times New Roman" w:cs="Times New Roman"/>
          <w:sz w:val="24"/>
          <w:szCs w:val="24"/>
          <w:lang w:eastAsia="hr-HR"/>
        </w:rPr>
      </w:pPr>
    </w:p>
    <w:p w14:paraId="5457223F" w14:textId="77777777" w:rsidR="00EC4BF1" w:rsidRPr="00FE5AE1" w:rsidRDefault="00EC4BF1"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Definirano je tko</w:t>
      </w:r>
      <w:r w:rsidR="00F01475" w:rsidRPr="00FE5AE1">
        <w:rPr>
          <w:rFonts w:ascii="Times New Roman" w:hAnsi="Times New Roman" w:cs="Times New Roman"/>
          <w:sz w:val="24"/>
          <w:szCs w:val="24"/>
          <w:lang w:eastAsia="hr-HR"/>
        </w:rPr>
        <w:t xml:space="preserve"> su</w:t>
      </w:r>
      <w:r w:rsidRPr="00FE5AE1">
        <w:rPr>
          <w:rFonts w:ascii="Times New Roman" w:hAnsi="Times New Roman" w:cs="Times New Roman"/>
          <w:sz w:val="24"/>
          <w:szCs w:val="24"/>
          <w:lang w:eastAsia="hr-HR"/>
        </w:rPr>
        <w:t xml:space="preserve"> civilne osobe poginule, umrle ili nestale u Domovinskom ratu</w:t>
      </w:r>
      <w:r w:rsidR="00E27C2D" w:rsidRPr="00FE5AE1">
        <w:rPr>
          <w:rFonts w:ascii="Times New Roman" w:hAnsi="Times New Roman" w:cs="Times New Roman"/>
          <w:sz w:val="24"/>
          <w:szCs w:val="24"/>
          <w:lang w:eastAsia="hr-HR"/>
        </w:rPr>
        <w:t xml:space="preserve"> temeljem čijeg stradavanja članovi njihovih obitelji mogu ostvariti prava prema ovome Zakonu</w:t>
      </w:r>
      <w:r w:rsidRPr="00FE5AE1">
        <w:rPr>
          <w:rFonts w:ascii="Times New Roman" w:hAnsi="Times New Roman" w:cs="Times New Roman"/>
          <w:sz w:val="24"/>
          <w:szCs w:val="24"/>
          <w:lang w:eastAsia="hr-HR"/>
        </w:rPr>
        <w:t>.</w:t>
      </w:r>
    </w:p>
    <w:p w14:paraId="2DC9B643" w14:textId="77777777" w:rsidR="009978BE" w:rsidRDefault="009978BE" w:rsidP="00FE5AE1">
      <w:pPr>
        <w:spacing w:after="0" w:line="240" w:lineRule="auto"/>
        <w:jc w:val="both"/>
        <w:rPr>
          <w:rFonts w:ascii="Times New Roman" w:hAnsi="Times New Roman" w:cs="Times New Roman"/>
          <w:b/>
          <w:sz w:val="24"/>
          <w:szCs w:val="24"/>
          <w:lang w:eastAsia="hr-HR"/>
        </w:rPr>
      </w:pPr>
    </w:p>
    <w:p w14:paraId="70985901" w14:textId="77777777" w:rsidR="00301E6A" w:rsidRDefault="00301E6A" w:rsidP="00FE5AE1">
      <w:pPr>
        <w:spacing w:after="0" w:line="240" w:lineRule="auto"/>
        <w:jc w:val="both"/>
        <w:rPr>
          <w:rFonts w:ascii="Times New Roman" w:hAnsi="Times New Roman" w:cs="Times New Roman"/>
          <w:b/>
          <w:sz w:val="24"/>
          <w:szCs w:val="24"/>
          <w:lang w:eastAsia="hr-HR"/>
        </w:rPr>
      </w:pPr>
    </w:p>
    <w:p w14:paraId="2E61E6FB" w14:textId="77681FC9" w:rsidR="00EC4BF1" w:rsidRPr="00FE5AE1" w:rsidRDefault="00EC4BF1"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lastRenderedPageBreak/>
        <w:t>Članak 1</w:t>
      </w:r>
      <w:r w:rsidR="004D6485" w:rsidRPr="00FE5AE1">
        <w:rPr>
          <w:rFonts w:ascii="Times New Roman" w:hAnsi="Times New Roman" w:cs="Times New Roman"/>
          <w:b/>
          <w:sz w:val="24"/>
          <w:szCs w:val="24"/>
          <w:lang w:eastAsia="hr-HR"/>
        </w:rPr>
        <w:t>1</w:t>
      </w:r>
      <w:r w:rsidRPr="00FE5AE1">
        <w:rPr>
          <w:rFonts w:ascii="Times New Roman" w:hAnsi="Times New Roman" w:cs="Times New Roman"/>
          <w:b/>
          <w:sz w:val="24"/>
          <w:szCs w:val="24"/>
          <w:lang w:eastAsia="hr-HR"/>
        </w:rPr>
        <w:t>.</w:t>
      </w:r>
    </w:p>
    <w:p w14:paraId="7CE6FF53" w14:textId="77777777" w:rsidR="009978BE" w:rsidRDefault="009978BE" w:rsidP="00FE5AE1">
      <w:pPr>
        <w:spacing w:after="0" w:line="240" w:lineRule="auto"/>
        <w:jc w:val="both"/>
        <w:rPr>
          <w:rFonts w:ascii="Times New Roman" w:hAnsi="Times New Roman" w:cs="Times New Roman"/>
          <w:sz w:val="24"/>
          <w:szCs w:val="24"/>
          <w:lang w:eastAsia="hr-HR"/>
        </w:rPr>
      </w:pPr>
    </w:p>
    <w:p w14:paraId="44DE12AE" w14:textId="77777777" w:rsidR="00237D82" w:rsidRPr="00FE5AE1" w:rsidRDefault="00977806"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Navedena su prava po osnovi oštećenja organizma koja može ostvariti civilni invalid iz Domovinskog rata </w:t>
      </w:r>
      <w:r w:rsidR="008E73CE">
        <w:rPr>
          <w:rFonts w:ascii="Times New Roman" w:hAnsi="Times New Roman" w:cs="Times New Roman"/>
          <w:sz w:val="24"/>
          <w:szCs w:val="24"/>
          <w:lang w:eastAsia="hr-HR"/>
        </w:rPr>
        <w:t>. N</w:t>
      </w:r>
      <w:r w:rsidR="00237D82" w:rsidRPr="00FE5AE1">
        <w:rPr>
          <w:rFonts w:ascii="Times New Roman" w:hAnsi="Times New Roman" w:cs="Times New Roman"/>
          <w:sz w:val="24"/>
          <w:szCs w:val="24"/>
          <w:lang w:eastAsia="hr-HR"/>
        </w:rPr>
        <w:t>ačin ostvarivanja</w:t>
      </w:r>
      <w:r w:rsidR="00C86DE7" w:rsidRPr="00FE5AE1">
        <w:rPr>
          <w:rFonts w:ascii="Times New Roman" w:hAnsi="Times New Roman" w:cs="Times New Roman"/>
          <w:sz w:val="24"/>
          <w:szCs w:val="24"/>
          <w:lang w:eastAsia="hr-HR"/>
        </w:rPr>
        <w:t xml:space="preserve"> </w:t>
      </w:r>
      <w:r w:rsidR="005A0BA4" w:rsidRPr="00FE5AE1">
        <w:rPr>
          <w:rFonts w:ascii="Times New Roman" w:hAnsi="Times New Roman" w:cs="Times New Roman"/>
          <w:sz w:val="24"/>
          <w:szCs w:val="24"/>
          <w:lang w:eastAsia="hr-HR"/>
        </w:rPr>
        <w:t>statusa</w:t>
      </w:r>
      <w:r w:rsidR="00C86DE7" w:rsidRPr="00FE5AE1">
        <w:rPr>
          <w:rFonts w:ascii="Times New Roman" w:hAnsi="Times New Roman" w:cs="Times New Roman"/>
          <w:sz w:val="24"/>
          <w:szCs w:val="24"/>
          <w:lang w:eastAsia="hr-HR"/>
        </w:rPr>
        <w:t xml:space="preserve"> civilnog </w:t>
      </w:r>
      <w:r w:rsidR="008E73CE">
        <w:rPr>
          <w:rFonts w:ascii="Times New Roman" w:hAnsi="Times New Roman" w:cs="Times New Roman"/>
          <w:sz w:val="24"/>
          <w:szCs w:val="24"/>
          <w:lang w:eastAsia="hr-HR"/>
        </w:rPr>
        <w:t xml:space="preserve">invalida </w:t>
      </w:r>
      <w:r w:rsidRPr="00FE5AE1">
        <w:rPr>
          <w:rFonts w:ascii="Times New Roman" w:hAnsi="Times New Roman" w:cs="Times New Roman"/>
          <w:sz w:val="24"/>
          <w:szCs w:val="24"/>
          <w:lang w:eastAsia="hr-HR"/>
        </w:rPr>
        <w:t>Domovinskog</w:t>
      </w:r>
      <w:r w:rsidR="00C86DE7" w:rsidRPr="00FE5AE1">
        <w:rPr>
          <w:rFonts w:ascii="Times New Roman" w:hAnsi="Times New Roman" w:cs="Times New Roman"/>
          <w:sz w:val="24"/>
          <w:szCs w:val="24"/>
          <w:lang w:eastAsia="hr-HR"/>
        </w:rPr>
        <w:t xml:space="preserve"> rata i pripadajućih prava propisanih ovim Zakonom </w:t>
      </w:r>
      <w:r w:rsidR="008E73CE">
        <w:rPr>
          <w:rFonts w:ascii="Times New Roman" w:hAnsi="Times New Roman" w:cs="Times New Roman"/>
          <w:sz w:val="24"/>
          <w:szCs w:val="24"/>
          <w:lang w:eastAsia="hr-HR"/>
        </w:rPr>
        <w:t xml:space="preserve">će se </w:t>
      </w:r>
      <w:r w:rsidR="00C86DE7" w:rsidRPr="00FE5AE1">
        <w:rPr>
          <w:rFonts w:ascii="Times New Roman" w:hAnsi="Times New Roman" w:cs="Times New Roman"/>
          <w:sz w:val="24"/>
          <w:szCs w:val="24"/>
          <w:lang w:eastAsia="hr-HR"/>
        </w:rPr>
        <w:t>dodatno razraditi pravilnikom</w:t>
      </w:r>
      <w:r w:rsidR="008E73CE">
        <w:rPr>
          <w:rFonts w:ascii="Times New Roman" w:hAnsi="Times New Roman" w:cs="Times New Roman"/>
          <w:sz w:val="24"/>
          <w:szCs w:val="24"/>
          <w:lang w:eastAsia="hr-HR"/>
        </w:rPr>
        <w:t xml:space="preserve"> iz članka 75.</w:t>
      </w:r>
      <w:r w:rsidR="00F01475" w:rsidRPr="00FE5AE1">
        <w:rPr>
          <w:rFonts w:ascii="Times New Roman" w:hAnsi="Times New Roman" w:cs="Times New Roman"/>
          <w:sz w:val="24"/>
          <w:szCs w:val="24"/>
          <w:lang w:eastAsia="hr-HR"/>
        </w:rPr>
        <w:t>, a sukladno uvjetima određenim ovim Zakonu i postupku određenim Zakonom o općem upravnom postupku</w:t>
      </w:r>
      <w:r w:rsidR="00C86DE7" w:rsidRPr="00FE5AE1">
        <w:rPr>
          <w:rFonts w:ascii="Times New Roman" w:hAnsi="Times New Roman" w:cs="Times New Roman"/>
          <w:sz w:val="24"/>
          <w:szCs w:val="24"/>
          <w:lang w:eastAsia="hr-HR"/>
        </w:rPr>
        <w:t>.</w:t>
      </w:r>
    </w:p>
    <w:p w14:paraId="167F7D0C" w14:textId="77777777" w:rsidR="009978BE" w:rsidRDefault="009978BE" w:rsidP="00FE5AE1">
      <w:pPr>
        <w:spacing w:after="0" w:line="240" w:lineRule="auto"/>
        <w:jc w:val="both"/>
        <w:rPr>
          <w:rFonts w:ascii="Times New Roman" w:hAnsi="Times New Roman" w:cs="Times New Roman"/>
          <w:b/>
          <w:sz w:val="24"/>
          <w:szCs w:val="24"/>
          <w:lang w:eastAsia="hr-HR"/>
        </w:rPr>
      </w:pPr>
    </w:p>
    <w:p w14:paraId="33ECF50D" w14:textId="77777777" w:rsidR="00977806" w:rsidRPr="00FE5AE1" w:rsidRDefault="0097780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1</w:t>
      </w:r>
      <w:r w:rsidR="004D6485" w:rsidRPr="00FE5AE1">
        <w:rPr>
          <w:rFonts w:ascii="Times New Roman" w:hAnsi="Times New Roman" w:cs="Times New Roman"/>
          <w:b/>
          <w:sz w:val="24"/>
          <w:szCs w:val="24"/>
          <w:lang w:eastAsia="hr-HR"/>
        </w:rPr>
        <w:t>2</w:t>
      </w:r>
      <w:r w:rsidRPr="00FE5AE1">
        <w:rPr>
          <w:rFonts w:ascii="Times New Roman" w:hAnsi="Times New Roman" w:cs="Times New Roman"/>
          <w:b/>
          <w:sz w:val="24"/>
          <w:szCs w:val="24"/>
          <w:lang w:eastAsia="hr-HR"/>
        </w:rPr>
        <w:t>.</w:t>
      </w:r>
    </w:p>
    <w:p w14:paraId="2481B656" w14:textId="77777777" w:rsidR="009978BE" w:rsidRDefault="009978BE" w:rsidP="00FE5AE1">
      <w:pPr>
        <w:spacing w:after="0" w:line="240" w:lineRule="auto"/>
        <w:jc w:val="both"/>
        <w:rPr>
          <w:rFonts w:ascii="Times New Roman" w:hAnsi="Times New Roman" w:cs="Times New Roman"/>
          <w:sz w:val="24"/>
          <w:szCs w:val="24"/>
          <w:lang w:eastAsia="hr-HR"/>
        </w:rPr>
      </w:pPr>
    </w:p>
    <w:p w14:paraId="1F3CC714" w14:textId="77777777" w:rsidR="00977806" w:rsidRPr="00FE5AE1" w:rsidRDefault="00E27C2D"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C</w:t>
      </w:r>
      <w:r w:rsidR="00977806" w:rsidRPr="00FE5AE1">
        <w:rPr>
          <w:rFonts w:ascii="Times New Roman" w:hAnsi="Times New Roman" w:cs="Times New Roman"/>
          <w:sz w:val="24"/>
          <w:szCs w:val="24"/>
          <w:lang w:eastAsia="hr-HR"/>
        </w:rPr>
        <w:t>ivilni invalidi iz Domovinskog rata prema utvrđenom postotku oštećenja organizma razvrstavaju se u deset skupina.</w:t>
      </w:r>
    </w:p>
    <w:p w14:paraId="79AE08D4" w14:textId="77777777" w:rsidR="009978BE" w:rsidRDefault="009978BE" w:rsidP="00FE5AE1">
      <w:pPr>
        <w:spacing w:after="0" w:line="240" w:lineRule="auto"/>
        <w:jc w:val="both"/>
        <w:rPr>
          <w:rFonts w:ascii="Times New Roman" w:hAnsi="Times New Roman" w:cs="Times New Roman"/>
          <w:b/>
          <w:sz w:val="24"/>
          <w:szCs w:val="24"/>
          <w:lang w:eastAsia="hr-HR"/>
        </w:rPr>
      </w:pPr>
    </w:p>
    <w:p w14:paraId="1B3D4506" w14:textId="77777777" w:rsidR="00977806" w:rsidRPr="00FE5AE1" w:rsidRDefault="0097780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1</w:t>
      </w:r>
      <w:r w:rsidR="004D6485" w:rsidRPr="00FE5AE1">
        <w:rPr>
          <w:rFonts w:ascii="Times New Roman" w:hAnsi="Times New Roman" w:cs="Times New Roman"/>
          <w:b/>
          <w:sz w:val="24"/>
          <w:szCs w:val="24"/>
          <w:lang w:eastAsia="hr-HR"/>
        </w:rPr>
        <w:t>3</w:t>
      </w:r>
      <w:r w:rsidRPr="00FE5AE1">
        <w:rPr>
          <w:rFonts w:ascii="Times New Roman" w:hAnsi="Times New Roman" w:cs="Times New Roman"/>
          <w:b/>
          <w:sz w:val="24"/>
          <w:szCs w:val="24"/>
          <w:lang w:eastAsia="hr-HR"/>
        </w:rPr>
        <w:t>.</w:t>
      </w:r>
    </w:p>
    <w:p w14:paraId="188DBE11" w14:textId="77777777" w:rsidR="009978BE" w:rsidRDefault="009978BE" w:rsidP="00FE5AE1">
      <w:pPr>
        <w:spacing w:after="0" w:line="240" w:lineRule="auto"/>
        <w:jc w:val="both"/>
        <w:rPr>
          <w:rFonts w:ascii="Times New Roman" w:hAnsi="Times New Roman" w:cs="Times New Roman"/>
          <w:sz w:val="24"/>
          <w:szCs w:val="24"/>
          <w:lang w:eastAsia="hr-HR"/>
        </w:rPr>
      </w:pPr>
    </w:p>
    <w:p w14:paraId="10C13F36" w14:textId="793A439E" w:rsidR="002D6586" w:rsidRPr="00FE5AE1" w:rsidRDefault="002D6586"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Ovime se osnovica za ostvarivanje prava na osobnu invalidninu povećava na 115</w:t>
      </w:r>
      <w:r w:rsidR="0012076C"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 (3.824,90 k</w:t>
      </w:r>
      <w:r w:rsidR="0012076C" w:rsidRPr="00FE5AE1">
        <w:rPr>
          <w:rFonts w:ascii="Times New Roman" w:hAnsi="Times New Roman" w:cs="Times New Roman"/>
          <w:sz w:val="24"/>
          <w:szCs w:val="24"/>
          <w:lang w:eastAsia="hr-HR"/>
        </w:rPr>
        <w:t>u</w:t>
      </w:r>
      <w:r w:rsidRPr="00FE5AE1">
        <w:rPr>
          <w:rFonts w:ascii="Times New Roman" w:hAnsi="Times New Roman" w:cs="Times New Roman"/>
          <w:sz w:val="24"/>
          <w:szCs w:val="24"/>
          <w:lang w:eastAsia="hr-HR"/>
        </w:rPr>
        <w:t>n</w:t>
      </w:r>
      <w:r w:rsidR="0012076C" w:rsidRPr="00FE5AE1">
        <w:rPr>
          <w:rFonts w:ascii="Times New Roman" w:hAnsi="Times New Roman" w:cs="Times New Roman"/>
          <w:sz w:val="24"/>
          <w:szCs w:val="24"/>
          <w:lang w:eastAsia="hr-HR"/>
        </w:rPr>
        <w:t>a</w:t>
      </w:r>
      <w:r w:rsidRPr="00FE5AE1">
        <w:rPr>
          <w:rFonts w:ascii="Times New Roman" w:hAnsi="Times New Roman" w:cs="Times New Roman"/>
          <w:sz w:val="24"/>
          <w:szCs w:val="24"/>
          <w:lang w:eastAsia="hr-HR"/>
        </w:rPr>
        <w:t>)</w:t>
      </w:r>
      <w:r w:rsidR="00F01475"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proračunske osnovice.</w:t>
      </w:r>
      <w:r w:rsidR="00E27C2D" w:rsidRPr="00FE5AE1">
        <w:rPr>
          <w:rFonts w:ascii="Times New Roman" w:hAnsi="Times New Roman" w:cs="Times New Roman"/>
          <w:sz w:val="24"/>
          <w:szCs w:val="24"/>
          <w:lang w:eastAsia="hr-HR"/>
        </w:rPr>
        <w:t xml:space="preserve"> Naime, civilni stradalnici iz Domovinskog rata dosad su prema Zakonu o zaštiti vojnih i civilnih invalida rata prava ostvarili prema osnovici od 100</w:t>
      </w:r>
      <w:r w:rsidR="0012076C" w:rsidRPr="00FE5AE1">
        <w:rPr>
          <w:rFonts w:ascii="Times New Roman" w:hAnsi="Times New Roman" w:cs="Times New Roman"/>
          <w:sz w:val="24"/>
          <w:szCs w:val="24"/>
          <w:lang w:eastAsia="hr-HR"/>
        </w:rPr>
        <w:t xml:space="preserve"> </w:t>
      </w:r>
      <w:r w:rsidR="00E27C2D" w:rsidRPr="00FE5AE1">
        <w:rPr>
          <w:rFonts w:ascii="Times New Roman" w:hAnsi="Times New Roman" w:cs="Times New Roman"/>
          <w:sz w:val="24"/>
          <w:szCs w:val="24"/>
          <w:lang w:eastAsia="hr-HR"/>
        </w:rPr>
        <w:t>% proračunske osnovice (3.326</w:t>
      </w:r>
      <w:r w:rsidR="0082679C">
        <w:rPr>
          <w:rFonts w:ascii="Times New Roman" w:hAnsi="Times New Roman" w:cs="Times New Roman"/>
          <w:sz w:val="24"/>
          <w:szCs w:val="24"/>
          <w:lang w:eastAsia="hr-HR"/>
        </w:rPr>
        <w:t>,00</w:t>
      </w:r>
      <w:r w:rsidR="00E27C2D" w:rsidRPr="00FE5AE1">
        <w:rPr>
          <w:rFonts w:ascii="Times New Roman" w:hAnsi="Times New Roman" w:cs="Times New Roman"/>
          <w:sz w:val="24"/>
          <w:szCs w:val="24"/>
          <w:lang w:eastAsia="hr-HR"/>
        </w:rPr>
        <w:t xml:space="preserve"> k</w:t>
      </w:r>
      <w:r w:rsidR="0012076C" w:rsidRPr="00FE5AE1">
        <w:rPr>
          <w:rFonts w:ascii="Times New Roman" w:hAnsi="Times New Roman" w:cs="Times New Roman"/>
          <w:sz w:val="24"/>
          <w:szCs w:val="24"/>
          <w:lang w:eastAsia="hr-HR"/>
        </w:rPr>
        <w:t>una</w:t>
      </w:r>
      <w:r w:rsidR="00E27C2D" w:rsidRPr="00FE5AE1">
        <w:rPr>
          <w:rFonts w:ascii="Times New Roman" w:hAnsi="Times New Roman" w:cs="Times New Roman"/>
          <w:sz w:val="24"/>
          <w:szCs w:val="24"/>
          <w:lang w:eastAsia="hr-HR"/>
        </w:rPr>
        <w:t>).</w:t>
      </w:r>
    </w:p>
    <w:p w14:paraId="60A2B476" w14:textId="77777777" w:rsidR="009978BE" w:rsidRDefault="009978BE" w:rsidP="00FE5AE1">
      <w:pPr>
        <w:spacing w:after="0" w:line="240" w:lineRule="auto"/>
        <w:jc w:val="both"/>
        <w:rPr>
          <w:rFonts w:ascii="Times New Roman" w:hAnsi="Times New Roman" w:cs="Times New Roman"/>
          <w:b/>
          <w:sz w:val="24"/>
          <w:szCs w:val="24"/>
          <w:lang w:eastAsia="hr-HR"/>
        </w:rPr>
      </w:pPr>
    </w:p>
    <w:p w14:paraId="5CF1F565" w14:textId="77777777" w:rsidR="002D6586" w:rsidRPr="00FE5AE1" w:rsidRDefault="002D658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w:t>
      </w:r>
      <w:r w:rsidR="0012076C" w:rsidRPr="00FE5AE1">
        <w:rPr>
          <w:rFonts w:ascii="Times New Roman" w:hAnsi="Times New Roman" w:cs="Times New Roman"/>
          <w:b/>
          <w:sz w:val="24"/>
          <w:szCs w:val="24"/>
          <w:lang w:eastAsia="hr-HR"/>
        </w:rPr>
        <w:t>ci</w:t>
      </w:r>
      <w:r w:rsidRPr="00FE5AE1">
        <w:rPr>
          <w:rFonts w:ascii="Times New Roman" w:hAnsi="Times New Roman" w:cs="Times New Roman"/>
          <w:b/>
          <w:sz w:val="24"/>
          <w:szCs w:val="24"/>
          <w:lang w:eastAsia="hr-HR"/>
        </w:rPr>
        <w:t xml:space="preserve"> 1</w:t>
      </w:r>
      <w:r w:rsidR="004D6485" w:rsidRPr="00FE5AE1">
        <w:rPr>
          <w:rFonts w:ascii="Times New Roman" w:hAnsi="Times New Roman" w:cs="Times New Roman"/>
          <w:b/>
          <w:sz w:val="24"/>
          <w:szCs w:val="24"/>
          <w:lang w:eastAsia="hr-HR"/>
        </w:rPr>
        <w:t>4</w:t>
      </w:r>
      <w:r w:rsidRPr="00FE5AE1">
        <w:rPr>
          <w:rFonts w:ascii="Times New Roman" w:hAnsi="Times New Roman" w:cs="Times New Roman"/>
          <w:b/>
          <w:sz w:val="24"/>
          <w:szCs w:val="24"/>
          <w:lang w:eastAsia="hr-HR"/>
        </w:rPr>
        <w:t>. i 1</w:t>
      </w:r>
      <w:r w:rsidR="004D6485" w:rsidRPr="00FE5AE1">
        <w:rPr>
          <w:rFonts w:ascii="Times New Roman" w:hAnsi="Times New Roman" w:cs="Times New Roman"/>
          <w:b/>
          <w:sz w:val="24"/>
          <w:szCs w:val="24"/>
          <w:lang w:eastAsia="hr-HR"/>
        </w:rPr>
        <w:t>5</w:t>
      </w:r>
      <w:r w:rsidRPr="00FE5AE1">
        <w:rPr>
          <w:rFonts w:ascii="Times New Roman" w:hAnsi="Times New Roman" w:cs="Times New Roman"/>
          <w:b/>
          <w:sz w:val="24"/>
          <w:szCs w:val="24"/>
          <w:lang w:eastAsia="hr-HR"/>
        </w:rPr>
        <w:t>.</w:t>
      </w:r>
    </w:p>
    <w:p w14:paraId="49601E6C" w14:textId="77777777" w:rsidR="009978BE" w:rsidRDefault="009978BE" w:rsidP="00FE5AE1">
      <w:pPr>
        <w:spacing w:after="0" w:line="240" w:lineRule="auto"/>
        <w:jc w:val="both"/>
        <w:rPr>
          <w:rFonts w:ascii="Times New Roman" w:hAnsi="Times New Roman" w:cs="Times New Roman"/>
          <w:sz w:val="24"/>
          <w:szCs w:val="24"/>
          <w:lang w:eastAsia="hr-HR"/>
        </w:rPr>
      </w:pPr>
    </w:p>
    <w:p w14:paraId="077C034F" w14:textId="77777777" w:rsidR="002D6586" w:rsidRPr="00FE5AE1" w:rsidRDefault="002D6586"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Uređeno ostvarivanje prava na dodatak za njegu i pomoć druge osobe koji će</w:t>
      </w:r>
      <w:r w:rsidR="00B42271" w:rsidRPr="00FE5AE1">
        <w:rPr>
          <w:rFonts w:ascii="Times New Roman" w:hAnsi="Times New Roman" w:cs="Times New Roman"/>
          <w:sz w:val="24"/>
          <w:szCs w:val="24"/>
          <w:lang w:eastAsia="hr-HR"/>
        </w:rPr>
        <w:t xml:space="preserve"> </w:t>
      </w:r>
      <w:r w:rsidR="00E27C2D" w:rsidRPr="00FE5AE1">
        <w:rPr>
          <w:rFonts w:ascii="Times New Roman" w:hAnsi="Times New Roman" w:cs="Times New Roman"/>
          <w:sz w:val="24"/>
          <w:szCs w:val="24"/>
          <w:lang w:eastAsia="hr-HR"/>
        </w:rPr>
        <w:t>se</w:t>
      </w:r>
      <w:r w:rsidR="00282679"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određivati od osnovice koja iznosi 115</w:t>
      </w:r>
      <w:r w:rsidR="0012076C"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 proračunske osnovice (</w:t>
      </w:r>
      <w:r w:rsidR="00E27C2D" w:rsidRPr="00FE5AE1">
        <w:rPr>
          <w:rFonts w:ascii="Times New Roman" w:hAnsi="Times New Roman" w:cs="Times New Roman"/>
          <w:sz w:val="24"/>
          <w:szCs w:val="24"/>
          <w:lang w:eastAsia="hr-HR"/>
        </w:rPr>
        <w:t xml:space="preserve">prema Zakonu o zaštiti vojnih i civilnih invalida rata </w:t>
      </w:r>
      <w:r w:rsidRPr="00FE5AE1">
        <w:rPr>
          <w:rFonts w:ascii="Times New Roman" w:hAnsi="Times New Roman" w:cs="Times New Roman"/>
          <w:sz w:val="24"/>
          <w:szCs w:val="24"/>
          <w:lang w:eastAsia="hr-HR"/>
        </w:rPr>
        <w:t>osnovica</w:t>
      </w:r>
      <w:r w:rsidR="00E27C2D" w:rsidRPr="00FE5AE1">
        <w:rPr>
          <w:rFonts w:ascii="Times New Roman" w:hAnsi="Times New Roman" w:cs="Times New Roman"/>
          <w:sz w:val="24"/>
          <w:szCs w:val="24"/>
          <w:lang w:eastAsia="hr-HR"/>
        </w:rPr>
        <w:t xml:space="preserve"> je</w:t>
      </w:r>
      <w:r w:rsidRPr="00FE5AE1">
        <w:rPr>
          <w:rFonts w:ascii="Times New Roman" w:hAnsi="Times New Roman" w:cs="Times New Roman"/>
          <w:sz w:val="24"/>
          <w:szCs w:val="24"/>
          <w:lang w:eastAsia="hr-HR"/>
        </w:rPr>
        <w:t xml:space="preserve"> bila 100</w:t>
      </w:r>
      <w:r w:rsidR="0012076C"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 proračunske osnovice)</w:t>
      </w:r>
      <w:r w:rsidR="00E27C2D" w:rsidRPr="00FE5AE1">
        <w:rPr>
          <w:rFonts w:ascii="Times New Roman" w:hAnsi="Times New Roman" w:cs="Times New Roman"/>
          <w:sz w:val="24"/>
          <w:szCs w:val="24"/>
          <w:lang w:eastAsia="hr-HR"/>
        </w:rPr>
        <w:t>.</w:t>
      </w:r>
    </w:p>
    <w:p w14:paraId="3B979AA8" w14:textId="77777777" w:rsidR="00654685" w:rsidRPr="00FE5AE1" w:rsidRDefault="00654685" w:rsidP="00FE5AE1">
      <w:pPr>
        <w:spacing w:after="0" w:line="240" w:lineRule="auto"/>
        <w:jc w:val="both"/>
        <w:rPr>
          <w:rFonts w:ascii="Times New Roman" w:hAnsi="Times New Roman" w:cs="Times New Roman"/>
          <w:b/>
          <w:sz w:val="24"/>
          <w:szCs w:val="24"/>
          <w:lang w:eastAsia="hr-HR"/>
        </w:rPr>
      </w:pPr>
    </w:p>
    <w:p w14:paraId="4214F845" w14:textId="77777777" w:rsidR="002D6586" w:rsidRPr="00FE5AE1" w:rsidRDefault="002D658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w:t>
      </w:r>
      <w:r w:rsidR="0012076C" w:rsidRPr="00FE5AE1">
        <w:rPr>
          <w:rFonts w:ascii="Times New Roman" w:hAnsi="Times New Roman" w:cs="Times New Roman"/>
          <w:b/>
          <w:sz w:val="24"/>
          <w:szCs w:val="24"/>
          <w:lang w:eastAsia="hr-HR"/>
        </w:rPr>
        <w:t>ci</w:t>
      </w:r>
      <w:r w:rsidRPr="00FE5AE1">
        <w:rPr>
          <w:rFonts w:ascii="Times New Roman" w:hAnsi="Times New Roman" w:cs="Times New Roman"/>
          <w:b/>
          <w:sz w:val="24"/>
          <w:szCs w:val="24"/>
          <w:lang w:eastAsia="hr-HR"/>
        </w:rPr>
        <w:t xml:space="preserve"> 1</w:t>
      </w:r>
      <w:r w:rsidR="004D6485" w:rsidRPr="00FE5AE1">
        <w:rPr>
          <w:rFonts w:ascii="Times New Roman" w:hAnsi="Times New Roman" w:cs="Times New Roman"/>
          <w:b/>
          <w:sz w:val="24"/>
          <w:szCs w:val="24"/>
          <w:lang w:eastAsia="hr-HR"/>
        </w:rPr>
        <w:t>6</w:t>
      </w:r>
      <w:r w:rsidRPr="00FE5AE1">
        <w:rPr>
          <w:rFonts w:ascii="Times New Roman" w:hAnsi="Times New Roman" w:cs="Times New Roman"/>
          <w:b/>
          <w:sz w:val="24"/>
          <w:szCs w:val="24"/>
          <w:lang w:eastAsia="hr-HR"/>
        </w:rPr>
        <w:t>. i 1</w:t>
      </w:r>
      <w:r w:rsidR="004D6485" w:rsidRPr="00FE5AE1">
        <w:rPr>
          <w:rFonts w:ascii="Times New Roman" w:hAnsi="Times New Roman" w:cs="Times New Roman"/>
          <w:b/>
          <w:sz w:val="24"/>
          <w:szCs w:val="24"/>
          <w:lang w:eastAsia="hr-HR"/>
        </w:rPr>
        <w:t>7</w:t>
      </w:r>
      <w:r w:rsidRPr="00FE5AE1">
        <w:rPr>
          <w:rFonts w:ascii="Times New Roman" w:hAnsi="Times New Roman" w:cs="Times New Roman"/>
          <w:b/>
          <w:sz w:val="24"/>
          <w:szCs w:val="24"/>
          <w:lang w:eastAsia="hr-HR"/>
        </w:rPr>
        <w:t>.</w:t>
      </w:r>
    </w:p>
    <w:p w14:paraId="398555B8" w14:textId="77777777" w:rsidR="009978BE" w:rsidRDefault="009978BE" w:rsidP="00FE5AE1">
      <w:pPr>
        <w:spacing w:after="0" w:line="240" w:lineRule="auto"/>
        <w:jc w:val="both"/>
        <w:rPr>
          <w:rFonts w:ascii="Times New Roman" w:hAnsi="Times New Roman" w:cs="Times New Roman"/>
          <w:sz w:val="24"/>
          <w:szCs w:val="24"/>
          <w:lang w:eastAsia="hr-HR"/>
        </w:rPr>
      </w:pPr>
    </w:p>
    <w:p w14:paraId="4B3647D7" w14:textId="77777777" w:rsidR="002D6586" w:rsidRPr="00FE5AE1" w:rsidRDefault="002D6586"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Uređeno ostvarivanje prava na ortopedski dodatak koje će </w:t>
      </w:r>
      <w:r w:rsidR="005D6E00" w:rsidRPr="00FE5AE1">
        <w:rPr>
          <w:rFonts w:ascii="Times New Roman" w:hAnsi="Times New Roman" w:cs="Times New Roman"/>
          <w:sz w:val="24"/>
          <w:szCs w:val="24"/>
          <w:lang w:eastAsia="hr-HR"/>
        </w:rPr>
        <w:t xml:space="preserve">se </w:t>
      </w:r>
      <w:r w:rsidRPr="00FE5AE1">
        <w:rPr>
          <w:rFonts w:ascii="Times New Roman" w:hAnsi="Times New Roman" w:cs="Times New Roman"/>
          <w:sz w:val="24"/>
          <w:szCs w:val="24"/>
          <w:lang w:eastAsia="hr-HR"/>
        </w:rPr>
        <w:t>određivati od osnovice koja iznosi 115</w:t>
      </w:r>
      <w:r w:rsidR="0012076C"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 proračunske osnovice (</w:t>
      </w:r>
      <w:r w:rsidR="005D6E00" w:rsidRPr="00FE5AE1">
        <w:rPr>
          <w:rFonts w:ascii="Times New Roman" w:hAnsi="Times New Roman" w:cs="Times New Roman"/>
          <w:sz w:val="24"/>
          <w:szCs w:val="24"/>
          <w:lang w:eastAsia="hr-HR"/>
        </w:rPr>
        <w:t>prema Zakonu o zaštiti vojnih i civilnih invalida rata</w:t>
      </w:r>
      <w:r w:rsidR="00B42271"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osnovica</w:t>
      </w:r>
      <w:r w:rsidR="005D6E00" w:rsidRPr="00FE5AE1">
        <w:rPr>
          <w:rFonts w:ascii="Times New Roman" w:hAnsi="Times New Roman" w:cs="Times New Roman"/>
          <w:sz w:val="24"/>
          <w:szCs w:val="24"/>
          <w:lang w:eastAsia="hr-HR"/>
        </w:rPr>
        <w:t xml:space="preserve"> je</w:t>
      </w:r>
      <w:r w:rsidRPr="00FE5AE1">
        <w:rPr>
          <w:rFonts w:ascii="Times New Roman" w:hAnsi="Times New Roman" w:cs="Times New Roman"/>
          <w:sz w:val="24"/>
          <w:szCs w:val="24"/>
          <w:lang w:eastAsia="hr-HR"/>
        </w:rPr>
        <w:t xml:space="preserve"> bila 100</w:t>
      </w:r>
      <w:r w:rsidR="0012076C"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 proračunske osnovice)</w:t>
      </w:r>
      <w:r w:rsidR="005D6E00" w:rsidRPr="00FE5AE1">
        <w:rPr>
          <w:rFonts w:ascii="Times New Roman" w:hAnsi="Times New Roman" w:cs="Times New Roman"/>
          <w:sz w:val="24"/>
          <w:szCs w:val="24"/>
          <w:lang w:eastAsia="hr-HR"/>
        </w:rPr>
        <w:t>.</w:t>
      </w:r>
    </w:p>
    <w:p w14:paraId="7C6ECE55" w14:textId="77777777" w:rsidR="000C01A5" w:rsidRDefault="000C01A5" w:rsidP="00FE5AE1">
      <w:pPr>
        <w:spacing w:after="0" w:line="240" w:lineRule="auto"/>
        <w:jc w:val="both"/>
        <w:rPr>
          <w:rFonts w:ascii="Times New Roman" w:hAnsi="Times New Roman" w:cs="Times New Roman"/>
          <w:b/>
          <w:sz w:val="24"/>
          <w:szCs w:val="24"/>
          <w:lang w:eastAsia="hr-HR"/>
        </w:rPr>
      </w:pPr>
    </w:p>
    <w:p w14:paraId="41EE7ACE" w14:textId="77777777" w:rsidR="002D6586" w:rsidRPr="00FE5AE1" w:rsidRDefault="002D658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w:t>
      </w:r>
      <w:r w:rsidR="00C4238B" w:rsidRPr="00FE5AE1">
        <w:rPr>
          <w:rFonts w:ascii="Times New Roman" w:hAnsi="Times New Roman" w:cs="Times New Roman"/>
          <w:b/>
          <w:sz w:val="24"/>
          <w:szCs w:val="24"/>
          <w:lang w:eastAsia="hr-HR"/>
        </w:rPr>
        <w:t>lanak</w:t>
      </w:r>
      <w:r w:rsidRPr="00FE5AE1">
        <w:rPr>
          <w:rFonts w:ascii="Times New Roman" w:hAnsi="Times New Roman" w:cs="Times New Roman"/>
          <w:b/>
          <w:sz w:val="24"/>
          <w:szCs w:val="24"/>
          <w:lang w:eastAsia="hr-HR"/>
        </w:rPr>
        <w:t xml:space="preserve"> 1</w:t>
      </w:r>
      <w:r w:rsidR="004D6485" w:rsidRPr="00FE5AE1">
        <w:rPr>
          <w:rFonts w:ascii="Times New Roman" w:hAnsi="Times New Roman" w:cs="Times New Roman"/>
          <w:b/>
          <w:sz w:val="24"/>
          <w:szCs w:val="24"/>
          <w:lang w:eastAsia="hr-HR"/>
        </w:rPr>
        <w:t>8</w:t>
      </w:r>
      <w:r w:rsidRPr="00FE5AE1">
        <w:rPr>
          <w:rFonts w:ascii="Times New Roman" w:hAnsi="Times New Roman" w:cs="Times New Roman"/>
          <w:b/>
          <w:sz w:val="24"/>
          <w:szCs w:val="24"/>
          <w:lang w:eastAsia="hr-HR"/>
        </w:rPr>
        <w:t>.</w:t>
      </w:r>
    </w:p>
    <w:p w14:paraId="74EA0846" w14:textId="77777777" w:rsidR="000C01A5" w:rsidRDefault="000C01A5" w:rsidP="00FE5AE1">
      <w:pPr>
        <w:spacing w:after="0" w:line="240" w:lineRule="auto"/>
        <w:jc w:val="both"/>
        <w:rPr>
          <w:rFonts w:ascii="Times New Roman" w:hAnsi="Times New Roman" w:cs="Times New Roman"/>
          <w:sz w:val="24"/>
          <w:szCs w:val="24"/>
          <w:lang w:eastAsia="hr-HR"/>
        </w:rPr>
      </w:pPr>
    </w:p>
    <w:p w14:paraId="514C64A8" w14:textId="77777777" w:rsidR="002D6586" w:rsidRDefault="005D6E00"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w:t>
      </w:r>
      <w:r w:rsidR="002D6586" w:rsidRPr="00FE5AE1">
        <w:rPr>
          <w:rFonts w:ascii="Times New Roman" w:hAnsi="Times New Roman" w:cs="Times New Roman"/>
          <w:sz w:val="24"/>
          <w:szCs w:val="24"/>
          <w:lang w:eastAsia="hr-HR"/>
        </w:rPr>
        <w:t>vim člankom je određeno da pravo na posebni dodatak imaju korisnici osobne invalidnine u iznosu od 50% pripadajućeg iznosa osobne invalidnine ako nisu u radnom odnosu, ne primaju mirovinu i naknadu plaće od dana stjecanja prava na profesionalnu rehabilitaciju kao i tijekom profesionalne rehabilitacije.</w:t>
      </w:r>
    </w:p>
    <w:p w14:paraId="7ABE6B5A" w14:textId="77777777" w:rsidR="00A52E1A" w:rsidRPr="00FE5AE1" w:rsidRDefault="00A52E1A" w:rsidP="00FE5AE1">
      <w:pPr>
        <w:spacing w:after="0" w:line="240" w:lineRule="auto"/>
        <w:jc w:val="both"/>
        <w:rPr>
          <w:rFonts w:ascii="Times New Roman" w:hAnsi="Times New Roman" w:cs="Times New Roman"/>
          <w:sz w:val="24"/>
          <w:szCs w:val="24"/>
          <w:lang w:eastAsia="hr-HR"/>
        </w:rPr>
      </w:pPr>
    </w:p>
    <w:p w14:paraId="7629523B" w14:textId="15831A7D" w:rsidR="002D6586" w:rsidRPr="00FE5AE1" w:rsidRDefault="00F01475"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Iznimno, c</w:t>
      </w:r>
      <w:r w:rsidR="002D6586" w:rsidRPr="00FE5AE1">
        <w:rPr>
          <w:rFonts w:ascii="Times New Roman" w:hAnsi="Times New Roman" w:cs="Times New Roman"/>
          <w:sz w:val="24"/>
          <w:szCs w:val="24"/>
          <w:lang w:eastAsia="hr-HR"/>
        </w:rPr>
        <w:t>ivilni invalidi iz Domovinsko</w:t>
      </w:r>
      <w:r w:rsidR="0082679C">
        <w:rPr>
          <w:rFonts w:ascii="Times New Roman" w:hAnsi="Times New Roman" w:cs="Times New Roman"/>
          <w:sz w:val="24"/>
          <w:szCs w:val="24"/>
          <w:lang w:eastAsia="hr-HR"/>
        </w:rPr>
        <w:t>g</w:t>
      </w:r>
      <w:r w:rsidR="002D6586" w:rsidRPr="00FE5AE1">
        <w:rPr>
          <w:rFonts w:ascii="Times New Roman" w:hAnsi="Times New Roman" w:cs="Times New Roman"/>
          <w:sz w:val="24"/>
          <w:szCs w:val="24"/>
          <w:lang w:eastAsia="hr-HR"/>
        </w:rPr>
        <w:t xml:space="preserve"> rata koji su u trenutku stradavanju bili maloljetni ovo pravo mogu ostvariti bez obzira na prethodno naveden</w:t>
      </w:r>
      <w:r w:rsidRPr="00FE5AE1">
        <w:rPr>
          <w:rFonts w:ascii="Times New Roman" w:hAnsi="Times New Roman" w:cs="Times New Roman"/>
          <w:sz w:val="24"/>
          <w:szCs w:val="24"/>
          <w:lang w:eastAsia="hr-HR"/>
        </w:rPr>
        <w:t>e</w:t>
      </w:r>
      <w:r w:rsidR="002D6586" w:rsidRPr="00FE5AE1">
        <w:rPr>
          <w:rFonts w:ascii="Times New Roman" w:hAnsi="Times New Roman" w:cs="Times New Roman"/>
          <w:sz w:val="24"/>
          <w:szCs w:val="24"/>
          <w:lang w:eastAsia="hr-HR"/>
        </w:rPr>
        <w:t xml:space="preserve"> uvjete i bez obzira na stupanj oštećenj</w:t>
      </w:r>
      <w:r w:rsidR="0082679C">
        <w:rPr>
          <w:rFonts w:ascii="Times New Roman" w:hAnsi="Times New Roman" w:cs="Times New Roman"/>
          <w:sz w:val="24"/>
          <w:szCs w:val="24"/>
          <w:lang w:eastAsia="hr-HR"/>
        </w:rPr>
        <w:t>a</w:t>
      </w:r>
      <w:r w:rsidR="002D6586" w:rsidRPr="00FE5AE1">
        <w:rPr>
          <w:rFonts w:ascii="Times New Roman" w:hAnsi="Times New Roman" w:cs="Times New Roman"/>
          <w:sz w:val="24"/>
          <w:szCs w:val="24"/>
          <w:lang w:eastAsia="hr-HR"/>
        </w:rPr>
        <w:t xml:space="preserve"> organizma u iznosu od 1.912,45 k</w:t>
      </w:r>
      <w:r w:rsidR="00282679" w:rsidRPr="00FE5AE1">
        <w:rPr>
          <w:rFonts w:ascii="Times New Roman" w:hAnsi="Times New Roman" w:cs="Times New Roman"/>
          <w:sz w:val="24"/>
          <w:szCs w:val="24"/>
          <w:lang w:eastAsia="hr-HR"/>
        </w:rPr>
        <w:t>u</w:t>
      </w:r>
      <w:r w:rsidR="002D6586" w:rsidRPr="00FE5AE1">
        <w:rPr>
          <w:rFonts w:ascii="Times New Roman" w:hAnsi="Times New Roman" w:cs="Times New Roman"/>
          <w:sz w:val="24"/>
          <w:szCs w:val="24"/>
          <w:lang w:eastAsia="hr-HR"/>
        </w:rPr>
        <w:t>n</w:t>
      </w:r>
      <w:r w:rsidR="00282679" w:rsidRPr="00FE5AE1">
        <w:rPr>
          <w:rFonts w:ascii="Times New Roman" w:hAnsi="Times New Roman" w:cs="Times New Roman"/>
          <w:sz w:val="24"/>
          <w:szCs w:val="24"/>
          <w:lang w:eastAsia="hr-HR"/>
        </w:rPr>
        <w:t>a</w:t>
      </w:r>
      <w:r w:rsidR="002D6586" w:rsidRPr="00FE5AE1">
        <w:rPr>
          <w:rFonts w:ascii="Times New Roman" w:hAnsi="Times New Roman" w:cs="Times New Roman"/>
          <w:sz w:val="24"/>
          <w:szCs w:val="24"/>
          <w:lang w:eastAsia="hr-HR"/>
        </w:rPr>
        <w:t>.</w:t>
      </w:r>
    </w:p>
    <w:p w14:paraId="2A448910" w14:textId="77777777" w:rsidR="000C01A5" w:rsidRDefault="000C01A5" w:rsidP="00FE5AE1">
      <w:pPr>
        <w:spacing w:after="0" w:line="240" w:lineRule="auto"/>
        <w:jc w:val="both"/>
        <w:rPr>
          <w:rFonts w:ascii="Times New Roman" w:hAnsi="Times New Roman" w:cs="Times New Roman"/>
          <w:b/>
          <w:sz w:val="24"/>
          <w:szCs w:val="24"/>
          <w:lang w:eastAsia="hr-HR"/>
        </w:rPr>
      </w:pPr>
    </w:p>
    <w:p w14:paraId="224AE662" w14:textId="77777777" w:rsidR="004160F5" w:rsidRPr="00FE5AE1" w:rsidRDefault="004160F5"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19.</w:t>
      </w:r>
    </w:p>
    <w:p w14:paraId="2E750097" w14:textId="77777777" w:rsidR="000C01A5" w:rsidRDefault="000C01A5" w:rsidP="00FE5AE1">
      <w:pPr>
        <w:spacing w:after="0" w:line="240" w:lineRule="auto"/>
        <w:jc w:val="both"/>
        <w:rPr>
          <w:rFonts w:ascii="Times New Roman" w:hAnsi="Times New Roman" w:cs="Times New Roman"/>
          <w:sz w:val="24"/>
          <w:szCs w:val="24"/>
          <w:lang w:eastAsia="hr-HR"/>
        </w:rPr>
      </w:pPr>
    </w:p>
    <w:p w14:paraId="59A4632A" w14:textId="5A2D2371" w:rsidR="0037318C" w:rsidRPr="00FE5AE1" w:rsidRDefault="0037318C"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Propisuje pravo na prilagodbu automobila za civilne invalide iz Domovinskog rata I. do IV. </w:t>
      </w:r>
      <w:r w:rsidR="0082679C">
        <w:rPr>
          <w:rFonts w:ascii="Times New Roman" w:hAnsi="Times New Roman" w:cs="Times New Roman"/>
          <w:sz w:val="24"/>
          <w:szCs w:val="24"/>
          <w:lang w:eastAsia="hr-HR"/>
        </w:rPr>
        <w:t xml:space="preserve">skupine </w:t>
      </w:r>
      <w:r w:rsidRPr="00FE5AE1">
        <w:rPr>
          <w:rFonts w:ascii="Times New Roman" w:hAnsi="Times New Roman" w:cs="Times New Roman"/>
          <w:sz w:val="24"/>
          <w:szCs w:val="24"/>
          <w:lang w:eastAsia="hr-HR"/>
        </w:rPr>
        <w:t xml:space="preserve">koji imaju takvo oštećenje zbog kojeg ne mogu koristiti standardni osobni automobil, te su im potrebne određene prilagodbe osobnog automobila. Stoga se ovim člankom propisuje pravo na mogućnost ostvarivanja novčane naknade i za te korisnike, u visini obavljene prilagodbe i to direktno na račun izvršitelja usluge. </w:t>
      </w:r>
    </w:p>
    <w:p w14:paraId="127D38F3" w14:textId="77777777" w:rsidR="000C01A5" w:rsidRDefault="000C01A5" w:rsidP="00FE5AE1">
      <w:pPr>
        <w:spacing w:after="0" w:line="240" w:lineRule="auto"/>
        <w:jc w:val="both"/>
        <w:rPr>
          <w:rFonts w:ascii="Times New Roman" w:hAnsi="Times New Roman" w:cs="Times New Roman"/>
          <w:b/>
          <w:sz w:val="24"/>
          <w:szCs w:val="24"/>
          <w:lang w:eastAsia="hr-HR"/>
        </w:rPr>
      </w:pPr>
    </w:p>
    <w:p w14:paraId="68FE6AF6" w14:textId="77777777" w:rsidR="00CC030E" w:rsidRPr="00FE5AE1" w:rsidRDefault="00CC030E"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 xml:space="preserve">Članak </w:t>
      </w:r>
      <w:r w:rsidR="004160F5" w:rsidRPr="00FE5AE1">
        <w:rPr>
          <w:rFonts w:ascii="Times New Roman" w:hAnsi="Times New Roman" w:cs="Times New Roman"/>
          <w:b/>
          <w:sz w:val="24"/>
          <w:szCs w:val="24"/>
          <w:lang w:eastAsia="hr-HR"/>
        </w:rPr>
        <w:t>20</w:t>
      </w:r>
      <w:r w:rsidRPr="00FE5AE1">
        <w:rPr>
          <w:rFonts w:ascii="Times New Roman" w:hAnsi="Times New Roman" w:cs="Times New Roman"/>
          <w:b/>
          <w:sz w:val="24"/>
          <w:szCs w:val="24"/>
          <w:lang w:eastAsia="hr-HR"/>
        </w:rPr>
        <w:t>.</w:t>
      </w:r>
    </w:p>
    <w:p w14:paraId="035A5169" w14:textId="77777777" w:rsidR="000C01A5" w:rsidRDefault="000C01A5" w:rsidP="00FE5AE1">
      <w:pPr>
        <w:spacing w:after="0" w:line="240" w:lineRule="auto"/>
        <w:jc w:val="both"/>
        <w:rPr>
          <w:rFonts w:ascii="Times New Roman" w:hAnsi="Times New Roman" w:cs="Times New Roman"/>
          <w:sz w:val="24"/>
          <w:szCs w:val="24"/>
          <w:lang w:eastAsia="hr-HR"/>
        </w:rPr>
      </w:pPr>
    </w:p>
    <w:p w14:paraId="3AF1EE27" w14:textId="77777777" w:rsidR="002B045A" w:rsidRPr="00FE5AE1" w:rsidRDefault="002B045A"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Odredbom </w:t>
      </w:r>
      <w:r w:rsidR="009872FE" w:rsidRPr="00FE5AE1">
        <w:rPr>
          <w:rFonts w:ascii="Times New Roman" w:hAnsi="Times New Roman" w:cs="Times New Roman"/>
          <w:sz w:val="24"/>
          <w:szCs w:val="24"/>
          <w:lang w:eastAsia="hr-HR"/>
        </w:rPr>
        <w:t>se propisuje ostvarivanje prava na profesionalnu rehabilitaciju.</w:t>
      </w:r>
      <w:r w:rsidRPr="00FE5AE1">
        <w:rPr>
          <w:rFonts w:ascii="Times New Roman" w:hAnsi="Times New Roman" w:cs="Times New Roman"/>
          <w:sz w:val="24"/>
          <w:szCs w:val="24"/>
          <w:lang w:eastAsia="hr-HR"/>
        </w:rPr>
        <w:t xml:space="preserve"> </w:t>
      </w:r>
    </w:p>
    <w:p w14:paraId="6E4A332B" w14:textId="77777777" w:rsidR="000C01A5" w:rsidRDefault="000C01A5" w:rsidP="00FE5AE1">
      <w:pPr>
        <w:spacing w:after="0" w:line="240" w:lineRule="auto"/>
        <w:jc w:val="both"/>
        <w:rPr>
          <w:rFonts w:ascii="Times New Roman" w:hAnsi="Times New Roman" w:cs="Times New Roman"/>
          <w:b/>
          <w:sz w:val="24"/>
          <w:szCs w:val="24"/>
          <w:lang w:eastAsia="hr-HR"/>
        </w:rPr>
      </w:pPr>
    </w:p>
    <w:p w14:paraId="2F99F321" w14:textId="77777777" w:rsidR="00237D82" w:rsidRPr="00FE5AE1" w:rsidRDefault="00237D82"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w:t>
      </w:r>
      <w:r w:rsidR="002D6586" w:rsidRPr="00FE5AE1">
        <w:rPr>
          <w:rFonts w:ascii="Times New Roman" w:hAnsi="Times New Roman" w:cs="Times New Roman"/>
          <w:b/>
          <w:sz w:val="24"/>
          <w:szCs w:val="24"/>
          <w:lang w:eastAsia="hr-HR"/>
        </w:rPr>
        <w:t xml:space="preserve"> 2</w:t>
      </w:r>
      <w:r w:rsidR="004160F5" w:rsidRPr="00FE5AE1">
        <w:rPr>
          <w:rFonts w:ascii="Times New Roman" w:hAnsi="Times New Roman" w:cs="Times New Roman"/>
          <w:b/>
          <w:sz w:val="24"/>
          <w:szCs w:val="24"/>
          <w:lang w:eastAsia="hr-HR"/>
        </w:rPr>
        <w:t>1</w:t>
      </w:r>
      <w:r w:rsidR="00875A72" w:rsidRPr="00FE5AE1">
        <w:rPr>
          <w:rFonts w:ascii="Times New Roman" w:hAnsi="Times New Roman" w:cs="Times New Roman"/>
          <w:b/>
          <w:sz w:val="24"/>
          <w:szCs w:val="24"/>
          <w:lang w:eastAsia="hr-HR"/>
        </w:rPr>
        <w:t>.</w:t>
      </w:r>
    </w:p>
    <w:p w14:paraId="4011123A" w14:textId="77777777" w:rsidR="000C01A5" w:rsidRDefault="000C01A5" w:rsidP="00FE5AE1">
      <w:pPr>
        <w:spacing w:after="0" w:line="240" w:lineRule="auto"/>
        <w:jc w:val="both"/>
        <w:rPr>
          <w:rFonts w:ascii="Times New Roman" w:hAnsi="Times New Roman" w:cs="Times New Roman"/>
          <w:sz w:val="24"/>
          <w:szCs w:val="24"/>
          <w:lang w:eastAsia="hr-HR"/>
        </w:rPr>
      </w:pPr>
    </w:p>
    <w:p w14:paraId="69F521B8" w14:textId="77777777" w:rsidR="00237D82" w:rsidRDefault="002D6586"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U članku su navedena prava koja mogu ostvariti članovi obitelji civilnih osoba poginulih</w:t>
      </w:r>
      <w:r w:rsidR="008E73CE">
        <w:rPr>
          <w:rFonts w:ascii="Times New Roman" w:hAnsi="Times New Roman" w:cs="Times New Roman"/>
          <w:sz w:val="24"/>
          <w:szCs w:val="24"/>
          <w:lang w:eastAsia="hr-HR"/>
        </w:rPr>
        <w:t xml:space="preserve">, umrlih ili nestalih </w:t>
      </w:r>
      <w:r w:rsidRPr="00FE5AE1">
        <w:rPr>
          <w:rFonts w:ascii="Times New Roman" w:hAnsi="Times New Roman" w:cs="Times New Roman"/>
          <w:sz w:val="24"/>
          <w:szCs w:val="24"/>
          <w:lang w:eastAsia="hr-HR"/>
        </w:rPr>
        <w:t>u Domovinskom ratu</w:t>
      </w:r>
      <w:r w:rsidR="00237D82" w:rsidRPr="00FE5AE1">
        <w:rPr>
          <w:rFonts w:ascii="Times New Roman" w:hAnsi="Times New Roman" w:cs="Times New Roman"/>
          <w:sz w:val="24"/>
          <w:szCs w:val="24"/>
          <w:lang w:eastAsia="hr-HR"/>
        </w:rPr>
        <w:t>.</w:t>
      </w:r>
      <w:r w:rsidR="008E73CE">
        <w:rPr>
          <w:rFonts w:ascii="Times New Roman" w:hAnsi="Times New Roman" w:cs="Times New Roman"/>
          <w:sz w:val="24"/>
          <w:szCs w:val="24"/>
          <w:lang w:eastAsia="hr-HR"/>
        </w:rPr>
        <w:t xml:space="preserve"> </w:t>
      </w:r>
      <w:r w:rsidR="00237D82" w:rsidRPr="00FE5AE1">
        <w:rPr>
          <w:rFonts w:ascii="Times New Roman" w:hAnsi="Times New Roman" w:cs="Times New Roman"/>
          <w:sz w:val="24"/>
          <w:szCs w:val="24"/>
          <w:lang w:eastAsia="hr-HR"/>
        </w:rPr>
        <w:t xml:space="preserve">Radi dodatne razrade, </w:t>
      </w:r>
      <w:r w:rsidR="008E73CE">
        <w:rPr>
          <w:rFonts w:ascii="Times New Roman" w:hAnsi="Times New Roman" w:cs="Times New Roman"/>
          <w:sz w:val="24"/>
          <w:szCs w:val="24"/>
          <w:lang w:eastAsia="hr-HR"/>
        </w:rPr>
        <w:t xml:space="preserve">člankom 75. </w:t>
      </w:r>
      <w:r w:rsidR="00237D82" w:rsidRPr="00FE5AE1">
        <w:rPr>
          <w:rFonts w:ascii="Times New Roman" w:hAnsi="Times New Roman" w:cs="Times New Roman"/>
          <w:sz w:val="24"/>
          <w:szCs w:val="24"/>
          <w:lang w:eastAsia="hr-HR"/>
        </w:rPr>
        <w:t>predviđeno je donošenje pravilnika</w:t>
      </w:r>
      <w:r w:rsidR="005D6E00" w:rsidRPr="00FE5AE1">
        <w:rPr>
          <w:rFonts w:ascii="Times New Roman" w:hAnsi="Times New Roman" w:cs="Times New Roman"/>
          <w:sz w:val="24"/>
          <w:szCs w:val="24"/>
        </w:rPr>
        <w:t xml:space="preserve"> </w:t>
      </w:r>
      <w:r w:rsidR="005D6E00" w:rsidRPr="00FE5AE1">
        <w:rPr>
          <w:rFonts w:ascii="Times New Roman" w:hAnsi="Times New Roman" w:cs="Times New Roman"/>
          <w:sz w:val="24"/>
          <w:szCs w:val="24"/>
          <w:lang w:eastAsia="hr-HR"/>
        </w:rPr>
        <w:t>kojim će se dodatno razraditi način ostvarivanja ovih prava, a sukladno uvjetima određenim ovim Zakonu i postupku određenim Zakonom o općem upravnom postupku.</w:t>
      </w:r>
    </w:p>
    <w:p w14:paraId="7C1B8A33" w14:textId="77777777" w:rsidR="00A52E1A" w:rsidRPr="00FE5AE1" w:rsidRDefault="00A52E1A" w:rsidP="00FE5AE1">
      <w:pPr>
        <w:spacing w:after="0" w:line="240" w:lineRule="auto"/>
        <w:jc w:val="both"/>
        <w:rPr>
          <w:rFonts w:ascii="Times New Roman" w:hAnsi="Times New Roman" w:cs="Times New Roman"/>
          <w:sz w:val="24"/>
          <w:szCs w:val="24"/>
          <w:lang w:eastAsia="hr-HR"/>
        </w:rPr>
      </w:pPr>
    </w:p>
    <w:p w14:paraId="4791B81E" w14:textId="77777777" w:rsidR="00CC030E" w:rsidRPr="00FE5AE1" w:rsidRDefault="00CC030E"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 xml:space="preserve">Članak </w:t>
      </w:r>
      <w:r w:rsidR="002D6586" w:rsidRPr="00FE5AE1">
        <w:rPr>
          <w:rFonts w:ascii="Times New Roman" w:hAnsi="Times New Roman" w:cs="Times New Roman"/>
          <w:b/>
          <w:sz w:val="24"/>
          <w:szCs w:val="24"/>
          <w:lang w:eastAsia="hr-HR"/>
        </w:rPr>
        <w:t>2</w:t>
      </w:r>
      <w:r w:rsidR="004160F5" w:rsidRPr="00FE5AE1">
        <w:rPr>
          <w:rFonts w:ascii="Times New Roman" w:hAnsi="Times New Roman" w:cs="Times New Roman"/>
          <w:b/>
          <w:sz w:val="24"/>
          <w:szCs w:val="24"/>
          <w:lang w:eastAsia="hr-HR"/>
        </w:rPr>
        <w:t>2</w:t>
      </w:r>
      <w:r w:rsidRPr="00FE5AE1">
        <w:rPr>
          <w:rFonts w:ascii="Times New Roman" w:hAnsi="Times New Roman" w:cs="Times New Roman"/>
          <w:b/>
          <w:sz w:val="24"/>
          <w:szCs w:val="24"/>
          <w:lang w:eastAsia="hr-HR"/>
        </w:rPr>
        <w:t>.</w:t>
      </w:r>
    </w:p>
    <w:p w14:paraId="3C513ED3" w14:textId="77777777" w:rsidR="000C01A5" w:rsidRDefault="000C01A5" w:rsidP="00FE5AE1">
      <w:pPr>
        <w:spacing w:after="0" w:line="240" w:lineRule="auto"/>
        <w:jc w:val="both"/>
        <w:rPr>
          <w:rFonts w:ascii="Times New Roman" w:hAnsi="Times New Roman" w:cs="Times New Roman"/>
          <w:sz w:val="24"/>
          <w:szCs w:val="24"/>
          <w:lang w:eastAsia="hr-HR"/>
        </w:rPr>
      </w:pPr>
    </w:p>
    <w:p w14:paraId="13E3FC06" w14:textId="77777777" w:rsidR="00C06ADF" w:rsidRPr="00FE5AE1" w:rsidRDefault="002D6586"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U odnosu na </w:t>
      </w:r>
      <w:r w:rsidR="005D6E00" w:rsidRPr="00FE5AE1">
        <w:rPr>
          <w:rFonts w:ascii="Times New Roman" w:hAnsi="Times New Roman" w:cs="Times New Roman"/>
          <w:sz w:val="24"/>
          <w:szCs w:val="24"/>
          <w:lang w:eastAsia="hr-HR"/>
        </w:rPr>
        <w:t>Zakon o zaštiti vojnih i civilnih invalida rata</w:t>
      </w:r>
      <w:r w:rsidRPr="00FE5AE1">
        <w:rPr>
          <w:rFonts w:ascii="Times New Roman" w:hAnsi="Times New Roman" w:cs="Times New Roman"/>
          <w:sz w:val="24"/>
          <w:szCs w:val="24"/>
          <w:lang w:eastAsia="hr-HR"/>
        </w:rPr>
        <w:t>,</w:t>
      </w:r>
      <w:r w:rsidR="00C06ADF" w:rsidRPr="00FE5AE1">
        <w:rPr>
          <w:rFonts w:ascii="Times New Roman" w:hAnsi="Times New Roman" w:cs="Times New Roman"/>
          <w:sz w:val="24"/>
          <w:szCs w:val="24"/>
          <w:lang w:eastAsia="hr-HR"/>
        </w:rPr>
        <w:t xml:space="preserve"> dobna granica za ostvarivanje prava na obiteljsku invalidninu </w:t>
      </w:r>
      <w:r w:rsidR="00636595" w:rsidRPr="00FE5AE1">
        <w:rPr>
          <w:rFonts w:ascii="Times New Roman" w:hAnsi="Times New Roman" w:cs="Times New Roman"/>
          <w:sz w:val="24"/>
          <w:szCs w:val="24"/>
          <w:lang w:eastAsia="hr-HR"/>
        </w:rPr>
        <w:t xml:space="preserve">s 55 za žene, odnosno 65 za muškarce snižena </w:t>
      </w:r>
      <w:r w:rsidRPr="00FE5AE1">
        <w:rPr>
          <w:rFonts w:ascii="Times New Roman" w:hAnsi="Times New Roman" w:cs="Times New Roman"/>
          <w:sz w:val="24"/>
          <w:szCs w:val="24"/>
          <w:lang w:eastAsia="hr-HR"/>
        </w:rPr>
        <w:t xml:space="preserve">je </w:t>
      </w:r>
      <w:r w:rsidR="00636595" w:rsidRPr="00FE5AE1">
        <w:rPr>
          <w:rFonts w:ascii="Times New Roman" w:hAnsi="Times New Roman" w:cs="Times New Roman"/>
          <w:sz w:val="24"/>
          <w:szCs w:val="24"/>
          <w:lang w:eastAsia="hr-HR"/>
        </w:rPr>
        <w:t>na 50 godina starosti.</w:t>
      </w:r>
    </w:p>
    <w:p w14:paraId="2C481DB7" w14:textId="77777777" w:rsidR="00636595" w:rsidRDefault="00636595"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Nadalje, propisana je mogućnost korištenja prava u slučaju da osoba zbog bolesti nije mogla redovno obavljati svoje školske/studentske obveze, ali usprkos tome nije imala prekid </w:t>
      </w:r>
      <w:r w:rsidR="00891084" w:rsidRPr="00FE5AE1">
        <w:rPr>
          <w:rFonts w:ascii="Times New Roman" w:hAnsi="Times New Roman" w:cs="Times New Roman"/>
          <w:sz w:val="24"/>
          <w:szCs w:val="24"/>
          <w:lang w:eastAsia="hr-HR"/>
        </w:rPr>
        <w:t xml:space="preserve">obrazovanja </w:t>
      </w:r>
      <w:r w:rsidRPr="00FE5AE1">
        <w:rPr>
          <w:rFonts w:ascii="Times New Roman" w:hAnsi="Times New Roman" w:cs="Times New Roman"/>
          <w:sz w:val="24"/>
          <w:szCs w:val="24"/>
          <w:lang w:eastAsia="hr-HR"/>
        </w:rPr>
        <w:t>prema službenoj odluci škole/sveučilišta/veleučilišta. Ona će ipak moći pravo naknadno koristiti kao da je imala prekid, odnosno period korištenja prava produžit će se za ono vrijeme za koje nije bila u mogućnosti redovno izvršavati svoje školske/studentske obveze. Ovo je propisano kao zaštita djece koja, iako imaju problema (najčešće zdravstvenih), ali im škole/učilišta izlaze u susret i, ukoliko ikako mogu ispunjavati svoje obveze, ne prekidaju im školovanje, čime ih istovremeno potiču na aktivan trud i rad, te brže ozdravljenje. Međutim, upravo jer ne mogu ispunjavati svoje obveze kao ostala djeca, školovanje im traje duže, a umjesto nagrade za svoju upornost i vrijedan trud, onda ostanu bez potrebne obiteljske invalidnine.</w:t>
      </w:r>
    </w:p>
    <w:p w14:paraId="65A8BD69" w14:textId="77777777" w:rsidR="00A52E1A" w:rsidRPr="00FE5AE1" w:rsidRDefault="00A52E1A" w:rsidP="00FE5AE1">
      <w:pPr>
        <w:spacing w:after="0" w:line="240" w:lineRule="auto"/>
        <w:jc w:val="both"/>
        <w:rPr>
          <w:rFonts w:ascii="Times New Roman" w:hAnsi="Times New Roman" w:cs="Times New Roman"/>
          <w:sz w:val="24"/>
          <w:szCs w:val="24"/>
          <w:lang w:eastAsia="hr-HR"/>
        </w:rPr>
      </w:pPr>
    </w:p>
    <w:p w14:paraId="15774D5F" w14:textId="77777777" w:rsidR="00186349" w:rsidRPr="00FE5AE1" w:rsidRDefault="00186349"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Osim toga, zapreka za ostvarivanje prava na obiteljsku invalidninu više nije </w:t>
      </w:r>
      <w:r w:rsidR="004B30C5" w:rsidRPr="00FE5AE1">
        <w:rPr>
          <w:rFonts w:ascii="Times New Roman" w:hAnsi="Times New Roman" w:cs="Times New Roman"/>
          <w:sz w:val="24"/>
          <w:szCs w:val="24"/>
          <w:lang w:eastAsia="hr-HR"/>
        </w:rPr>
        <w:t>radni odnos, privredna ili profesionalna djelatnost ni mirovina.</w:t>
      </w:r>
    </w:p>
    <w:p w14:paraId="1CE00264" w14:textId="77777777" w:rsidR="000C01A5" w:rsidRDefault="000C01A5" w:rsidP="00FE5AE1">
      <w:pPr>
        <w:spacing w:after="0" w:line="240" w:lineRule="auto"/>
        <w:jc w:val="both"/>
        <w:rPr>
          <w:rFonts w:ascii="Times New Roman" w:hAnsi="Times New Roman" w:cs="Times New Roman"/>
          <w:b/>
          <w:sz w:val="24"/>
          <w:szCs w:val="24"/>
          <w:lang w:eastAsia="hr-HR"/>
        </w:rPr>
      </w:pPr>
    </w:p>
    <w:p w14:paraId="58C877BD" w14:textId="77777777" w:rsidR="002D6586" w:rsidRPr="00FE5AE1" w:rsidRDefault="002D658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2</w:t>
      </w:r>
      <w:r w:rsidR="004160F5" w:rsidRPr="00FE5AE1">
        <w:rPr>
          <w:rFonts w:ascii="Times New Roman" w:hAnsi="Times New Roman" w:cs="Times New Roman"/>
          <w:b/>
          <w:sz w:val="24"/>
          <w:szCs w:val="24"/>
          <w:lang w:eastAsia="hr-HR"/>
        </w:rPr>
        <w:t>3</w:t>
      </w:r>
      <w:r w:rsidRPr="00FE5AE1">
        <w:rPr>
          <w:rFonts w:ascii="Times New Roman" w:hAnsi="Times New Roman" w:cs="Times New Roman"/>
          <w:b/>
          <w:sz w:val="24"/>
          <w:szCs w:val="24"/>
          <w:lang w:eastAsia="hr-HR"/>
        </w:rPr>
        <w:t>.</w:t>
      </w:r>
    </w:p>
    <w:p w14:paraId="1DA67D75" w14:textId="77777777" w:rsidR="000C01A5" w:rsidRDefault="000C01A5" w:rsidP="00FE5AE1">
      <w:pPr>
        <w:spacing w:after="0" w:line="240" w:lineRule="auto"/>
        <w:jc w:val="both"/>
        <w:rPr>
          <w:rFonts w:ascii="Times New Roman" w:hAnsi="Times New Roman" w:cs="Times New Roman"/>
          <w:sz w:val="24"/>
          <w:szCs w:val="24"/>
          <w:lang w:eastAsia="hr-HR"/>
        </w:rPr>
      </w:pPr>
    </w:p>
    <w:p w14:paraId="1727A548" w14:textId="77777777" w:rsidR="002D6586" w:rsidRPr="00FE5AE1" w:rsidRDefault="002D6586"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Odredbom se određuje tko se smatra nesposobnim za privređivanjem u smislu ovoga Zakona. Pojam je potrebno razlikovati od pojma nesposobnosti za rad.</w:t>
      </w:r>
    </w:p>
    <w:p w14:paraId="66FC8256" w14:textId="77777777" w:rsidR="000C01A5" w:rsidRDefault="000C01A5" w:rsidP="00FE5AE1">
      <w:pPr>
        <w:spacing w:after="0" w:line="240" w:lineRule="auto"/>
        <w:jc w:val="both"/>
        <w:rPr>
          <w:rFonts w:ascii="Times New Roman" w:hAnsi="Times New Roman" w:cs="Times New Roman"/>
          <w:b/>
          <w:sz w:val="24"/>
          <w:szCs w:val="24"/>
          <w:lang w:eastAsia="hr-HR"/>
        </w:rPr>
      </w:pPr>
    </w:p>
    <w:p w14:paraId="00210C84" w14:textId="77777777" w:rsidR="002D6586" w:rsidRPr="00FE5AE1" w:rsidRDefault="002D658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2</w:t>
      </w:r>
      <w:r w:rsidR="004160F5" w:rsidRPr="00FE5AE1">
        <w:rPr>
          <w:rFonts w:ascii="Times New Roman" w:hAnsi="Times New Roman" w:cs="Times New Roman"/>
          <w:b/>
          <w:sz w:val="24"/>
          <w:szCs w:val="24"/>
          <w:lang w:eastAsia="hr-HR"/>
        </w:rPr>
        <w:t>4</w:t>
      </w:r>
      <w:r w:rsidRPr="00FE5AE1">
        <w:rPr>
          <w:rFonts w:ascii="Times New Roman" w:hAnsi="Times New Roman" w:cs="Times New Roman"/>
          <w:b/>
          <w:sz w:val="24"/>
          <w:szCs w:val="24"/>
          <w:lang w:eastAsia="hr-HR"/>
        </w:rPr>
        <w:t>.</w:t>
      </w:r>
    </w:p>
    <w:p w14:paraId="0EE9CD51" w14:textId="77777777" w:rsidR="000C01A5" w:rsidRDefault="000C01A5" w:rsidP="00FE5AE1">
      <w:pPr>
        <w:spacing w:after="0" w:line="240" w:lineRule="auto"/>
        <w:jc w:val="both"/>
        <w:rPr>
          <w:rFonts w:ascii="Times New Roman" w:hAnsi="Times New Roman" w:cs="Times New Roman"/>
          <w:sz w:val="24"/>
          <w:szCs w:val="24"/>
          <w:lang w:eastAsia="hr-HR"/>
        </w:rPr>
      </w:pPr>
    </w:p>
    <w:p w14:paraId="3A765A18" w14:textId="77777777" w:rsidR="006306D6" w:rsidRPr="00FE5AE1" w:rsidRDefault="006306D6"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Člankom je određeno da roditelji imaju pravo na obiteljsku invalidninu iako su članovi uže obitelji ostvarili to pravo te uvjeti pod kojima očuh, maćeha i posvojitelji str</w:t>
      </w:r>
      <w:r w:rsidR="00FE4BD1" w:rsidRPr="00FE5AE1">
        <w:rPr>
          <w:rFonts w:ascii="Times New Roman" w:hAnsi="Times New Roman" w:cs="Times New Roman"/>
          <w:sz w:val="24"/>
          <w:szCs w:val="24"/>
          <w:lang w:eastAsia="hr-HR"/>
        </w:rPr>
        <w:t>a</w:t>
      </w:r>
      <w:r w:rsidRPr="00FE5AE1">
        <w:rPr>
          <w:rFonts w:ascii="Times New Roman" w:hAnsi="Times New Roman" w:cs="Times New Roman"/>
          <w:sz w:val="24"/>
          <w:szCs w:val="24"/>
          <w:lang w:eastAsia="hr-HR"/>
        </w:rPr>
        <w:t xml:space="preserve">dale osobe mogu ostvariti pravo na obiteljsku invalidninu. </w:t>
      </w:r>
    </w:p>
    <w:p w14:paraId="696B1F5E" w14:textId="77777777" w:rsidR="000C01A5" w:rsidRDefault="000C01A5" w:rsidP="00FE5AE1">
      <w:pPr>
        <w:spacing w:after="0" w:line="240" w:lineRule="auto"/>
        <w:jc w:val="both"/>
        <w:rPr>
          <w:rFonts w:ascii="Times New Roman" w:hAnsi="Times New Roman" w:cs="Times New Roman"/>
          <w:b/>
          <w:sz w:val="24"/>
          <w:szCs w:val="24"/>
          <w:lang w:eastAsia="hr-HR"/>
        </w:rPr>
      </w:pPr>
    </w:p>
    <w:p w14:paraId="4D9F4498" w14:textId="77777777" w:rsidR="00CC030E" w:rsidRPr="00FE5AE1" w:rsidRDefault="00CC030E"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 xml:space="preserve">Članak </w:t>
      </w:r>
      <w:r w:rsidR="002D6586" w:rsidRPr="00FE5AE1">
        <w:rPr>
          <w:rFonts w:ascii="Times New Roman" w:hAnsi="Times New Roman" w:cs="Times New Roman"/>
          <w:b/>
          <w:sz w:val="24"/>
          <w:szCs w:val="24"/>
          <w:lang w:eastAsia="hr-HR"/>
        </w:rPr>
        <w:t>2</w:t>
      </w:r>
      <w:r w:rsidR="004160F5" w:rsidRPr="00FE5AE1">
        <w:rPr>
          <w:rFonts w:ascii="Times New Roman" w:hAnsi="Times New Roman" w:cs="Times New Roman"/>
          <w:b/>
          <w:sz w:val="24"/>
          <w:szCs w:val="24"/>
          <w:lang w:eastAsia="hr-HR"/>
        </w:rPr>
        <w:t>5</w:t>
      </w:r>
      <w:r w:rsidRPr="00FE5AE1">
        <w:rPr>
          <w:rFonts w:ascii="Times New Roman" w:hAnsi="Times New Roman" w:cs="Times New Roman"/>
          <w:b/>
          <w:sz w:val="24"/>
          <w:szCs w:val="24"/>
          <w:lang w:eastAsia="hr-HR"/>
        </w:rPr>
        <w:t>.</w:t>
      </w:r>
    </w:p>
    <w:p w14:paraId="72176730" w14:textId="77777777" w:rsidR="000C01A5" w:rsidRDefault="000C01A5" w:rsidP="00FE5AE1">
      <w:pPr>
        <w:spacing w:after="0" w:line="240" w:lineRule="auto"/>
        <w:jc w:val="both"/>
        <w:rPr>
          <w:rFonts w:ascii="Times New Roman" w:hAnsi="Times New Roman" w:cs="Times New Roman"/>
          <w:sz w:val="24"/>
          <w:szCs w:val="24"/>
          <w:lang w:eastAsia="hr-HR"/>
        </w:rPr>
      </w:pPr>
    </w:p>
    <w:p w14:paraId="06DE92D4" w14:textId="77777777" w:rsidR="00636595" w:rsidRPr="00FE5AE1" w:rsidRDefault="00636595"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Ovime se osnovica za ostvarivanje prava na obiteljsku invalidninu </w:t>
      </w:r>
      <w:r w:rsidR="005D6E00" w:rsidRPr="00FE5AE1">
        <w:rPr>
          <w:rFonts w:ascii="Times New Roman" w:hAnsi="Times New Roman" w:cs="Times New Roman"/>
          <w:sz w:val="24"/>
          <w:szCs w:val="24"/>
          <w:lang w:eastAsia="hr-HR"/>
        </w:rPr>
        <w:t>određuje u iznosu od</w:t>
      </w:r>
      <w:r w:rsidRPr="00FE5AE1">
        <w:rPr>
          <w:rFonts w:ascii="Times New Roman" w:hAnsi="Times New Roman" w:cs="Times New Roman"/>
          <w:sz w:val="24"/>
          <w:szCs w:val="24"/>
          <w:lang w:eastAsia="hr-HR"/>
        </w:rPr>
        <w:t xml:space="preserve"> 115</w:t>
      </w:r>
      <w:r w:rsidR="00FE4BD1"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 proračunske osnovice</w:t>
      </w:r>
      <w:r w:rsidR="005D6E00" w:rsidRPr="00FE5AE1">
        <w:rPr>
          <w:rFonts w:ascii="Times New Roman" w:hAnsi="Times New Roman" w:cs="Times New Roman"/>
          <w:sz w:val="24"/>
          <w:szCs w:val="24"/>
          <w:lang w:eastAsia="hr-HR"/>
        </w:rPr>
        <w:t xml:space="preserve"> (3.824,90 k</w:t>
      </w:r>
      <w:r w:rsidR="00FE4BD1" w:rsidRPr="00FE5AE1">
        <w:rPr>
          <w:rFonts w:ascii="Times New Roman" w:hAnsi="Times New Roman" w:cs="Times New Roman"/>
          <w:sz w:val="24"/>
          <w:szCs w:val="24"/>
          <w:lang w:eastAsia="hr-HR"/>
        </w:rPr>
        <w:t>u</w:t>
      </w:r>
      <w:r w:rsidR="005D6E00" w:rsidRPr="00FE5AE1">
        <w:rPr>
          <w:rFonts w:ascii="Times New Roman" w:hAnsi="Times New Roman" w:cs="Times New Roman"/>
          <w:sz w:val="24"/>
          <w:szCs w:val="24"/>
          <w:lang w:eastAsia="hr-HR"/>
        </w:rPr>
        <w:t>n</w:t>
      </w:r>
      <w:r w:rsidR="00FE4BD1" w:rsidRPr="00FE5AE1">
        <w:rPr>
          <w:rFonts w:ascii="Times New Roman" w:hAnsi="Times New Roman" w:cs="Times New Roman"/>
          <w:sz w:val="24"/>
          <w:szCs w:val="24"/>
          <w:lang w:eastAsia="hr-HR"/>
        </w:rPr>
        <w:t>a</w:t>
      </w:r>
      <w:r w:rsidR="005D6E00" w:rsidRPr="00FE5AE1">
        <w:rPr>
          <w:rFonts w:ascii="Times New Roman" w:hAnsi="Times New Roman" w:cs="Times New Roman"/>
          <w:sz w:val="24"/>
          <w:szCs w:val="24"/>
          <w:lang w:eastAsia="hr-HR"/>
        </w:rPr>
        <w:t>)</w:t>
      </w:r>
      <w:r w:rsidRPr="00FE5AE1">
        <w:rPr>
          <w:rFonts w:ascii="Times New Roman" w:hAnsi="Times New Roman" w:cs="Times New Roman"/>
          <w:sz w:val="24"/>
          <w:szCs w:val="24"/>
          <w:lang w:eastAsia="hr-HR"/>
        </w:rPr>
        <w:t>.</w:t>
      </w:r>
    </w:p>
    <w:p w14:paraId="23B38232" w14:textId="77777777" w:rsidR="0077717B" w:rsidRDefault="0077717B" w:rsidP="00FE5AE1">
      <w:pPr>
        <w:spacing w:after="0" w:line="240" w:lineRule="auto"/>
        <w:jc w:val="both"/>
        <w:rPr>
          <w:rFonts w:ascii="Times New Roman" w:hAnsi="Times New Roman" w:cs="Times New Roman"/>
          <w:sz w:val="24"/>
          <w:szCs w:val="24"/>
          <w:lang w:eastAsia="hr-HR"/>
        </w:rPr>
      </w:pPr>
    </w:p>
    <w:p w14:paraId="38966DF7" w14:textId="77777777" w:rsidR="005D6E00" w:rsidRPr="00FE5AE1" w:rsidRDefault="005D6E00"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Obiteljska invalidnina </w:t>
      </w:r>
      <w:r w:rsidR="006306D6" w:rsidRPr="00FE5AE1">
        <w:rPr>
          <w:rFonts w:ascii="Times New Roman" w:hAnsi="Times New Roman" w:cs="Times New Roman"/>
          <w:sz w:val="24"/>
          <w:szCs w:val="24"/>
          <w:lang w:eastAsia="hr-HR"/>
        </w:rPr>
        <w:t>za jednog člana obitelji iznosi 1529,6</w:t>
      </w:r>
      <w:r w:rsidR="00FE4BD1" w:rsidRPr="00FE5AE1">
        <w:rPr>
          <w:rFonts w:ascii="Times New Roman" w:hAnsi="Times New Roman" w:cs="Times New Roman"/>
          <w:sz w:val="24"/>
          <w:szCs w:val="24"/>
          <w:lang w:eastAsia="hr-HR"/>
        </w:rPr>
        <w:t>0</w:t>
      </w:r>
      <w:r w:rsidR="006306D6" w:rsidRPr="00FE5AE1">
        <w:rPr>
          <w:rFonts w:ascii="Times New Roman" w:hAnsi="Times New Roman" w:cs="Times New Roman"/>
          <w:sz w:val="24"/>
          <w:szCs w:val="24"/>
          <w:lang w:eastAsia="hr-HR"/>
        </w:rPr>
        <w:t xml:space="preserve"> kuna.</w:t>
      </w:r>
    </w:p>
    <w:p w14:paraId="7E05603D" w14:textId="77777777" w:rsidR="000C01A5" w:rsidRDefault="000C01A5" w:rsidP="00FE5AE1">
      <w:pPr>
        <w:spacing w:after="0" w:line="240" w:lineRule="auto"/>
        <w:jc w:val="both"/>
        <w:rPr>
          <w:rFonts w:ascii="Times New Roman" w:hAnsi="Times New Roman" w:cs="Times New Roman"/>
          <w:b/>
          <w:sz w:val="24"/>
          <w:szCs w:val="24"/>
          <w:lang w:eastAsia="hr-HR"/>
        </w:rPr>
      </w:pPr>
    </w:p>
    <w:p w14:paraId="2F49F740" w14:textId="77777777" w:rsidR="002D6586" w:rsidRPr="00FE5AE1" w:rsidRDefault="002D658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lastRenderedPageBreak/>
        <w:t>Članak 2</w:t>
      </w:r>
      <w:r w:rsidR="004160F5" w:rsidRPr="00FE5AE1">
        <w:rPr>
          <w:rFonts w:ascii="Times New Roman" w:hAnsi="Times New Roman" w:cs="Times New Roman"/>
          <w:b/>
          <w:sz w:val="24"/>
          <w:szCs w:val="24"/>
          <w:lang w:eastAsia="hr-HR"/>
        </w:rPr>
        <w:t>6</w:t>
      </w:r>
      <w:r w:rsidRPr="00FE5AE1">
        <w:rPr>
          <w:rFonts w:ascii="Times New Roman" w:hAnsi="Times New Roman" w:cs="Times New Roman"/>
          <w:b/>
          <w:sz w:val="24"/>
          <w:szCs w:val="24"/>
          <w:lang w:eastAsia="hr-HR"/>
        </w:rPr>
        <w:t>.</w:t>
      </w:r>
    </w:p>
    <w:p w14:paraId="439F2C17" w14:textId="77777777" w:rsidR="000C01A5" w:rsidRDefault="000C01A5" w:rsidP="00FE5AE1">
      <w:pPr>
        <w:spacing w:after="0" w:line="240" w:lineRule="auto"/>
        <w:jc w:val="both"/>
        <w:rPr>
          <w:rFonts w:ascii="Times New Roman" w:hAnsi="Times New Roman" w:cs="Times New Roman"/>
          <w:sz w:val="24"/>
          <w:szCs w:val="24"/>
          <w:lang w:eastAsia="hr-HR"/>
        </w:rPr>
      </w:pPr>
    </w:p>
    <w:p w14:paraId="4C6B4007" w14:textId="77777777" w:rsidR="00002C85" w:rsidRPr="00FE5AE1" w:rsidRDefault="00002C85"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Ovim člankom određuje se ostvarivanje prava na obiteljsku invalidninu u slučajevima kada pravo ostvaruje više sukorisnika, kada se pravo ostvaruje iza više članova obitelji i kada je korisnik obiteljske invalidnine ujedno korisnik osobne invalidnine.</w:t>
      </w:r>
    </w:p>
    <w:p w14:paraId="498425EF" w14:textId="77777777" w:rsidR="000C01A5" w:rsidRDefault="000C01A5" w:rsidP="00FE5AE1">
      <w:pPr>
        <w:spacing w:after="0" w:line="240" w:lineRule="auto"/>
        <w:jc w:val="both"/>
        <w:rPr>
          <w:rFonts w:ascii="Times New Roman" w:hAnsi="Times New Roman" w:cs="Times New Roman"/>
          <w:b/>
          <w:sz w:val="24"/>
          <w:szCs w:val="24"/>
          <w:lang w:eastAsia="hr-HR"/>
        </w:rPr>
      </w:pPr>
    </w:p>
    <w:p w14:paraId="6DB0100C" w14:textId="77777777" w:rsidR="00714A85" w:rsidRPr="00FE5AE1" w:rsidRDefault="0035559D" w:rsidP="00FE5AE1">
      <w:pPr>
        <w:spacing w:after="0" w:line="240" w:lineRule="auto"/>
        <w:jc w:val="both"/>
        <w:rPr>
          <w:rFonts w:ascii="Times New Roman" w:hAnsi="Times New Roman" w:cs="Times New Roman"/>
          <w:b/>
          <w:sz w:val="24"/>
          <w:szCs w:val="24"/>
          <w:lang w:eastAsia="hr-HR"/>
        </w:rPr>
      </w:pPr>
      <w:r>
        <w:rPr>
          <w:rFonts w:ascii="Times New Roman" w:hAnsi="Times New Roman" w:cs="Times New Roman"/>
          <w:b/>
          <w:sz w:val="24"/>
          <w:szCs w:val="24"/>
          <w:lang w:eastAsia="hr-HR"/>
        </w:rPr>
        <w:t>Članak</w:t>
      </w:r>
      <w:r w:rsidR="00714A85" w:rsidRPr="00FE5AE1">
        <w:rPr>
          <w:rFonts w:ascii="Times New Roman" w:hAnsi="Times New Roman" w:cs="Times New Roman"/>
          <w:b/>
          <w:sz w:val="24"/>
          <w:szCs w:val="24"/>
          <w:lang w:eastAsia="hr-HR"/>
        </w:rPr>
        <w:t xml:space="preserve"> 2</w:t>
      </w:r>
      <w:r w:rsidR="004160F5" w:rsidRPr="00FE5AE1">
        <w:rPr>
          <w:rFonts w:ascii="Times New Roman" w:hAnsi="Times New Roman" w:cs="Times New Roman"/>
          <w:b/>
          <w:sz w:val="24"/>
          <w:szCs w:val="24"/>
          <w:lang w:eastAsia="hr-HR"/>
        </w:rPr>
        <w:t>7</w:t>
      </w:r>
      <w:r w:rsidR="00714A85" w:rsidRPr="00FE5AE1">
        <w:rPr>
          <w:rFonts w:ascii="Times New Roman" w:hAnsi="Times New Roman" w:cs="Times New Roman"/>
          <w:b/>
          <w:sz w:val="24"/>
          <w:szCs w:val="24"/>
          <w:lang w:eastAsia="hr-HR"/>
        </w:rPr>
        <w:t>.</w:t>
      </w:r>
    </w:p>
    <w:p w14:paraId="16648E7A" w14:textId="77777777" w:rsidR="000C01A5" w:rsidRDefault="000C01A5" w:rsidP="00FE5AE1">
      <w:pPr>
        <w:spacing w:after="0" w:line="240" w:lineRule="auto"/>
        <w:jc w:val="both"/>
        <w:rPr>
          <w:rFonts w:ascii="Times New Roman" w:hAnsi="Times New Roman" w:cs="Times New Roman"/>
          <w:sz w:val="24"/>
          <w:szCs w:val="24"/>
          <w:lang w:eastAsia="hr-HR"/>
        </w:rPr>
      </w:pPr>
    </w:p>
    <w:p w14:paraId="2ABAAA60" w14:textId="77777777" w:rsidR="00405082" w:rsidRPr="00FE5AE1" w:rsidRDefault="00405082"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Ovime je </w:t>
      </w:r>
      <w:r w:rsidR="006306D6" w:rsidRPr="00FE5AE1">
        <w:rPr>
          <w:rFonts w:ascii="Times New Roman" w:hAnsi="Times New Roman" w:cs="Times New Roman"/>
          <w:sz w:val="24"/>
          <w:szCs w:val="24"/>
          <w:lang w:eastAsia="hr-HR"/>
        </w:rPr>
        <w:t>određeno tko može ostvariti pravo na povećanu obiteljsku invalidninu</w:t>
      </w:r>
      <w:r w:rsidRPr="00FE5AE1">
        <w:rPr>
          <w:rFonts w:ascii="Times New Roman" w:hAnsi="Times New Roman" w:cs="Times New Roman"/>
          <w:sz w:val="24"/>
          <w:szCs w:val="24"/>
          <w:lang w:eastAsia="hr-HR"/>
        </w:rPr>
        <w:t>.</w:t>
      </w:r>
    </w:p>
    <w:p w14:paraId="5626E65C" w14:textId="77777777" w:rsidR="000C01A5" w:rsidRDefault="000C01A5" w:rsidP="00FE5AE1">
      <w:pPr>
        <w:spacing w:after="0" w:line="240" w:lineRule="auto"/>
        <w:jc w:val="both"/>
        <w:rPr>
          <w:rFonts w:ascii="Times New Roman" w:hAnsi="Times New Roman" w:cs="Times New Roman"/>
          <w:b/>
          <w:sz w:val="24"/>
          <w:szCs w:val="24"/>
          <w:lang w:eastAsia="hr-HR"/>
        </w:rPr>
      </w:pPr>
    </w:p>
    <w:p w14:paraId="2D604E2F" w14:textId="77777777" w:rsidR="00405082" w:rsidRPr="00FE5AE1" w:rsidRDefault="00714A85"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w:t>
      </w:r>
      <w:r w:rsidR="0012076C" w:rsidRPr="00FE5AE1">
        <w:rPr>
          <w:rFonts w:ascii="Times New Roman" w:hAnsi="Times New Roman" w:cs="Times New Roman"/>
          <w:b/>
          <w:sz w:val="24"/>
          <w:szCs w:val="24"/>
          <w:lang w:eastAsia="hr-HR"/>
        </w:rPr>
        <w:t>ci</w:t>
      </w:r>
      <w:r w:rsidRPr="00FE5AE1">
        <w:rPr>
          <w:rFonts w:ascii="Times New Roman" w:hAnsi="Times New Roman" w:cs="Times New Roman"/>
          <w:b/>
          <w:sz w:val="24"/>
          <w:szCs w:val="24"/>
          <w:lang w:eastAsia="hr-HR"/>
        </w:rPr>
        <w:t xml:space="preserve"> 2</w:t>
      </w:r>
      <w:r w:rsidR="004160F5" w:rsidRPr="00FE5AE1">
        <w:rPr>
          <w:rFonts w:ascii="Times New Roman" w:hAnsi="Times New Roman" w:cs="Times New Roman"/>
          <w:b/>
          <w:sz w:val="24"/>
          <w:szCs w:val="24"/>
          <w:lang w:eastAsia="hr-HR"/>
        </w:rPr>
        <w:t>8</w:t>
      </w:r>
      <w:r w:rsidR="00405082" w:rsidRPr="00FE5AE1">
        <w:rPr>
          <w:rFonts w:ascii="Times New Roman" w:hAnsi="Times New Roman" w:cs="Times New Roman"/>
          <w:b/>
          <w:sz w:val="24"/>
          <w:szCs w:val="24"/>
          <w:lang w:eastAsia="hr-HR"/>
        </w:rPr>
        <w:t>.</w:t>
      </w:r>
      <w:r w:rsidRPr="00FE5AE1">
        <w:rPr>
          <w:rFonts w:ascii="Times New Roman" w:hAnsi="Times New Roman" w:cs="Times New Roman"/>
          <w:b/>
          <w:sz w:val="24"/>
          <w:szCs w:val="24"/>
          <w:lang w:eastAsia="hr-HR"/>
        </w:rPr>
        <w:t xml:space="preserve"> i 2</w:t>
      </w:r>
      <w:r w:rsidR="004160F5" w:rsidRPr="00FE5AE1">
        <w:rPr>
          <w:rFonts w:ascii="Times New Roman" w:hAnsi="Times New Roman" w:cs="Times New Roman"/>
          <w:b/>
          <w:sz w:val="24"/>
          <w:szCs w:val="24"/>
          <w:lang w:eastAsia="hr-HR"/>
        </w:rPr>
        <w:t>9</w:t>
      </w:r>
      <w:r w:rsidRPr="00FE5AE1">
        <w:rPr>
          <w:rFonts w:ascii="Times New Roman" w:hAnsi="Times New Roman" w:cs="Times New Roman"/>
          <w:b/>
          <w:sz w:val="24"/>
          <w:szCs w:val="24"/>
          <w:lang w:eastAsia="hr-HR"/>
        </w:rPr>
        <w:t>.</w:t>
      </w:r>
    </w:p>
    <w:p w14:paraId="62A43717" w14:textId="77777777" w:rsidR="000C01A5" w:rsidRDefault="000C01A5" w:rsidP="00FE5AE1">
      <w:pPr>
        <w:spacing w:after="0" w:line="240" w:lineRule="auto"/>
        <w:jc w:val="both"/>
        <w:rPr>
          <w:rFonts w:ascii="Times New Roman" w:hAnsi="Times New Roman" w:cs="Times New Roman"/>
          <w:sz w:val="24"/>
          <w:szCs w:val="24"/>
          <w:lang w:eastAsia="hr-HR"/>
        </w:rPr>
      </w:pPr>
    </w:p>
    <w:p w14:paraId="50E25B46" w14:textId="77777777" w:rsidR="00E77178" w:rsidRPr="00FE5AE1" w:rsidRDefault="006306D6"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Ovime je određeno tko može ostvariti pravo na uvećanu obiteljsku invalidninu. </w:t>
      </w:r>
    </w:p>
    <w:p w14:paraId="16D4782E" w14:textId="77777777" w:rsidR="000C01A5" w:rsidRDefault="000C01A5" w:rsidP="00FE5AE1">
      <w:pPr>
        <w:spacing w:after="0" w:line="240" w:lineRule="auto"/>
        <w:jc w:val="both"/>
        <w:rPr>
          <w:rFonts w:ascii="Times New Roman" w:hAnsi="Times New Roman" w:cs="Times New Roman"/>
          <w:b/>
          <w:sz w:val="24"/>
          <w:szCs w:val="24"/>
          <w:lang w:eastAsia="hr-HR"/>
        </w:rPr>
      </w:pPr>
    </w:p>
    <w:p w14:paraId="701337D4" w14:textId="77777777" w:rsidR="00714A85" w:rsidRPr="00FE5AE1" w:rsidRDefault="00714A85"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w:t>
      </w:r>
      <w:r w:rsidR="0012076C" w:rsidRPr="00FE5AE1">
        <w:rPr>
          <w:rFonts w:ascii="Times New Roman" w:hAnsi="Times New Roman" w:cs="Times New Roman"/>
          <w:b/>
          <w:sz w:val="24"/>
          <w:szCs w:val="24"/>
          <w:lang w:eastAsia="hr-HR"/>
        </w:rPr>
        <w:t>ci</w:t>
      </w:r>
      <w:r w:rsidRPr="00FE5AE1">
        <w:rPr>
          <w:rFonts w:ascii="Times New Roman" w:hAnsi="Times New Roman" w:cs="Times New Roman"/>
          <w:b/>
          <w:sz w:val="24"/>
          <w:szCs w:val="24"/>
          <w:lang w:eastAsia="hr-HR"/>
        </w:rPr>
        <w:t xml:space="preserve"> </w:t>
      </w:r>
      <w:r w:rsidR="004160F5" w:rsidRPr="00FE5AE1">
        <w:rPr>
          <w:rFonts w:ascii="Times New Roman" w:hAnsi="Times New Roman" w:cs="Times New Roman"/>
          <w:b/>
          <w:sz w:val="24"/>
          <w:szCs w:val="24"/>
          <w:lang w:eastAsia="hr-HR"/>
        </w:rPr>
        <w:t>30</w:t>
      </w:r>
      <w:r w:rsidRPr="00FE5AE1">
        <w:rPr>
          <w:rFonts w:ascii="Times New Roman" w:hAnsi="Times New Roman" w:cs="Times New Roman"/>
          <w:b/>
          <w:sz w:val="24"/>
          <w:szCs w:val="24"/>
          <w:lang w:eastAsia="hr-HR"/>
        </w:rPr>
        <w:t>. do 3</w:t>
      </w:r>
      <w:r w:rsidR="00CA4382" w:rsidRPr="00FE5AE1">
        <w:rPr>
          <w:rFonts w:ascii="Times New Roman" w:hAnsi="Times New Roman" w:cs="Times New Roman"/>
          <w:b/>
          <w:sz w:val="24"/>
          <w:szCs w:val="24"/>
          <w:lang w:eastAsia="hr-HR"/>
        </w:rPr>
        <w:t>3</w:t>
      </w:r>
      <w:r w:rsidRPr="00FE5AE1">
        <w:rPr>
          <w:rFonts w:ascii="Times New Roman" w:hAnsi="Times New Roman" w:cs="Times New Roman"/>
          <w:b/>
          <w:sz w:val="24"/>
          <w:szCs w:val="24"/>
          <w:lang w:eastAsia="hr-HR"/>
        </w:rPr>
        <w:t>.</w:t>
      </w:r>
    </w:p>
    <w:p w14:paraId="2C51A5EB" w14:textId="77777777" w:rsidR="000C01A5" w:rsidRDefault="000C01A5" w:rsidP="00FE5AE1">
      <w:pPr>
        <w:spacing w:after="0" w:line="240" w:lineRule="auto"/>
        <w:jc w:val="both"/>
        <w:rPr>
          <w:rFonts w:ascii="Times New Roman" w:hAnsi="Times New Roman" w:cs="Times New Roman"/>
          <w:sz w:val="24"/>
          <w:szCs w:val="24"/>
          <w:lang w:eastAsia="hr-HR"/>
        </w:rPr>
      </w:pPr>
    </w:p>
    <w:p w14:paraId="53570368" w14:textId="77777777" w:rsidR="00A079AC" w:rsidRPr="00FE5AE1" w:rsidRDefault="00A079AC"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Ovim odredbama propisuje se ostvarivanje prava na obiteljsku invalidninu iz smrti civilnog invalida iz Domovinskog rata I. do IV. skupine koji je do</w:t>
      </w:r>
      <w:r w:rsidR="0002259C"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smrti bio korisnik do</w:t>
      </w:r>
      <w:r w:rsidR="008417CA" w:rsidRPr="00FE5AE1">
        <w:rPr>
          <w:rFonts w:ascii="Times New Roman" w:hAnsi="Times New Roman" w:cs="Times New Roman"/>
          <w:sz w:val="24"/>
          <w:szCs w:val="24"/>
          <w:lang w:eastAsia="hr-HR"/>
        </w:rPr>
        <w:t>d</w:t>
      </w:r>
      <w:r w:rsidRPr="00FE5AE1">
        <w:rPr>
          <w:rFonts w:ascii="Times New Roman" w:hAnsi="Times New Roman" w:cs="Times New Roman"/>
          <w:sz w:val="24"/>
          <w:szCs w:val="24"/>
          <w:lang w:eastAsia="hr-HR"/>
        </w:rPr>
        <w:t>atka za njegu i pomoć druge osobe.</w:t>
      </w:r>
    </w:p>
    <w:p w14:paraId="4C2AA138" w14:textId="77777777" w:rsidR="000C01A5" w:rsidRDefault="000C01A5" w:rsidP="00FE5AE1">
      <w:pPr>
        <w:spacing w:after="0" w:line="240" w:lineRule="auto"/>
        <w:jc w:val="both"/>
        <w:rPr>
          <w:rFonts w:ascii="Times New Roman" w:hAnsi="Times New Roman" w:cs="Times New Roman"/>
          <w:b/>
          <w:sz w:val="24"/>
          <w:szCs w:val="24"/>
          <w:lang w:eastAsia="hr-HR"/>
        </w:rPr>
      </w:pPr>
    </w:p>
    <w:p w14:paraId="1A77C587" w14:textId="77777777" w:rsidR="00405082" w:rsidRPr="00FE5AE1" w:rsidRDefault="00714A85"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b/>
          <w:sz w:val="24"/>
          <w:szCs w:val="24"/>
          <w:lang w:eastAsia="hr-HR"/>
        </w:rPr>
        <w:t>Član</w:t>
      </w:r>
      <w:r w:rsidR="0012076C" w:rsidRPr="00FE5AE1">
        <w:rPr>
          <w:rFonts w:ascii="Times New Roman" w:hAnsi="Times New Roman" w:cs="Times New Roman"/>
          <w:b/>
          <w:sz w:val="24"/>
          <w:szCs w:val="24"/>
          <w:lang w:eastAsia="hr-HR"/>
        </w:rPr>
        <w:t>ci</w:t>
      </w:r>
      <w:r w:rsidRPr="00FE5AE1">
        <w:rPr>
          <w:rFonts w:ascii="Times New Roman" w:hAnsi="Times New Roman" w:cs="Times New Roman"/>
          <w:b/>
          <w:sz w:val="24"/>
          <w:szCs w:val="24"/>
          <w:lang w:eastAsia="hr-HR"/>
        </w:rPr>
        <w:t xml:space="preserve"> 3</w:t>
      </w:r>
      <w:r w:rsidR="00CA4382" w:rsidRPr="00FE5AE1">
        <w:rPr>
          <w:rFonts w:ascii="Times New Roman" w:hAnsi="Times New Roman" w:cs="Times New Roman"/>
          <w:b/>
          <w:sz w:val="24"/>
          <w:szCs w:val="24"/>
          <w:lang w:eastAsia="hr-HR"/>
        </w:rPr>
        <w:t>4</w:t>
      </w:r>
      <w:r w:rsidRPr="00FE5AE1">
        <w:rPr>
          <w:rFonts w:ascii="Times New Roman" w:hAnsi="Times New Roman" w:cs="Times New Roman"/>
          <w:b/>
          <w:sz w:val="24"/>
          <w:szCs w:val="24"/>
          <w:lang w:eastAsia="hr-HR"/>
        </w:rPr>
        <w:t>. i 3</w:t>
      </w:r>
      <w:r w:rsidR="00CA4382" w:rsidRPr="00FE5AE1">
        <w:rPr>
          <w:rFonts w:ascii="Times New Roman" w:hAnsi="Times New Roman" w:cs="Times New Roman"/>
          <w:b/>
          <w:sz w:val="24"/>
          <w:szCs w:val="24"/>
          <w:lang w:eastAsia="hr-HR"/>
        </w:rPr>
        <w:t>5</w:t>
      </w:r>
      <w:r w:rsidR="00405082" w:rsidRPr="00FE5AE1">
        <w:rPr>
          <w:rFonts w:ascii="Times New Roman" w:hAnsi="Times New Roman" w:cs="Times New Roman"/>
          <w:sz w:val="24"/>
          <w:szCs w:val="24"/>
          <w:lang w:eastAsia="hr-HR"/>
        </w:rPr>
        <w:t>.</w:t>
      </w:r>
    </w:p>
    <w:p w14:paraId="7FE179E5" w14:textId="77777777" w:rsidR="000C01A5" w:rsidRDefault="000C01A5" w:rsidP="00FE5AE1">
      <w:pPr>
        <w:spacing w:after="0" w:line="240" w:lineRule="auto"/>
        <w:jc w:val="both"/>
        <w:rPr>
          <w:rFonts w:ascii="Times New Roman" w:hAnsi="Times New Roman" w:cs="Times New Roman"/>
          <w:sz w:val="24"/>
          <w:szCs w:val="24"/>
          <w:lang w:eastAsia="hr-HR"/>
        </w:rPr>
      </w:pPr>
    </w:p>
    <w:p w14:paraId="080E4CB1" w14:textId="77777777" w:rsidR="004D5719" w:rsidRPr="00FE5AE1" w:rsidRDefault="004D5719"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Ovime se </w:t>
      </w:r>
      <w:r w:rsidR="00801CEB" w:rsidRPr="00FE5AE1">
        <w:rPr>
          <w:rFonts w:ascii="Times New Roman" w:hAnsi="Times New Roman" w:cs="Times New Roman"/>
          <w:sz w:val="24"/>
          <w:szCs w:val="24"/>
          <w:lang w:eastAsia="hr-HR"/>
        </w:rPr>
        <w:t>propisuje</w:t>
      </w:r>
      <w:r w:rsidRPr="00FE5AE1">
        <w:rPr>
          <w:rFonts w:ascii="Times New Roman" w:hAnsi="Times New Roman" w:cs="Times New Roman"/>
          <w:sz w:val="24"/>
          <w:szCs w:val="24"/>
          <w:lang w:eastAsia="hr-HR"/>
        </w:rPr>
        <w:t xml:space="preserve"> ostvarivanje prava na novčanu naknadu u iznosu obiteljske invalidnine, povećane i uvećane obiteljske invalidnine za članove obitelji nestalih civila u Domovinskom ratu.</w:t>
      </w:r>
    </w:p>
    <w:p w14:paraId="27A0D794" w14:textId="77777777" w:rsidR="000C01A5" w:rsidRDefault="000C01A5" w:rsidP="00FE5AE1">
      <w:pPr>
        <w:spacing w:after="0" w:line="240" w:lineRule="auto"/>
        <w:jc w:val="both"/>
        <w:rPr>
          <w:rFonts w:ascii="Times New Roman" w:hAnsi="Times New Roman" w:cs="Times New Roman"/>
          <w:sz w:val="24"/>
          <w:szCs w:val="24"/>
          <w:lang w:eastAsia="hr-HR"/>
        </w:rPr>
      </w:pPr>
    </w:p>
    <w:p w14:paraId="607B01DC" w14:textId="77777777" w:rsidR="004D5719" w:rsidRPr="00FE5AE1" w:rsidRDefault="004D5719"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Naime</w:t>
      </w:r>
      <w:r w:rsidR="006306D6" w:rsidRPr="00FE5AE1">
        <w:rPr>
          <w:rFonts w:ascii="Times New Roman" w:hAnsi="Times New Roman" w:cs="Times New Roman"/>
          <w:sz w:val="24"/>
          <w:szCs w:val="24"/>
          <w:lang w:eastAsia="hr-HR"/>
        </w:rPr>
        <w:t>,</w:t>
      </w:r>
      <w:r w:rsidR="00B42271" w:rsidRPr="00FE5AE1">
        <w:rPr>
          <w:rFonts w:ascii="Times New Roman" w:hAnsi="Times New Roman" w:cs="Times New Roman"/>
          <w:sz w:val="24"/>
          <w:szCs w:val="24"/>
          <w:lang w:eastAsia="hr-HR"/>
        </w:rPr>
        <w:t xml:space="preserve"> </w:t>
      </w:r>
      <w:r w:rsidR="006306D6" w:rsidRPr="00FE5AE1">
        <w:rPr>
          <w:rFonts w:ascii="Times New Roman" w:hAnsi="Times New Roman" w:cs="Times New Roman"/>
          <w:sz w:val="24"/>
          <w:szCs w:val="24"/>
          <w:lang w:eastAsia="hr-HR"/>
        </w:rPr>
        <w:t>prema Zakonu o zaštiti vojnih i civilnih invalida rata</w:t>
      </w:r>
      <w:r w:rsidRPr="00FE5AE1">
        <w:rPr>
          <w:rFonts w:ascii="Times New Roman" w:hAnsi="Times New Roman" w:cs="Times New Roman"/>
          <w:sz w:val="24"/>
          <w:szCs w:val="24"/>
          <w:lang w:eastAsia="hr-HR"/>
        </w:rPr>
        <w:t>, članovi obitelji nestalih u Domovinskom ratu, prije proglašenja nestale osobe umrlom, ne mogu ostvariti nikakva prava.</w:t>
      </w:r>
    </w:p>
    <w:p w14:paraId="6A033E7E" w14:textId="77777777" w:rsidR="000C01A5" w:rsidRDefault="000C01A5" w:rsidP="00FE5AE1">
      <w:pPr>
        <w:spacing w:after="0" w:line="240" w:lineRule="auto"/>
        <w:jc w:val="both"/>
        <w:rPr>
          <w:rFonts w:ascii="Times New Roman" w:hAnsi="Times New Roman" w:cs="Times New Roman"/>
          <w:b/>
          <w:sz w:val="24"/>
          <w:szCs w:val="24"/>
          <w:lang w:eastAsia="hr-HR"/>
        </w:rPr>
      </w:pPr>
    </w:p>
    <w:p w14:paraId="1981655B" w14:textId="77777777" w:rsidR="00801CEB" w:rsidRPr="00FE5AE1" w:rsidRDefault="00801CEB"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w:t>
      </w:r>
      <w:r w:rsidR="0012076C" w:rsidRPr="00FE5AE1">
        <w:rPr>
          <w:rFonts w:ascii="Times New Roman" w:hAnsi="Times New Roman" w:cs="Times New Roman"/>
          <w:b/>
          <w:sz w:val="24"/>
          <w:szCs w:val="24"/>
          <w:lang w:eastAsia="hr-HR"/>
        </w:rPr>
        <w:t>ci</w:t>
      </w:r>
      <w:r w:rsidRPr="00FE5AE1">
        <w:rPr>
          <w:rFonts w:ascii="Times New Roman" w:hAnsi="Times New Roman" w:cs="Times New Roman"/>
          <w:b/>
          <w:sz w:val="24"/>
          <w:szCs w:val="24"/>
          <w:lang w:eastAsia="hr-HR"/>
        </w:rPr>
        <w:t xml:space="preserve"> 3</w:t>
      </w:r>
      <w:r w:rsidR="00CA4382" w:rsidRPr="00FE5AE1">
        <w:rPr>
          <w:rFonts w:ascii="Times New Roman" w:hAnsi="Times New Roman" w:cs="Times New Roman"/>
          <w:b/>
          <w:sz w:val="24"/>
          <w:szCs w:val="24"/>
          <w:lang w:eastAsia="hr-HR"/>
        </w:rPr>
        <w:t>6</w:t>
      </w:r>
      <w:r w:rsidRPr="00FE5AE1">
        <w:rPr>
          <w:rFonts w:ascii="Times New Roman" w:hAnsi="Times New Roman" w:cs="Times New Roman"/>
          <w:b/>
          <w:sz w:val="24"/>
          <w:szCs w:val="24"/>
          <w:lang w:eastAsia="hr-HR"/>
        </w:rPr>
        <w:t>. do 3</w:t>
      </w:r>
      <w:r w:rsidR="00CA4382" w:rsidRPr="00FE5AE1">
        <w:rPr>
          <w:rFonts w:ascii="Times New Roman" w:hAnsi="Times New Roman" w:cs="Times New Roman"/>
          <w:b/>
          <w:sz w:val="24"/>
          <w:szCs w:val="24"/>
          <w:lang w:eastAsia="hr-HR"/>
        </w:rPr>
        <w:t>9</w:t>
      </w:r>
      <w:r w:rsidRPr="00FE5AE1">
        <w:rPr>
          <w:rFonts w:ascii="Times New Roman" w:hAnsi="Times New Roman" w:cs="Times New Roman"/>
          <w:b/>
          <w:sz w:val="24"/>
          <w:szCs w:val="24"/>
          <w:lang w:eastAsia="hr-HR"/>
        </w:rPr>
        <w:t>.</w:t>
      </w:r>
    </w:p>
    <w:p w14:paraId="141A1806" w14:textId="77777777" w:rsidR="000C01A5" w:rsidRDefault="000C01A5" w:rsidP="00FE5AE1">
      <w:pPr>
        <w:spacing w:after="0" w:line="240" w:lineRule="auto"/>
        <w:jc w:val="both"/>
        <w:rPr>
          <w:rFonts w:ascii="Times New Roman" w:hAnsi="Times New Roman" w:cs="Times New Roman"/>
          <w:sz w:val="24"/>
          <w:szCs w:val="24"/>
          <w:lang w:eastAsia="hr-HR"/>
        </w:rPr>
      </w:pPr>
    </w:p>
    <w:p w14:paraId="481847FD" w14:textId="77777777" w:rsidR="00801CEB" w:rsidRDefault="00801CEB"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Novčana naknada za civilne stradalnike iz Domovinskog rata uvodi se pod sličnim uvjetima i iznosima kao i nekadašnja opskrbnina koja je ukinuta Zakonom o izmjenama i dopunama Zakona o zaštiti vojnih i civilnih invalida rata (N</w:t>
      </w:r>
      <w:r w:rsidR="0012076C" w:rsidRPr="00FE5AE1">
        <w:rPr>
          <w:rFonts w:ascii="Times New Roman" w:hAnsi="Times New Roman" w:cs="Times New Roman"/>
          <w:sz w:val="24"/>
          <w:szCs w:val="24"/>
          <w:lang w:eastAsia="hr-HR"/>
        </w:rPr>
        <w:t>arodne novine</w:t>
      </w:r>
      <w:r w:rsidRPr="00FE5AE1">
        <w:rPr>
          <w:rFonts w:ascii="Times New Roman" w:hAnsi="Times New Roman" w:cs="Times New Roman"/>
          <w:sz w:val="24"/>
          <w:szCs w:val="24"/>
          <w:lang w:eastAsia="hr-HR"/>
        </w:rPr>
        <w:t>, br</w:t>
      </w:r>
      <w:r w:rsidR="0012076C" w:rsidRPr="00FE5AE1">
        <w:rPr>
          <w:rFonts w:ascii="Times New Roman" w:hAnsi="Times New Roman" w:cs="Times New Roman"/>
          <w:sz w:val="24"/>
          <w:szCs w:val="24"/>
          <w:lang w:eastAsia="hr-HR"/>
        </w:rPr>
        <w:t>oj</w:t>
      </w:r>
      <w:r w:rsidRPr="00FE5AE1">
        <w:rPr>
          <w:rFonts w:ascii="Times New Roman" w:hAnsi="Times New Roman" w:cs="Times New Roman"/>
          <w:sz w:val="24"/>
          <w:szCs w:val="24"/>
          <w:lang w:eastAsia="hr-HR"/>
        </w:rPr>
        <w:t xml:space="preserve"> 148/13)</w:t>
      </w:r>
      <w:r w:rsidR="007B1DB3" w:rsidRPr="00FE5AE1">
        <w:rPr>
          <w:rFonts w:ascii="Times New Roman" w:hAnsi="Times New Roman" w:cs="Times New Roman"/>
          <w:sz w:val="24"/>
          <w:szCs w:val="24"/>
          <w:lang w:eastAsia="hr-HR"/>
        </w:rPr>
        <w:t>.</w:t>
      </w:r>
    </w:p>
    <w:p w14:paraId="668E9C62" w14:textId="77777777" w:rsidR="00A52E1A" w:rsidRPr="00FE5AE1" w:rsidRDefault="00A52E1A" w:rsidP="00FE5AE1">
      <w:pPr>
        <w:spacing w:after="0" w:line="240" w:lineRule="auto"/>
        <w:jc w:val="both"/>
        <w:rPr>
          <w:rFonts w:ascii="Times New Roman" w:hAnsi="Times New Roman" w:cs="Times New Roman"/>
          <w:sz w:val="24"/>
          <w:szCs w:val="24"/>
          <w:lang w:eastAsia="hr-HR"/>
        </w:rPr>
      </w:pPr>
    </w:p>
    <w:p w14:paraId="081255E3" w14:textId="77777777" w:rsidR="00801CEB" w:rsidRPr="00FE5AE1" w:rsidRDefault="00801CEB"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b/>
          <w:sz w:val="24"/>
          <w:szCs w:val="24"/>
          <w:lang w:eastAsia="hr-HR"/>
        </w:rPr>
        <w:t>Član</w:t>
      </w:r>
      <w:r w:rsidR="0012076C" w:rsidRPr="00FE5AE1">
        <w:rPr>
          <w:rFonts w:ascii="Times New Roman" w:hAnsi="Times New Roman" w:cs="Times New Roman"/>
          <w:b/>
          <w:sz w:val="24"/>
          <w:szCs w:val="24"/>
          <w:lang w:eastAsia="hr-HR"/>
        </w:rPr>
        <w:t>ci</w:t>
      </w:r>
      <w:r w:rsidRPr="00FE5AE1">
        <w:rPr>
          <w:rFonts w:ascii="Times New Roman" w:hAnsi="Times New Roman" w:cs="Times New Roman"/>
          <w:b/>
          <w:sz w:val="24"/>
          <w:szCs w:val="24"/>
          <w:lang w:eastAsia="hr-HR"/>
        </w:rPr>
        <w:t xml:space="preserve"> </w:t>
      </w:r>
      <w:r w:rsidR="00CA4382" w:rsidRPr="00FE5AE1">
        <w:rPr>
          <w:rFonts w:ascii="Times New Roman" w:hAnsi="Times New Roman" w:cs="Times New Roman"/>
          <w:b/>
          <w:sz w:val="24"/>
          <w:szCs w:val="24"/>
          <w:lang w:eastAsia="hr-HR"/>
        </w:rPr>
        <w:t>40</w:t>
      </w:r>
      <w:r w:rsidRPr="00FE5AE1">
        <w:rPr>
          <w:rFonts w:ascii="Times New Roman" w:hAnsi="Times New Roman" w:cs="Times New Roman"/>
          <w:b/>
          <w:sz w:val="24"/>
          <w:szCs w:val="24"/>
          <w:lang w:eastAsia="hr-HR"/>
        </w:rPr>
        <w:t>. do 4</w:t>
      </w:r>
      <w:r w:rsidR="00CA4382" w:rsidRPr="00FE5AE1">
        <w:rPr>
          <w:rFonts w:ascii="Times New Roman" w:hAnsi="Times New Roman" w:cs="Times New Roman"/>
          <w:b/>
          <w:sz w:val="24"/>
          <w:szCs w:val="24"/>
          <w:lang w:eastAsia="hr-HR"/>
        </w:rPr>
        <w:t>2</w:t>
      </w:r>
      <w:r w:rsidRPr="00FE5AE1">
        <w:rPr>
          <w:rFonts w:ascii="Times New Roman" w:hAnsi="Times New Roman" w:cs="Times New Roman"/>
          <w:sz w:val="24"/>
          <w:szCs w:val="24"/>
          <w:lang w:eastAsia="hr-HR"/>
        </w:rPr>
        <w:t>.</w:t>
      </w:r>
    </w:p>
    <w:p w14:paraId="4275A9BA" w14:textId="77777777" w:rsidR="000C01A5" w:rsidRDefault="000C01A5" w:rsidP="00FE5AE1">
      <w:pPr>
        <w:spacing w:after="0" w:line="240" w:lineRule="auto"/>
        <w:jc w:val="both"/>
        <w:rPr>
          <w:rFonts w:ascii="Times New Roman" w:hAnsi="Times New Roman" w:cs="Times New Roman"/>
          <w:sz w:val="24"/>
          <w:szCs w:val="24"/>
          <w:lang w:eastAsia="hr-HR"/>
        </w:rPr>
      </w:pPr>
    </w:p>
    <w:p w14:paraId="36FD0A41" w14:textId="619BF531" w:rsidR="00801CEB" w:rsidRPr="00FE5AE1" w:rsidRDefault="009B45DB"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Člankom se propisuju uvjeti za ostvarivanje prava na jednokratnu novčanu pomoć.</w:t>
      </w:r>
    </w:p>
    <w:p w14:paraId="247F369B" w14:textId="77777777" w:rsidR="000C01A5" w:rsidRDefault="000C01A5" w:rsidP="00FE5AE1">
      <w:pPr>
        <w:spacing w:after="0" w:line="240" w:lineRule="auto"/>
        <w:jc w:val="both"/>
        <w:rPr>
          <w:rFonts w:ascii="Times New Roman" w:hAnsi="Times New Roman" w:cs="Times New Roman"/>
          <w:b/>
          <w:sz w:val="24"/>
          <w:szCs w:val="24"/>
          <w:lang w:eastAsia="hr-HR"/>
        </w:rPr>
      </w:pPr>
    </w:p>
    <w:p w14:paraId="3F5EADBA" w14:textId="77777777" w:rsidR="00801CEB" w:rsidRDefault="00801CEB"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4</w:t>
      </w:r>
      <w:r w:rsidR="00CA4382" w:rsidRPr="00FE5AE1">
        <w:rPr>
          <w:rFonts w:ascii="Times New Roman" w:hAnsi="Times New Roman" w:cs="Times New Roman"/>
          <w:b/>
          <w:sz w:val="24"/>
          <w:szCs w:val="24"/>
          <w:lang w:eastAsia="hr-HR"/>
        </w:rPr>
        <w:t>3</w:t>
      </w:r>
      <w:r w:rsidRPr="00FE5AE1">
        <w:rPr>
          <w:rFonts w:ascii="Times New Roman" w:hAnsi="Times New Roman" w:cs="Times New Roman"/>
          <w:b/>
          <w:sz w:val="24"/>
          <w:szCs w:val="24"/>
          <w:lang w:eastAsia="hr-HR"/>
        </w:rPr>
        <w:t>.</w:t>
      </w:r>
    </w:p>
    <w:p w14:paraId="2E3B951C" w14:textId="77777777" w:rsidR="00A52E1A" w:rsidRPr="00FE5AE1" w:rsidRDefault="00A52E1A" w:rsidP="00FE5AE1">
      <w:pPr>
        <w:spacing w:after="0" w:line="240" w:lineRule="auto"/>
        <w:jc w:val="both"/>
        <w:rPr>
          <w:rFonts w:ascii="Times New Roman" w:hAnsi="Times New Roman" w:cs="Times New Roman"/>
          <w:b/>
          <w:sz w:val="24"/>
          <w:szCs w:val="24"/>
          <w:lang w:eastAsia="hr-HR"/>
        </w:rPr>
      </w:pPr>
    </w:p>
    <w:p w14:paraId="3ED41329" w14:textId="77777777" w:rsidR="00801CEB" w:rsidRPr="00FE5AE1" w:rsidRDefault="009B45DB"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P</w:t>
      </w:r>
      <w:r w:rsidR="00801CEB" w:rsidRPr="00FE5AE1">
        <w:rPr>
          <w:rFonts w:ascii="Times New Roman" w:hAnsi="Times New Roman" w:cs="Times New Roman"/>
          <w:sz w:val="24"/>
          <w:szCs w:val="24"/>
          <w:lang w:eastAsia="hr-HR"/>
        </w:rPr>
        <w:t>rav</w:t>
      </w:r>
      <w:r w:rsidRPr="00FE5AE1">
        <w:rPr>
          <w:rFonts w:ascii="Times New Roman" w:hAnsi="Times New Roman" w:cs="Times New Roman"/>
          <w:sz w:val="24"/>
          <w:szCs w:val="24"/>
          <w:lang w:eastAsia="hr-HR"/>
        </w:rPr>
        <w:t>o</w:t>
      </w:r>
      <w:r w:rsidR="00801CEB" w:rsidRPr="00FE5AE1">
        <w:rPr>
          <w:rFonts w:ascii="Times New Roman" w:hAnsi="Times New Roman" w:cs="Times New Roman"/>
          <w:sz w:val="24"/>
          <w:szCs w:val="24"/>
          <w:lang w:eastAsia="hr-HR"/>
        </w:rPr>
        <w:t xml:space="preserve"> na dodatak za pripomoć u kući</w:t>
      </w:r>
      <w:r w:rsidRPr="00FE5AE1">
        <w:rPr>
          <w:rFonts w:ascii="Times New Roman" w:hAnsi="Times New Roman" w:cs="Times New Roman"/>
          <w:sz w:val="24"/>
          <w:szCs w:val="24"/>
          <w:lang w:eastAsia="hr-HR"/>
        </w:rPr>
        <w:t>, pod uvjetima određenim ovim Zakonom,</w:t>
      </w:r>
      <w:r w:rsidR="00801CEB" w:rsidRPr="00FE5AE1">
        <w:rPr>
          <w:rFonts w:ascii="Times New Roman" w:hAnsi="Times New Roman" w:cs="Times New Roman"/>
          <w:sz w:val="24"/>
          <w:szCs w:val="24"/>
          <w:lang w:eastAsia="hr-HR"/>
        </w:rPr>
        <w:t xml:space="preserve"> omogućava </w:t>
      </w:r>
      <w:r w:rsidRPr="00FE5AE1">
        <w:rPr>
          <w:rFonts w:ascii="Times New Roman" w:hAnsi="Times New Roman" w:cs="Times New Roman"/>
          <w:sz w:val="24"/>
          <w:szCs w:val="24"/>
          <w:lang w:eastAsia="hr-HR"/>
        </w:rPr>
        <w:t>se civilnim inval</w:t>
      </w:r>
      <w:r w:rsidR="00B90E5B" w:rsidRPr="00FE5AE1">
        <w:rPr>
          <w:rFonts w:ascii="Times New Roman" w:hAnsi="Times New Roman" w:cs="Times New Roman"/>
          <w:sz w:val="24"/>
          <w:szCs w:val="24"/>
          <w:lang w:eastAsia="hr-HR"/>
        </w:rPr>
        <w:t>i</w:t>
      </w:r>
      <w:r w:rsidRPr="00FE5AE1">
        <w:rPr>
          <w:rFonts w:ascii="Times New Roman" w:hAnsi="Times New Roman" w:cs="Times New Roman"/>
          <w:sz w:val="24"/>
          <w:szCs w:val="24"/>
          <w:lang w:eastAsia="hr-HR"/>
        </w:rPr>
        <w:t xml:space="preserve">dima iz Domovinskog rata i korisnicima obiteljske invalidnine koji su korisnici zajamčene minimalne naknade prema Zakonu o socijalnoj skrbi ili </w:t>
      </w:r>
      <w:r w:rsidR="00801CEB" w:rsidRPr="00FE5AE1">
        <w:rPr>
          <w:rFonts w:ascii="Times New Roman" w:hAnsi="Times New Roman" w:cs="Times New Roman"/>
          <w:sz w:val="24"/>
          <w:szCs w:val="24"/>
          <w:lang w:eastAsia="hr-HR"/>
        </w:rPr>
        <w:t>novčane naknade</w:t>
      </w:r>
      <w:r w:rsidRPr="00FE5AE1">
        <w:rPr>
          <w:rFonts w:ascii="Times New Roman" w:hAnsi="Times New Roman" w:cs="Times New Roman"/>
          <w:sz w:val="24"/>
          <w:szCs w:val="24"/>
          <w:lang w:eastAsia="hr-HR"/>
        </w:rPr>
        <w:t xml:space="preserve"> za civilne stradalnike iz Domovinskog rata prema ovome Zakonu.</w:t>
      </w:r>
      <w:r w:rsidR="00801CEB" w:rsidRPr="00FE5AE1">
        <w:rPr>
          <w:rFonts w:ascii="Times New Roman" w:hAnsi="Times New Roman" w:cs="Times New Roman"/>
          <w:sz w:val="24"/>
          <w:szCs w:val="24"/>
          <w:lang w:eastAsia="hr-HR"/>
        </w:rPr>
        <w:t xml:space="preserve"> </w:t>
      </w:r>
    </w:p>
    <w:p w14:paraId="68EFEA60" w14:textId="77777777" w:rsidR="000C01A5" w:rsidRDefault="000C01A5" w:rsidP="00FE5AE1">
      <w:pPr>
        <w:spacing w:after="0" w:line="240" w:lineRule="auto"/>
        <w:jc w:val="both"/>
        <w:rPr>
          <w:rFonts w:ascii="Times New Roman" w:hAnsi="Times New Roman" w:cs="Times New Roman"/>
          <w:b/>
          <w:sz w:val="24"/>
          <w:szCs w:val="24"/>
          <w:lang w:eastAsia="hr-HR"/>
        </w:rPr>
      </w:pPr>
    </w:p>
    <w:p w14:paraId="56FF66F3" w14:textId="77777777" w:rsidR="00801CEB" w:rsidRPr="00FE5AE1" w:rsidRDefault="00801CEB"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4</w:t>
      </w:r>
      <w:r w:rsidR="004D6485" w:rsidRPr="00FE5AE1">
        <w:rPr>
          <w:rFonts w:ascii="Times New Roman" w:hAnsi="Times New Roman" w:cs="Times New Roman"/>
          <w:b/>
          <w:sz w:val="24"/>
          <w:szCs w:val="24"/>
          <w:lang w:eastAsia="hr-HR"/>
        </w:rPr>
        <w:t>4</w:t>
      </w:r>
      <w:r w:rsidRPr="00FE5AE1">
        <w:rPr>
          <w:rFonts w:ascii="Times New Roman" w:hAnsi="Times New Roman" w:cs="Times New Roman"/>
          <w:b/>
          <w:sz w:val="24"/>
          <w:szCs w:val="24"/>
          <w:lang w:eastAsia="hr-HR"/>
        </w:rPr>
        <w:t>.</w:t>
      </w:r>
    </w:p>
    <w:p w14:paraId="1F1D5EB5" w14:textId="77777777" w:rsidR="000C01A5" w:rsidRDefault="000C01A5" w:rsidP="00FE5AE1">
      <w:pPr>
        <w:spacing w:after="0" w:line="240" w:lineRule="auto"/>
        <w:jc w:val="both"/>
        <w:rPr>
          <w:rFonts w:ascii="Times New Roman" w:hAnsi="Times New Roman" w:cs="Times New Roman"/>
          <w:sz w:val="24"/>
          <w:szCs w:val="24"/>
          <w:lang w:eastAsia="hr-HR"/>
        </w:rPr>
      </w:pPr>
    </w:p>
    <w:p w14:paraId="44C704D8" w14:textId="77777777" w:rsidR="004B30C5" w:rsidRPr="00FE5AE1" w:rsidRDefault="004B30C5"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Ovime</w:t>
      </w:r>
      <w:r w:rsidR="00EA1C85" w:rsidRPr="00FE5AE1">
        <w:rPr>
          <w:rFonts w:ascii="Times New Roman" w:hAnsi="Times New Roman" w:cs="Times New Roman"/>
          <w:sz w:val="24"/>
          <w:szCs w:val="24"/>
          <w:lang w:eastAsia="hr-HR"/>
        </w:rPr>
        <w:t xml:space="preserve"> je</w:t>
      </w:r>
      <w:r w:rsidR="00801CEB" w:rsidRPr="00FE5AE1">
        <w:rPr>
          <w:rFonts w:ascii="Times New Roman" w:hAnsi="Times New Roman" w:cs="Times New Roman"/>
          <w:sz w:val="24"/>
          <w:szCs w:val="24"/>
          <w:lang w:eastAsia="hr-HR"/>
        </w:rPr>
        <w:t xml:space="preserve"> propisano </w:t>
      </w:r>
      <w:r w:rsidRPr="00FE5AE1">
        <w:rPr>
          <w:rFonts w:ascii="Times New Roman" w:hAnsi="Times New Roman" w:cs="Times New Roman"/>
          <w:sz w:val="24"/>
          <w:szCs w:val="24"/>
          <w:lang w:eastAsia="hr-HR"/>
        </w:rPr>
        <w:t>ostvarivanje prava na besplatne udžbenike</w:t>
      </w:r>
      <w:r w:rsidR="00801CEB" w:rsidRPr="00FE5AE1">
        <w:rPr>
          <w:rFonts w:ascii="Times New Roman" w:hAnsi="Times New Roman" w:cs="Times New Roman"/>
          <w:sz w:val="24"/>
          <w:szCs w:val="24"/>
          <w:lang w:eastAsia="hr-HR"/>
        </w:rPr>
        <w:t>.</w:t>
      </w:r>
    </w:p>
    <w:p w14:paraId="2211AA10" w14:textId="77777777" w:rsidR="000C01A5" w:rsidRDefault="000C01A5" w:rsidP="00FE5AE1">
      <w:pPr>
        <w:spacing w:after="0" w:line="240" w:lineRule="auto"/>
        <w:jc w:val="both"/>
        <w:rPr>
          <w:rFonts w:ascii="Times New Roman" w:hAnsi="Times New Roman" w:cs="Times New Roman"/>
          <w:b/>
          <w:sz w:val="24"/>
          <w:szCs w:val="24"/>
          <w:lang w:eastAsia="hr-HR"/>
        </w:rPr>
      </w:pPr>
    </w:p>
    <w:p w14:paraId="1AB5E841" w14:textId="77777777" w:rsidR="00801CEB" w:rsidRPr="00FE5AE1" w:rsidRDefault="00801CEB"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b/>
          <w:sz w:val="24"/>
          <w:szCs w:val="24"/>
          <w:lang w:eastAsia="hr-HR"/>
        </w:rPr>
        <w:lastRenderedPageBreak/>
        <w:t>Članak 4</w:t>
      </w:r>
      <w:r w:rsidR="004D6485" w:rsidRPr="00FE5AE1">
        <w:rPr>
          <w:rFonts w:ascii="Times New Roman" w:hAnsi="Times New Roman" w:cs="Times New Roman"/>
          <w:b/>
          <w:sz w:val="24"/>
          <w:szCs w:val="24"/>
          <w:lang w:eastAsia="hr-HR"/>
        </w:rPr>
        <w:t>5</w:t>
      </w:r>
      <w:r w:rsidRPr="00FE5AE1">
        <w:rPr>
          <w:rFonts w:ascii="Times New Roman" w:hAnsi="Times New Roman" w:cs="Times New Roman"/>
          <w:sz w:val="24"/>
          <w:szCs w:val="24"/>
          <w:lang w:eastAsia="hr-HR"/>
        </w:rPr>
        <w:t>.</w:t>
      </w:r>
    </w:p>
    <w:p w14:paraId="4F9BC12E" w14:textId="77777777" w:rsidR="000C01A5" w:rsidRDefault="000C01A5" w:rsidP="00FE5AE1">
      <w:pPr>
        <w:spacing w:after="0" w:line="240" w:lineRule="auto"/>
        <w:jc w:val="both"/>
        <w:rPr>
          <w:rFonts w:ascii="Times New Roman" w:hAnsi="Times New Roman" w:cs="Times New Roman"/>
          <w:sz w:val="24"/>
          <w:szCs w:val="24"/>
          <w:lang w:eastAsia="hr-HR"/>
        </w:rPr>
      </w:pPr>
    </w:p>
    <w:p w14:paraId="254EEB10" w14:textId="77777777" w:rsidR="00801CEB" w:rsidRPr="00FE5AE1" w:rsidRDefault="00801CEB"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Ovime je propisano ostvarivanje prava na stipendiju.</w:t>
      </w:r>
    </w:p>
    <w:p w14:paraId="5F9C871F" w14:textId="77777777" w:rsidR="000C01A5" w:rsidRDefault="000C01A5" w:rsidP="00FE5AE1">
      <w:pPr>
        <w:spacing w:after="0" w:line="240" w:lineRule="auto"/>
        <w:jc w:val="both"/>
        <w:rPr>
          <w:rFonts w:ascii="Times New Roman" w:hAnsi="Times New Roman" w:cs="Times New Roman"/>
          <w:b/>
          <w:sz w:val="24"/>
          <w:szCs w:val="24"/>
          <w:lang w:eastAsia="hr-HR"/>
        </w:rPr>
      </w:pPr>
    </w:p>
    <w:p w14:paraId="12F8A6F4" w14:textId="77777777" w:rsidR="00801CEB" w:rsidRPr="00FE5AE1" w:rsidRDefault="00801CEB"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4</w:t>
      </w:r>
      <w:r w:rsidR="004D6485" w:rsidRPr="00FE5AE1">
        <w:rPr>
          <w:rFonts w:ascii="Times New Roman" w:hAnsi="Times New Roman" w:cs="Times New Roman"/>
          <w:b/>
          <w:sz w:val="24"/>
          <w:szCs w:val="24"/>
          <w:lang w:eastAsia="hr-HR"/>
        </w:rPr>
        <w:t>6</w:t>
      </w:r>
      <w:r w:rsidRPr="00FE5AE1">
        <w:rPr>
          <w:rFonts w:ascii="Times New Roman" w:hAnsi="Times New Roman" w:cs="Times New Roman"/>
          <w:b/>
          <w:sz w:val="24"/>
          <w:szCs w:val="24"/>
          <w:lang w:eastAsia="hr-HR"/>
        </w:rPr>
        <w:t>.</w:t>
      </w:r>
    </w:p>
    <w:p w14:paraId="68298753" w14:textId="77777777" w:rsidR="000C01A5" w:rsidRDefault="000C01A5" w:rsidP="00FE5AE1">
      <w:pPr>
        <w:spacing w:after="0" w:line="240" w:lineRule="auto"/>
        <w:jc w:val="both"/>
        <w:rPr>
          <w:rFonts w:ascii="Times New Roman" w:hAnsi="Times New Roman" w:cs="Times New Roman"/>
          <w:sz w:val="24"/>
          <w:szCs w:val="24"/>
          <w:lang w:eastAsia="hr-HR"/>
        </w:rPr>
      </w:pPr>
    </w:p>
    <w:p w14:paraId="1C396D32" w14:textId="77777777" w:rsidR="00801CEB" w:rsidRPr="00FE5AE1" w:rsidRDefault="00801CEB"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Ovime je propisano ostvarivanje prava na prednost pri smještaju u učeničke i studentske domove za korisnike iz ovoga Zakona.</w:t>
      </w:r>
    </w:p>
    <w:p w14:paraId="621EDC2C" w14:textId="77777777" w:rsidR="000C01A5" w:rsidRDefault="000C01A5" w:rsidP="00FE5AE1">
      <w:pPr>
        <w:spacing w:after="0" w:line="240" w:lineRule="auto"/>
        <w:jc w:val="both"/>
        <w:rPr>
          <w:rFonts w:ascii="Times New Roman" w:hAnsi="Times New Roman" w:cs="Times New Roman"/>
          <w:b/>
          <w:sz w:val="24"/>
          <w:szCs w:val="24"/>
          <w:lang w:eastAsia="hr-HR"/>
        </w:rPr>
      </w:pPr>
    </w:p>
    <w:p w14:paraId="54F168FD" w14:textId="77777777" w:rsidR="00801CEB" w:rsidRPr="00FE5AE1" w:rsidRDefault="00801CEB"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w:t>
      </w:r>
      <w:r w:rsidR="00B90E5B" w:rsidRPr="00FE5AE1">
        <w:rPr>
          <w:rFonts w:ascii="Times New Roman" w:hAnsi="Times New Roman" w:cs="Times New Roman"/>
          <w:b/>
          <w:sz w:val="24"/>
          <w:szCs w:val="24"/>
          <w:lang w:eastAsia="hr-HR"/>
        </w:rPr>
        <w:t>ci</w:t>
      </w:r>
      <w:r w:rsidRPr="00FE5AE1">
        <w:rPr>
          <w:rFonts w:ascii="Times New Roman" w:hAnsi="Times New Roman" w:cs="Times New Roman"/>
          <w:b/>
          <w:sz w:val="24"/>
          <w:szCs w:val="24"/>
          <w:lang w:eastAsia="hr-HR"/>
        </w:rPr>
        <w:t xml:space="preserve"> 4</w:t>
      </w:r>
      <w:r w:rsidR="004D6485" w:rsidRPr="00FE5AE1">
        <w:rPr>
          <w:rFonts w:ascii="Times New Roman" w:hAnsi="Times New Roman" w:cs="Times New Roman"/>
          <w:b/>
          <w:sz w:val="24"/>
          <w:szCs w:val="24"/>
          <w:lang w:eastAsia="hr-HR"/>
        </w:rPr>
        <w:t>7</w:t>
      </w:r>
      <w:r w:rsidRPr="00FE5AE1">
        <w:rPr>
          <w:rFonts w:ascii="Times New Roman" w:hAnsi="Times New Roman" w:cs="Times New Roman"/>
          <w:b/>
          <w:sz w:val="24"/>
          <w:szCs w:val="24"/>
          <w:lang w:eastAsia="hr-HR"/>
        </w:rPr>
        <w:t xml:space="preserve">. do </w:t>
      </w:r>
      <w:r w:rsidR="00E75D8A" w:rsidRPr="00FE5AE1">
        <w:rPr>
          <w:rFonts w:ascii="Times New Roman" w:hAnsi="Times New Roman" w:cs="Times New Roman"/>
          <w:b/>
          <w:sz w:val="24"/>
          <w:szCs w:val="24"/>
          <w:lang w:eastAsia="hr-HR"/>
        </w:rPr>
        <w:t>5</w:t>
      </w:r>
      <w:r w:rsidR="004D6485" w:rsidRPr="00FE5AE1">
        <w:rPr>
          <w:rFonts w:ascii="Times New Roman" w:hAnsi="Times New Roman" w:cs="Times New Roman"/>
          <w:b/>
          <w:sz w:val="24"/>
          <w:szCs w:val="24"/>
          <w:lang w:eastAsia="hr-HR"/>
        </w:rPr>
        <w:t>0</w:t>
      </w:r>
      <w:r w:rsidR="00E75D8A" w:rsidRPr="00FE5AE1">
        <w:rPr>
          <w:rFonts w:ascii="Times New Roman" w:hAnsi="Times New Roman" w:cs="Times New Roman"/>
          <w:b/>
          <w:sz w:val="24"/>
          <w:szCs w:val="24"/>
          <w:lang w:eastAsia="hr-HR"/>
        </w:rPr>
        <w:t>.</w:t>
      </w:r>
    </w:p>
    <w:p w14:paraId="4C55860E" w14:textId="77777777" w:rsidR="000C01A5" w:rsidRDefault="000C01A5" w:rsidP="00FE5AE1">
      <w:pPr>
        <w:spacing w:after="0" w:line="240" w:lineRule="auto"/>
        <w:jc w:val="both"/>
        <w:rPr>
          <w:rFonts w:ascii="Times New Roman" w:hAnsi="Times New Roman" w:cs="Times New Roman"/>
          <w:sz w:val="24"/>
          <w:szCs w:val="24"/>
          <w:lang w:eastAsia="hr-HR"/>
        </w:rPr>
      </w:pPr>
    </w:p>
    <w:p w14:paraId="0804A041" w14:textId="77777777" w:rsidR="00E75D8A" w:rsidRPr="00FE5AE1" w:rsidRDefault="00E75D8A"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Ovim odredbama regulirano je ostvarivanje prava na prednost pri zapošljavanju pod jednakim uvjetima.</w:t>
      </w:r>
    </w:p>
    <w:p w14:paraId="348496EF" w14:textId="77777777" w:rsidR="000C01A5" w:rsidRDefault="000C01A5" w:rsidP="00FE5AE1">
      <w:pPr>
        <w:spacing w:after="0" w:line="240" w:lineRule="auto"/>
        <w:jc w:val="both"/>
        <w:rPr>
          <w:rFonts w:ascii="Times New Roman" w:hAnsi="Times New Roman" w:cs="Times New Roman"/>
          <w:sz w:val="24"/>
          <w:szCs w:val="24"/>
          <w:lang w:eastAsia="hr-HR"/>
        </w:rPr>
      </w:pPr>
    </w:p>
    <w:p w14:paraId="5D9F26F0" w14:textId="77777777" w:rsidR="00801CEB" w:rsidRPr="00FE5AE1" w:rsidRDefault="009B45DB"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P</w:t>
      </w:r>
      <w:r w:rsidR="00E75D8A" w:rsidRPr="00FE5AE1">
        <w:rPr>
          <w:rFonts w:ascii="Times New Roman" w:hAnsi="Times New Roman" w:cs="Times New Roman"/>
          <w:sz w:val="24"/>
          <w:szCs w:val="24"/>
          <w:lang w:eastAsia="hr-HR"/>
        </w:rPr>
        <w:t xml:space="preserve">ravo prednosti odnosi </w:t>
      </w:r>
      <w:r w:rsidRPr="00FE5AE1">
        <w:rPr>
          <w:rFonts w:ascii="Times New Roman" w:hAnsi="Times New Roman" w:cs="Times New Roman"/>
          <w:sz w:val="24"/>
          <w:szCs w:val="24"/>
          <w:lang w:eastAsia="hr-HR"/>
        </w:rPr>
        <w:t xml:space="preserve">se </w:t>
      </w:r>
      <w:r w:rsidR="00E75D8A" w:rsidRPr="00FE5AE1">
        <w:rPr>
          <w:rFonts w:ascii="Times New Roman" w:hAnsi="Times New Roman" w:cs="Times New Roman"/>
          <w:sz w:val="24"/>
          <w:szCs w:val="24"/>
          <w:lang w:eastAsia="hr-HR"/>
        </w:rPr>
        <w:t>i na popunjavanje radnog mjesta putem internog oglasa. Osim toga, pravo prednosti pri zapošljavanju mogu koristiti i zaposlene osobe koje su zaposlene na radnom mjestu koje ne odgovara njihovoj stručnoj spremi. Ovo budući da se zbog današnje situacije na tržištu rada velik broj osoba, pogotovo djece s određenom stručnom spremom, iz raznih razloga ne može zaposliti na odgovarajuće radno mjesto. Stoga, da bi se ostvarili na tržištu rada i osigurali si kakva – takva primanja, primorani su prihvaćati druge poslove na kojima ne stječu radno iskustvo struke za koju su školovani. To ih onda sprječava u apliciranju za poslove gdje će stjecati daljnje radno iskustvo u svojoj struci za koje im zakon omogućava ostvarivanje zakonski zajamčenog prava prednosti.</w:t>
      </w:r>
    </w:p>
    <w:p w14:paraId="3DA5B668" w14:textId="77777777" w:rsidR="000C01A5" w:rsidRDefault="000C01A5" w:rsidP="00FE5AE1">
      <w:pPr>
        <w:spacing w:after="0" w:line="240" w:lineRule="auto"/>
        <w:jc w:val="both"/>
        <w:rPr>
          <w:rFonts w:ascii="Times New Roman" w:hAnsi="Times New Roman" w:cs="Times New Roman"/>
          <w:b/>
          <w:sz w:val="24"/>
          <w:szCs w:val="24"/>
          <w:lang w:eastAsia="hr-HR"/>
        </w:rPr>
      </w:pPr>
    </w:p>
    <w:p w14:paraId="195378DE" w14:textId="77777777" w:rsidR="00E75D8A" w:rsidRPr="00FE5AE1" w:rsidRDefault="00E75D8A"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5</w:t>
      </w:r>
      <w:r w:rsidR="004D6485" w:rsidRPr="00FE5AE1">
        <w:rPr>
          <w:rFonts w:ascii="Times New Roman" w:hAnsi="Times New Roman" w:cs="Times New Roman"/>
          <w:b/>
          <w:sz w:val="24"/>
          <w:szCs w:val="24"/>
          <w:lang w:eastAsia="hr-HR"/>
        </w:rPr>
        <w:t>1</w:t>
      </w:r>
      <w:r w:rsidRPr="00FE5AE1">
        <w:rPr>
          <w:rFonts w:ascii="Times New Roman" w:hAnsi="Times New Roman" w:cs="Times New Roman"/>
          <w:b/>
          <w:sz w:val="24"/>
          <w:szCs w:val="24"/>
          <w:lang w:eastAsia="hr-HR"/>
        </w:rPr>
        <w:t>.</w:t>
      </w:r>
    </w:p>
    <w:p w14:paraId="3250A242" w14:textId="77777777" w:rsidR="000C01A5" w:rsidRDefault="000C01A5" w:rsidP="00FE5AE1">
      <w:pPr>
        <w:spacing w:after="0" w:line="240" w:lineRule="auto"/>
        <w:jc w:val="both"/>
        <w:rPr>
          <w:rFonts w:ascii="Times New Roman" w:hAnsi="Times New Roman" w:cs="Times New Roman"/>
          <w:sz w:val="24"/>
          <w:szCs w:val="24"/>
          <w:lang w:eastAsia="hr-HR"/>
        </w:rPr>
      </w:pPr>
    </w:p>
    <w:p w14:paraId="5A6D8E00" w14:textId="77777777" w:rsidR="00A079AC" w:rsidRPr="00FE5AE1" w:rsidRDefault="00A079AC"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Ovom odredbom je propisano ostvarivanje prava na prednost pri smještaju u ustanove socijalne skrbi.</w:t>
      </w:r>
    </w:p>
    <w:p w14:paraId="37ED6F8A" w14:textId="77777777" w:rsidR="000C01A5" w:rsidRDefault="000C01A5" w:rsidP="00FE5AE1">
      <w:pPr>
        <w:spacing w:after="0" w:line="240" w:lineRule="auto"/>
        <w:jc w:val="both"/>
        <w:rPr>
          <w:rFonts w:ascii="Times New Roman" w:hAnsi="Times New Roman" w:cs="Times New Roman"/>
          <w:b/>
          <w:sz w:val="24"/>
          <w:szCs w:val="24"/>
          <w:lang w:eastAsia="hr-HR"/>
        </w:rPr>
      </w:pPr>
    </w:p>
    <w:p w14:paraId="2ADCDD4C" w14:textId="77777777" w:rsidR="00CA4382" w:rsidRPr="00FE5AE1" w:rsidRDefault="00CA4382"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52.</w:t>
      </w:r>
    </w:p>
    <w:p w14:paraId="7622701E" w14:textId="77777777" w:rsidR="000C01A5" w:rsidRDefault="000C01A5" w:rsidP="00FE5AE1">
      <w:pPr>
        <w:spacing w:after="0" w:line="240" w:lineRule="auto"/>
        <w:jc w:val="both"/>
        <w:rPr>
          <w:rFonts w:ascii="Times New Roman" w:hAnsi="Times New Roman" w:cs="Times New Roman"/>
          <w:sz w:val="24"/>
          <w:szCs w:val="24"/>
          <w:lang w:eastAsia="hr-HR"/>
        </w:rPr>
      </w:pPr>
    </w:p>
    <w:p w14:paraId="223421FE" w14:textId="77777777" w:rsidR="00CA4382" w:rsidRPr="00FE5AE1" w:rsidRDefault="00CA4382"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Člankom je uređeno ostvarivanje prava na korištenje usluga veteranskih centara. Veteranski centar je javna ustanova za pružanje podrške i usluga braniteljsko-stradalničkoj populaciji, a čije osnivanje i rad je reguliran Zakonom o hrvatskim braniteljima iz Domovinskog rata i članovima njihovih obitelji (N</w:t>
      </w:r>
      <w:r w:rsidR="00B90E5B" w:rsidRPr="00FE5AE1">
        <w:rPr>
          <w:rFonts w:ascii="Times New Roman" w:hAnsi="Times New Roman" w:cs="Times New Roman"/>
          <w:sz w:val="24"/>
          <w:szCs w:val="24"/>
          <w:lang w:eastAsia="hr-HR"/>
        </w:rPr>
        <w:t>arodne novine,</w:t>
      </w:r>
      <w:r w:rsidRPr="00FE5AE1">
        <w:rPr>
          <w:rFonts w:ascii="Times New Roman" w:hAnsi="Times New Roman" w:cs="Times New Roman"/>
          <w:sz w:val="24"/>
          <w:szCs w:val="24"/>
          <w:lang w:eastAsia="hr-HR"/>
        </w:rPr>
        <w:t xml:space="preserve"> br. 121/17 i 98/19) i Zakonom o ustanovama (</w:t>
      </w:r>
      <w:r w:rsidR="00B90E5B" w:rsidRPr="00FE5AE1">
        <w:rPr>
          <w:rFonts w:ascii="Times New Roman" w:hAnsi="Times New Roman" w:cs="Times New Roman"/>
          <w:sz w:val="24"/>
          <w:szCs w:val="24"/>
          <w:lang w:eastAsia="hr-HR"/>
        </w:rPr>
        <w:t xml:space="preserve">Narodne novine, </w:t>
      </w:r>
      <w:r w:rsidRPr="00FE5AE1">
        <w:rPr>
          <w:rFonts w:ascii="Times New Roman" w:hAnsi="Times New Roman" w:cs="Times New Roman"/>
          <w:sz w:val="24"/>
          <w:szCs w:val="24"/>
          <w:lang w:eastAsia="hr-HR"/>
        </w:rPr>
        <w:t>br. 76/93, 29/97, 47/99, 35/08 i 127/19). Osnivač veteranskih centara je Republika Hrvatska, a u ime osnivača osnivačka prava obavlja Ministarstvo hrvatskih branitelja.</w:t>
      </w:r>
      <w:r w:rsidR="00B42271" w:rsidRPr="00FE5AE1">
        <w:rPr>
          <w:rFonts w:ascii="Times New Roman" w:hAnsi="Times New Roman" w:cs="Times New Roman"/>
          <w:sz w:val="24"/>
          <w:szCs w:val="24"/>
          <w:lang w:eastAsia="hr-HR"/>
        </w:rPr>
        <w:t xml:space="preserve"> </w:t>
      </w:r>
    </w:p>
    <w:p w14:paraId="4508C0C0" w14:textId="77777777" w:rsidR="000C01A5" w:rsidRDefault="000C01A5" w:rsidP="00FE5AE1">
      <w:pPr>
        <w:spacing w:after="0" w:line="240" w:lineRule="auto"/>
        <w:jc w:val="both"/>
        <w:rPr>
          <w:rFonts w:ascii="Times New Roman" w:hAnsi="Times New Roman" w:cs="Times New Roman"/>
          <w:b/>
          <w:sz w:val="24"/>
          <w:szCs w:val="24"/>
          <w:lang w:eastAsia="hr-HR"/>
        </w:rPr>
      </w:pPr>
    </w:p>
    <w:p w14:paraId="7BD7576B" w14:textId="77777777" w:rsidR="00CA4382" w:rsidRPr="00FE5AE1" w:rsidRDefault="009F1FD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 xml:space="preserve">Članak </w:t>
      </w:r>
      <w:r w:rsidR="00CA4382" w:rsidRPr="00FE5AE1">
        <w:rPr>
          <w:rFonts w:ascii="Times New Roman" w:hAnsi="Times New Roman" w:cs="Times New Roman"/>
          <w:b/>
          <w:sz w:val="24"/>
          <w:szCs w:val="24"/>
          <w:lang w:eastAsia="hr-HR"/>
        </w:rPr>
        <w:t>53.</w:t>
      </w:r>
    </w:p>
    <w:p w14:paraId="0F41A3A1" w14:textId="77777777" w:rsidR="000C01A5" w:rsidRDefault="000C01A5" w:rsidP="00FE5AE1">
      <w:pPr>
        <w:spacing w:after="0" w:line="240" w:lineRule="auto"/>
        <w:jc w:val="both"/>
        <w:rPr>
          <w:rFonts w:ascii="Times New Roman" w:hAnsi="Times New Roman" w:cs="Times New Roman"/>
          <w:sz w:val="24"/>
          <w:szCs w:val="24"/>
          <w:lang w:eastAsia="hr-HR"/>
        </w:rPr>
      </w:pPr>
    </w:p>
    <w:p w14:paraId="642EFF6C" w14:textId="77777777" w:rsidR="009F1FD6" w:rsidRPr="00FE5AE1" w:rsidRDefault="009F1FD6"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Člankom se propisuje i detaljno razrađuje pravo na psihosocijalnu pomoć. Iako se psihosocijalna pomoć do sada pružala pripadnicima ove populacije, ista nikada nije na ovaj način bila uređena zakonskim odredbama. Uvođenjem ove odredbe jasno je propisan opseg prava, način organizacije te pomoći, te mjesta gdje se pravo ostvaruje.</w:t>
      </w:r>
    </w:p>
    <w:p w14:paraId="7A09CB51" w14:textId="77777777" w:rsidR="00654685" w:rsidRPr="00FE5AE1" w:rsidRDefault="009F1FD6"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 </w:t>
      </w:r>
    </w:p>
    <w:p w14:paraId="64C9D0A5" w14:textId="77777777" w:rsidR="00CA4382" w:rsidRPr="00FE5AE1" w:rsidRDefault="009F1FD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 xml:space="preserve">Članak </w:t>
      </w:r>
      <w:r w:rsidR="00CA4382" w:rsidRPr="00FE5AE1">
        <w:rPr>
          <w:rFonts w:ascii="Times New Roman" w:hAnsi="Times New Roman" w:cs="Times New Roman"/>
          <w:b/>
          <w:sz w:val="24"/>
          <w:szCs w:val="24"/>
          <w:lang w:eastAsia="hr-HR"/>
        </w:rPr>
        <w:t xml:space="preserve">54. </w:t>
      </w:r>
    </w:p>
    <w:p w14:paraId="2D562B46" w14:textId="77777777" w:rsidR="000C01A5" w:rsidRDefault="000C01A5" w:rsidP="00FE5AE1">
      <w:pPr>
        <w:spacing w:after="0" w:line="240" w:lineRule="auto"/>
        <w:jc w:val="both"/>
        <w:rPr>
          <w:rFonts w:ascii="Times New Roman" w:hAnsi="Times New Roman" w:cs="Times New Roman"/>
          <w:sz w:val="24"/>
          <w:szCs w:val="24"/>
          <w:lang w:eastAsia="hr-HR"/>
        </w:rPr>
      </w:pPr>
    </w:p>
    <w:p w14:paraId="5DC6F465" w14:textId="77777777" w:rsidR="00B90E5B" w:rsidRPr="00FE5AE1" w:rsidRDefault="009F1FD6"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Člankom se propisuje pravo na pravnu pomoć, krug korisnika i opseg prava. Također se propisuje i način organizacije te pomoći, odnosno način i mjesto gdje se ista ostvaruje.</w:t>
      </w:r>
    </w:p>
    <w:p w14:paraId="349AA9F9" w14:textId="77777777" w:rsidR="000C01A5" w:rsidRDefault="000C01A5" w:rsidP="00FE5AE1">
      <w:pPr>
        <w:spacing w:after="0" w:line="240" w:lineRule="auto"/>
        <w:jc w:val="both"/>
        <w:rPr>
          <w:rFonts w:ascii="Times New Roman" w:hAnsi="Times New Roman" w:cs="Times New Roman"/>
          <w:b/>
          <w:bCs/>
          <w:sz w:val="24"/>
          <w:szCs w:val="24"/>
          <w:lang w:eastAsia="hr-HR"/>
        </w:rPr>
      </w:pPr>
    </w:p>
    <w:p w14:paraId="2C7782C9" w14:textId="77777777" w:rsidR="0077717B" w:rsidRDefault="0077717B" w:rsidP="00FE5AE1">
      <w:pPr>
        <w:spacing w:after="0" w:line="240" w:lineRule="auto"/>
        <w:jc w:val="both"/>
        <w:rPr>
          <w:rFonts w:ascii="Times New Roman" w:hAnsi="Times New Roman" w:cs="Times New Roman"/>
          <w:b/>
          <w:bCs/>
          <w:sz w:val="24"/>
          <w:szCs w:val="24"/>
          <w:lang w:eastAsia="hr-HR"/>
        </w:rPr>
      </w:pPr>
    </w:p>
    <w:p w14:paraId="21521660" w14:textId="77777777" w:rsidR="00FD3817" w:rsidRPr="00FE5AE1" w:rsidRDefault="00FD3817" w:rsidP="00FE5AE1">
      <w:pPr>
        <w:spacing w:after="0" w:line="240" w:lineRule="auto"/>
        <w:jc w:val="both"/>
        <w:rPr>
          <w:rFonts w:ascii="Times New Roman" w:hAnsi="Times New Roman" w:cs="Times New Roman"/>
          <w:b/>
          <w:bCs/>
          <w:sz w:val="24"/>
          <w:szCs w:val="24"/>
          <w:lang w:eastAsia="hr-HR"/>
        </w:rPr>
      </w:pPr>
      <w:r w:rsidRPr="00FE5AE1">
        <w:rPr>
          <w:rFonts w:ascii="Times New Roman" w:hAnsi="Times New Roman" w:cs="Times New Roman"/>
          <w:b/>
          <w:bCs/>
          <w:sz w:val="24"/>
          <w:szCs w:val="24"/>
          <w:lang w:eastAsia="hr-HR"/>
        </w:rPr>
        <w:t>Članak 5</w:t>
      </w:r>
      <w:r w:rsidR="00CA4382" w:rsidRPr="00FE5AE1">
        <w:rPr>
          <w:rFonts w:ascii="Times New Roman" w:hAnsi="Times New Roman" w:cs="Times New Roman"/>
          <w:b/>
          <w:bCs/>
          <w:sz w:val="24"/>
          <w:szCs w:val="24"/>
          <w:lang w:eastAsia="hr-HR"/>
        </w:rPr>
        <w:t>5</w:t>
      </w:r>
      <w:r w:rsidRPr="00FE5AE1">
        <w:rPr>
          <w:rFonts w:ascii="Times New Roman" w:hAnsi="Times New Roman" w:cs="Times New Roman"/>
          <w:b/>
          <w:bCs/>
          <w:sz w:val="24"/>
          <w:szCs w:val="24"/>
          <w:lang w:eastAsia="hr-HR"/>
        </w:rPr>
        <w:t>.</w:t>
      </w:r>
    </w:p>
    <w:p w14:paraId="653120F0" w14:textId="77777777" w:rsidR="000C01A5" w:rsidRDefault="000C01A5" w:rsidP="00FE5AE1">
      <w:pPr>
        <w:spacing w:after="0" w:line="240" w:lineRule="auto"/>
        <w:jc w:val="both"/>
        <w:rPr>
          <w:rFonts w:ascii="Times New Roman" w:hAnsi="Times New Roman" w:cs="Times New Roman"/>
          <w:sz w:val="24"/>
          <w:szCs w:val="24"/>
          <w:lang w:eastAsia="hr-HR"/>
        </w:rPr>
      </w:pPr>
    </w:p>
    <w:p w14:paraId="28C97CA4" w14:textId="77777777" w:rsidR="00FD3817" w:rsidRPr="00FE5AE1" w:rsidRDefault="00FD3817"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Zaposlene c</w:t>
      </w:r>
      <w:r w:rsidR="00CA4382" w:rsidRPr="00FE5AE1">
        <w:rPr>
          <w:rFonts w:ascii="Times New Roman" w:hAnsi="Times New Roman" w:cs="Times New Roman"/>
          <w:sz w:val="24"/>
          <w:szCs w:val="24"/>
          <w:lang w:eastAsia="hr-HR"/>
        </w:rPr>
        <w:t>i</w:t>
      </w:r>
      <w:r w:rsidRPr="00FE5AE1">
        <w:rPr>
          <w:rFonts w:ascii="Times New Roman" w:hAnsi="Times New Roman" w:cs="Times New Roman"/>
          <w:sz w:val="24"/>
          <w:szCs w:val="24"/>
          <w:lang w:eastAsia="hr-HR"/>
        </w:rPr>
        <w:t>vilne osobe koje su za vrijeme Domovinskog rata odvedene u zatočeništvo, vrijeme provedeno u zatočeništvu računa se kao staž osiguranja u dvostrukom trajanju, a ako nisu bile zaposlene vrijeme provedeno u zatočeništvu računa se kao poseban staž u jednostrukom trajanju.</w:t>
      </w:r>
    </w:p>
    <w:p w14:paraId="54BF772B" w14:textId="77777777" w:rsidR="000C01A5" w:rsidRDefault="000C01A5" w:rsidP="00FE5AE1">
      <w:pPr>
        <w:spacing w:after="0" w:line="240" w:lineRule="auto"/>
        <w:jc w:val="both"/>
        <w:rPr>
          <w:rFonts w:ascii="Times New Roman" w:hAnsi="Times New Roman" w:cs="Times New Roman"/>
          <w:b/>
          <w:sz w:val="24"/>
          <w:szCs w:val="24"/>
          <w:lang w:eastAsia="hr-HR"/>
        </w:rPr>
      </w:pPr>
    </w:p>
    <w:p w14:paraId="504B936C" w14:textId="77777777" w:rsidR="00E75D8A" w:rsidRPr="00FE5AE1" w:rsidRDefault="00E75D8A"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5</w:t>
      </w:r>
      <w:r w:rsidR="003852BD" w:rsidRPr="00FE5AE1">
        <w:rPr>
          <w:rFonts w:ascii="Times New Roman" w:hAnsi="Times New Roman" w:cs="Times New Roman"/>
          <w:b/>
          <w:sz w:val="24"/>
          <w:szCs w:val="24"/>
          <w:lang w:eastAsia="hr-HR"/>
        </w:rPr>
        <w:t>6</w:t>
      </w:r>
      <w:r w:rsidRPr="00FE5AE1">
        <w:rPr>
          <w:rFonts w:ascii="Times New Roman" w:hAnsi="Times New Roman" w:cs="Times New Roman"/>
          <w:b/>
          <w:sz w:val="24"/>
          <w:szCs w:val="24"/>
          <w:lang w:eastAsia="hr-HR"/>
        </w:rPr>
        <w:t>.</w:t>
      </w:r>
    </w:p>
    <w:p w14:paraId="7E63782A" w14:textId="77777777" w:rsidR="000C01A5" w:rsidRDefault="000C01A5" w:rsidP="00FE5AE1">
      <w:pPr>
        <w:spacing w:after="0" w:line="240" w:lineRule="auto"/>
        <w:jc w:val="both"/>
        <w:rPr>
          <w:rFonts w:ascii="Times New Roman" w:hAnsi="Times New Roman" w:cs="Times New Roman"/>
          <w:sz w:val="24"/>
          <w:szCs w:val="24"/>
          <w:lang w:eastAsia="hr-HR"/>
        </w:rPr>
      </w:pPr>
    </w:p>
    <w:p w14:paraId="4905CC9B" w14:textId="77777777" w:rsidR="00A079AC" w:rsidRPr="00FE5AE1" w:rsidRDefault="00A079AC"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Odredbom se propisuje ostvarivanje prava na oslobođenje naknade za prenamjenu poljoprivrednog zemljišta.</w:t>
      </w:r>
    </w:p>
    <w:p w14:paraId="7E873F21" w14:textId="77777777" w:rsidR="000C01A5" w:rsidRDefault="000C01A5" w:rsidP="00FE5AE1">
      <w:pPr>
        <w:spacing w:after="0" w:line="240" w:lineRule="auto"/>
        <w:jc w:val="both"/>
        <w:rPr>
          <w:rFonts w:ascii="Times New Roman" w:hAnsi="Times New Roman" w:cs="Times New Roman"/>
          <w:b/>
          <w:sz w:val="24"/>
          <w:szCs w:val="24"/>
          <w:lang w:eastAsia="hr-HR"/>
        </w:rPr>
      </w:pPr>
    </w:p>
    <w:p w14:paraId="258DD99D" w14:textId="77777777" w:rsidR="00405082" w:rsidRPr="00FE5AE1" w:rsidRDefault="00405082"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w:t>
      </w:r>
      <w:r w:rsidR="004B30C5" w:rsidRPr="00FE5AE1">
        <w:rPr>
          <w:rFonts w:ascii="Times New Roman" w:hAnsi="Times New Roman" w:cs="Times New Roman"/>
          <w:b/>
          <w:sz w:val="24"/>
          <w:szCs w:val="24"/>
          <w:lang w:eastAsia="hr-HR"/>
        </w:rPr>
        <w:t>lanak</w:t>
      </w:r>
      <w:r w:rsidR="00E75D8A" w:rsidRPr="00FE5AE1">
        <w:rPr>
          <w:rFonts w:ascii="Times New Roman" w:hAnsi="Times New Roman" w:cs="Times New Roman"/>
          <w:b/>
          <w:sz w:val="24"/>
          <w:szCs w:val="24"/>
          <w:lang w:eastAsia="hr-HR"/>
        </w:rPr>
        <w:t xml:space="preserve"> 5</w:t>
      </w:r>
      <w:r w:rsidR="003852BD" w:rsidRPr="00FE5AE1">
        <w:rPr>
          <w:rFonts w:ascii="Times New Roman" w:hAnsi="Times New Roman" w:cs="Times New Roman"/>
          <w:b/>
          <w:sz w:val="24"/>
          <w:szCs w:val="24"/>
          <w:lang w:eastAsia="hr-HR"/>
        </w:rPr>
        <w:t>7</w:t>
      </w:r>
      <w:r w:rsidRPr="00FE5AE1">
        <w:rPr>
          <w:rFonts w:ascii="Times New Roman" w:hAnsi="Times New Roman" w:cs="Times New Roman"/>
          <w:b/>
          <w:sz w:val="24"/>
          <w:szCs w:val="24"/>
          <w:lang w:eastAsia="hr-HR"/>
        </w:rPr>
        <w:t>.</w:t>
      </w:r>
    </w:p>
    <w:p w14:paraId="4DE222FE" w14:textId="77777777" w:rsidR="000C01A5" w:rsidRDefault="000C01A5" w:rsidP="00FE5AE1">
      <w:pPr>
        <w:spacing w:after="0" w:line="240" w:lineRule="auto"/>
        <w:jc w:val="both"/>
        <w:rPr>
          <w:rFonts w:ascii="Times New Roman" w:hAnsi="Times New Roman" w:cs="Times New Roman"/>
          <w:sz w:val="24"/>
          <w:szCs w:val="24"/>
          <w:lang w:eastAsia="hr-HR"/>
        </w:rPr>
      </w:pPr>
    </w:p>
    <w:p w14:paraId="776544A2" w14:textId="77777777" w:rsidR="00715F87" w:rsidRPr="00FE5AE1" w:rsidRDefault="00715F87"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Ovim člankom uređuje se pravo na troškove ukopa ekshumiranih i identificiranih nestalih civilnih osoba u Domovinskom ratu, a koje će se razraditi pravilnikom.</w:t>
      </w:r>
    </w:p>
    <w:p w14:paraId="0306FD4E" w14:textId="77777777" w:rsidR="000C01A5" w:rsidRDefault="000C01A5" w:rsidP="00FE5AE1">
      <w:pPr>
        <w:spacing w:after="0" w:line="240" w:lineRule="auto"/>
        <w:jc w:val="both"/>
        <w:rPr>
          <w:rFonts w:ascii="Times New Roman" w:hAnsi="Times New Roman" w:cs="Times New Roman"/>
          <w:b/>
          <w:sz w:val="24"/>
          <w:szCs w:val="24"/>
          <w:lang w:eastAsia="hr-HR"/>
        </w:rPr>
      </w:pPr>
    </w:p>
    <w:p w14:paraId="3E3055F4" w14:textId="77777777" w:rsidR="00E75D8A" w:rsidRPr="00FE5AE1" w:rsidRDefault="00E75D8A"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5</w:t>
      </w:r>
      <w:r w:rsidR="003852BD" w:rsidRPr="00FE5AE1">
        <w:rPr>
          <w:rFonts w:ascii="Times New Roman" w:hAnsi="Times New Roman" w:cs="Times New Roman"/>
          <w:b/>
          <w:sz w:val="24"/>
          <w:szCs w:val="24"/>
          <w:lang w:eastAsia="hr-HR"/>
        </w:rPr>
        <w:t>8</w:t>
      </w:r>
      <w:r w:rsidRPr="00FE5AE1">
        <w:rPr>
          <w:rFonts w:ascii="Times New Roman" w:hAnsi="Times New Roman" w:cs="Times New Roman"/>
          <w:b/>
          <w:sz w:val="24"/>
          <w:szCs w:val="24"/>
          <w:lang w:eastAsia="hr-HR"/>
        </w:rPr>
        <w:t>.</w:t>
      </w:r>
    </w:p>
    <w:p w14:paraId="5F5E4975" w14:textId="77777777" w:rsidR="000C01A5" w:rsidRDefault="000C01A5" w:rsidP="00FE5AE1">
      <w:pPr>
        <w:spacing w:after="0" w:line="240" w:lineRule="auto"/>
        <w:jc w:val="both"/>
        <w:rPr>
          <w:rFonts w:ascii="Times New Roman" w:hAnsi="Times New Roman" w:cs="Times New Roman"/>
          <w:sz w:val="24"/>
          <w:szCs w:val="24"/>
          <w:lang w:eastAsia="hr-HR"/>
        </w:rPr>
      </w:pPr>
    </w:p>
    <w:p w14:paraId="3F34F9DA" w14:textId="77777777" w:rsidR="009B45DB" w:rsidRPr="00FE5AE1" w:rsidRDefault="009B45DB"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Ovim člankom je određeno da su stranke u postupku ostvarivanja prava iz ovoga Zakona</w:t>
      </w:r>
      <w:r w:rsidR="00B42271"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oslobođene od plaćanja sudskih, upravnih i javnobilježničkih pristojbi na temelju odgovarajućih isprava kojima dokazuju svoj status.</w:t>
      </w:r>
    </w:p>
    <w:p w14:paraId="6E61ECB2" w14:textId="77777777" w:rsidR="000C01A5" w:rsidRDefault="000C01A5" w:rsidP="00FE5AE1">
      <w:pPr>
        <w:spacing w:after="0" w:line="240" w:lineRule="auto"/>
        <w:jc w:val="both"/>
        <w:rPr>
          <w:rFonts w:ascii="Times New Roman" w:hAnsi="Times New Roman" w:cs="Times New Roman"/>
          <w:b/>
          <w:sz w:val="24"/>
          <w:szCs w:val="24"/>
          <w:lang w:eastAsia="hr-HR"/>
        </w:rPr>
      </w:pPr>
    </w:p>
    <w:p w14:paraId="3DC253F6" w14:textId="77777777" w:rsidR="00E75D8A" w:rsidRPr="00FE5AE1" w:rsidRDefault="00E75D8A"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5</w:t>
      </w:r>
      <w:r w:rsidR="003852BD" w:rsidRPr="00FE5AE1">
        <w:rPr>
          <w:rFonts w:ascii="Times New Roman" w:hAnsi="Times New Roman" w:cs="Times New Roman"/>
          <w:b/>
          <w:sz w:val="24"/>
          <w:szCs w:val="24"/>
          <w:lang w:eastAsia="hr-HR"/>
        </w:rPr>
        <w:t>9</w:t>
      </w:r>
      <w:r w:rsidRPr="00FE5AE1">
        <w:rPr>
          <w:rFonts w:ascii="Times New Roman" w:hAnsi="Times New Roman" w:cs="Times New Roman"/>
          <w:b/>
          <w:sz w:val="24"/>
          <w:szCs w:val="24"/>
          <w:lang w:eastAsia="hr-HR"/>
        </w:rPr>
        <w:t>.</w:t>
      </w:r>
    </w:p>
    <w:p w14:paraId="631BE266" w14:textId="77777777" w:rsidR="000C01A5" w:rsidRDefault="000C01A5" w:rsidP="00FE5AE1">
      <w:pPr>
        <w:spacing w:after="0" w:line="240" w:lineRule="auto"/>
        <w:jc w:val="both"/>
        <w:rPr>
          <w:rFonts w:ascii="Times New Roman" w:hAnsi="Times New Roman" w:cs="Times New Roman"/>
          <w:sz w:val="24"/>
          <w:szCs w:val="24"/>
          <w:lang w:eastAsia="hr-HR"/>
        </w:rPr>
      </w:pPr>
    </w:p>
    <w:p w14:paraId="3FC961AF" w14:textId="77777777" w:rsidR="008333FC" w:rsidRPr="00FE5AE1" w:rsidRDefault="00E75D8A"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P</w:t>
      </w:r>
      <w:r w:rsidR="008333FC" w:rsidRPr="00FE5AE1">
        <w:rPr>
          <w:rFonts w:ascii="Times New Roman" w:hAnsi="Times New Roman" w:cs="Times New Roman"/>
          <w:sz w:val="24"/>
          <w:szCs w:val="24"/>
          <w:lang w:eastAsia="hr-HR"/>
        </w:rPr>
        <w:t>redviđeno da Ministarstvo razvija i provodi projekte i inicijative usmjerene povećanju kvalitete življenja civilnih stradalnika Domovinskog rata korištenjem sredstava strukturnih i investicijskih fondova Europske unije te drugih međunarodnih i europskih instrumenata iz svoje nadležnosti, te sudjeluje u provedbi istih pokrenutih od strane drugih nadležnih tijela.</w:t>
      </w:r>
    </w:p>
    <w:p w14:paraId="2BB54F5E" w14:textId="77777777" w:rsidR="000C01A5" w:rsidRDefault="000C01A5" w:rsidP="00FE5AE1">
      <w:pPr>
        <w:spacing w:after="0" w:line="240" w:lineRule="auto"/>
        <w:jc w:val="both"/>
        <w:rPr>
          <w:rFonts w:ascii="Times New Roman" w:hAnsi="Times New Roman" w:cs="Times New Roman"/>
          <w:b/>
          <w:sz w:val="24"/>
          <w:szCs w:val="24"/>
          <w:lang w:eastAsia="hr-HR"/>
        </w:rPr>
      </w:pPr>
    </w:p>
    <w:p w14:paraId="65B285FD" w14:textId="77777777" w:rsidR="00E75D8A" w:rsidRPr="00FE5AE1" w:rsidRDefault="00E75D8A"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w:t>
      </w:r>
      <w:r w:rsidR="007A14C6" w:rsidRPr="00FE5AE1">
        <w:rPr>
          <w:rFonts w:ascii="Times New Roman" w:hAnsi="Times New Roman" w:cs="Times New Roman"/>
          <w:b/>
          <w:sz w:val="24"/>
          <w:szCs w:val="24"/>
          <w:lang w:eastAsia="hr-HR"/>
        </w:rPr>
        <w:t>lan</w:t>
      </w:r>
      <w:r w:rsidR="00B90E5B" w:rsidRPr="00FE5AE1">
        <w:rPr>
          <w:rFonts w:ascii="Times New Roman" w:hAnsi="Times New Roman" w:cs="Times New Roman"/>
          <w:b/>
          <w:sz w:val="24"/>
          <w:szCs w:val="24"/>
          <w:lang w:eastAsia="hr-HR"/>
        </w:rPr>
        <w:t>ci</w:t>
      </w:r>
      <w:r w:rsidRPr="00FE5AE1">
        <w:rPr>
          <w:rFonts w:ascii="Times New Roman" w:hAnsi="Times New Roman" w:cs="Times New Roman"/>
          <w:b/>
          <w:sz w:val="24"/>
          <w:szCs w:val="24"/>
          <w:lang w:eastAsia="hr-HR"/>
        </w:rPr>
        <w:t xml:space="preserve"> </w:t>
      </w:r>
      <w:r w:rsidR="003852BD" w:rsidRPr="00FE5AE1">
        <w:rPr>
          <w:rFonts w:ascii="Times New Roman" w:hAnsi="Times New Roman" w:cs="Times New Roman"/>
          <w:b/>
          <w:sz w:val="24"/>
          <w:szCs w:val="24"/>
          <w:lang w:eastAsia="hr-HR"/>
        </w:rPr>
        <w:t>60</w:t>
      </w:r>
      <w:r w:rsidRPr="00FE5AE1">
        <w:rPr>
          <w:rFonts w:ascii="Times New Roman" w:hAnsi="Times New Roman" w:cs="Times New Roman"/>
          <w:b/>
          <w:sz w:val="24"/>
          <w:szCs w:val="24"/>
          <w:lang w:eastAsia="hr-HR"/>
        </w:rPr>
        <w:t>.</w:t>
      </w:r>
      <w:r w:rsidR="007A14C6" w:rsidRPr="00FE5AE1">
        <w:rPr>
          <w:rFonts w:ascii="Times New Roman" w:hAnsi="Times New Roman" w:cs="Times New Roman"/>
          <w:b/>
          <w:sz w:val="24"/>
          <w:szCs w:val="24"/>
          <w:lang w:eastAsia="hr-HR"/>
        </w:rPr>
        <w:t xml:space="preserve"> i </w:t>
      </w:r>
      <w:r w:rsidR="003852BD" w:rsidRPr="00FE5AE1">
        <w:rPr>
          <w:rFonts w:ascii="Times New Roman" w:hAnsi="Times New Roman" w:cs="Times New Roman"/>
          <w:b/>
          <w:sz w:val="24"/>
          <w:szCs w:val="24"/>
          <w:lang w:eastAsia="hr-HR"/>
        </w:rPr>
        <w:t>61</w:t>
      </w:r>
      <w:r w:rsidR="007A14C6" w:rsidRPr="00FE5AE1">
        <w:rPr>
          <w:rFonts w:ascii="Times New Roman" w:hAnsi="Times New Roman" w:cs="Times New Roman"/>
          <w:b/>
          <w:sz w:val="24"/>
          <w:szCs w:val="24"/>
          <w:lang w:eastAsia="hr-HR"/>
        </w:rPr>
        <w:t>.</w:t>
      </w:r>
    </w:p>
    <w:p w14:paraId="0CCB27A2" w14:textId="77777777" w:rsidR="000C01A5" w:rsidRDefault="000C01A5" w:rsidP="00FE5AE1">
      <w:pPr>
        <w:spacing w:after="0" w:line="240" w:lineRule="auto"/>
        <w:jc w:val="both"/>
        <w:rPr>
          <w:rFonts w:ascii="Times New Roman" w:hAnsi="Times New Roman" w:cs="Times New Roman"/>
          <w:sz w:val="24"/>
          <w:szCs w:val="24"/>
          <w:lang w:eastAsia="hr-HR"/>
        </w:rPr>
      </w:pPr>
    </w:p>
    <w:p w14:paraId="68BC3AD4" w14:textId="77777777" w:rsidR="0028710C" w:rsidRPr="00FE5AE1" w:rsidRDefault="0028710C"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Sredstva za provedbu ovoga Zakona osiguravaju se u </w:t>
      </w:r>
      <w:r w:rsidR="00B90E5B" w:rsidRPr="00FE5AE1">
        <w:rPr>
          <w:rFonts w:ascii="Times New Roman" w:hAnsi="Times New Roman" w:cs="Times New Roman"/>
          <w:sz w:val="24"/>
          <w:szCs w:val="24"/>
          <w:lang w:eastAsia="hr-HR"/>
        </w:rPr>
        <w:t>d</w:t>
      </w:r>
      <w:r w:rsidRPr="00FE5AE1">
        <w:rPr>
          <w:rFonts w:ascii="Times New Roman" w:hAnsi="Times New Roman" w:cs="Times New Roman"/>
          <w:sz w:val="24"/>
          <w:szCs w:val="24"/>
          <w:lang w:eastAsia="hr-HR"/>
        </w:rPr>
        <w:t>ržavnom proračunu</w:t>
      </w:r>
      <w:r w:rsidR="00B90E5B" w:rsidRPr="00FE5AE1">
        <w:rPr>
          <w:rFonts w:ascii="Times New Roman" w:hAnsi="Times New Roman" w:cs="Times New Roman"/>
          <w:sz w:val="24"/>
          <w:szCs w:val="24"/>
          <w:lang w:eastAsia="hr-HR"/>
        </w:rPr>
        <w:t xml:space="preserve"> Republike Hrvatske</w:t>
      </w:r>
      <w:r w:rsidRPr="00FE5AE1">
        <w:rPr>
          <w:rFonts w:ascii="Times New Roman" w:hAnsi="Times New Roman" w:cs="Times New Roman"/>
          <w:sz w:val="24"/>
          <w:szCs w:val="24"/>
          <w:lang w:eastAsia="hr-HR"/>
        </w:rPr>
        <w:t>.</w:t>
      </w:r>
    </w:p>
    <w:p w14:paraId="1829D413" w14:textId="77777777" w:rsidR="008F373B" w:rsidRDefault="008F373B" w:rsidP="00FE5AE1">
      <w:pPr>
        <w:spacing w:after="0" w:line="240" w:lineRule="auto"/>
        <w:jc w:val="both"/>
        <w:rPr>
          <w:rFonts w:ascii="Times New Roman" w:hAnsi="Times New Roman" w:cs="Times New Roman"/>
          <w:b/>
          <w:sz w:val="24"/>
          <w:szCs w:val="24"/>
          <w:lang w:eastAsia="hr-HR"/>
        </w:rPr>
      </w:pPr>
    </w:p>
    <w:p w14:paraId="17B99673" w14:textId="77777777" w:rsidR="007A14C6" w:rsidRPr="00FE5AE1" w:rsidRDefault="007A14C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w:t>
      </w:r>
      <w:r w:rsidR="00B90E5B" w:rsidRPr="00FE5AE1">
        <w:rPr>
          <w:rFonts w:ascii="Times New Roman" w:hAnsi="Times New Roman" w:cs="Times New Roman"/>
          <w:b/>
          <w:sz w:val="24"/>
          <w:szCs w:val="24"/>
          <w:lang w:eastAsia="hr-HR"/>
        </w:rPr>
        <w:t>ci</w:t>
      </w:r>
      <w:r w:rsidRPr="00FE5AE1">
        <w:rPr>
          <w:rFonts w:ascii="Times New Roman" w:hAnsi="Times New Roman" w:cs="Times New Roman"/>
          <w:b/>
          <w:sz w:val="24"/>
          <w:szCs w:val="24"/>
          <w:lang w:eastAsia="hr-HR"/>
        </w:rPr>
        <w:t xml:space="preserve"> </w:t>
      </w:r>
      <w:r w:rsidR="000C535A" w:rsidRPr="00FE5AE1">
        <w:rPr>
          <w:rFonts w:ascii="Times New Roman" w:hAnsi="Times New Roman" w:cs="Times New Roman"/>
          <w:b/>
          <w:sz w:val="24"/>
          <w:szCs w:val="24"/>
          <w:lang w:eastAsia="hr-HR"/>
        </w:rPr>
        <w:t>62</w:t>
      </w:r>
      <w:r w:rsidR="000756EC" w:rsidRPr="00FE5AE1">
        <w:rPr>
          <w:rFonts w:ascii="Times New Roman" w:hAnsi="Times New Roman" w:cs="Times New Roman"/>
          <w:b/>
          <w:sz w:val="24"/>
          <w:szCs w:val="24"/>
          <w:lang w:eastAsia="hr-HR"/>
        </w:rPr>
        <w:t xml:space="preserve">. </w:t>
      </w:r>
      <w:r w:rsidRPr="00FE5AE1">
        <w:rPr>
          <w:rFonts w:ascii="Times New Roman" w:hAnsi="Times New Roman" w:cs="Times New Roman"/>
          <w:b/>
          <w:sz w:val="24"/>
          <w:szCs w:val="24"/>
          <w:lang w:eastAsia="hr-HR"/>
        </w:rPr>
        <w:t>do 6</w:t>
      </w:r>
      <w:r w:rsidR="000C535A" w:rsidRPr="00FE5AE1">
        <w:rPr>
          <w:rFonts w:ascii="Times New Roman" w:hAnsi="Times New Roman" w:cs="Times New Roman"/>
          <w:b/>
          <w:sz w:val="24"/>
          <w:szCs w:val="24"/>
          <w:lang w:eastAsia="hr-HR"/>
        </w:rPr>
        <w:t>5</w:t>
      </w:r>
      <w:r w:rsidRPr="00FE5AE1">
        <w:rPr>
          <w:rFonts w:ascii="Times New Roman" w:hAnsi="Times New Roman" w:cs="Times New Roman"/>
          <w:b/>
          <w:sz w:val="24"/>
          <w:szCs w:val="24"/>
          <w:lang w:eastAsia="hr-HR"/>
        </w:rPr>
        <w:t>.</w:t>
      </w:r>
    </w:p>
    <w:p w14:paraId="45CD806F" w14:textId="77777777" w:rsidR="008F373B" w:rsidRDefault="008F373B" w:rsidP="00FE5AE1">
      <w:pPr>
        <w:spacing w:after="0" w:line="240" w:lineRule="auto"/>
        <w:jc w:val="both"/>
        <w:rPr>
          <w:rFonts w:ascii="Times New Roman" w:hAnsi="Times New Roman" w:cs="Times New Roman"/>
          <w:sz w:val="24"/>
          <w:szCs w:val="24"/>
          <w:lang w:eastAsia="hr-HR"/>
        </w:rPr>
      </w:pPr>
    </w:p>
    <w:p w14:paraId="77C5072D" w14:textId="77777777" w:rsidR="007A14C6" w:rsidRPr="00FE5AE1" w:rsidRDefault="007A14C6"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Ovim odredbama propisuje se ustrojavanje Evidencije civilnih stradalnika Domovinskog rata, a čiji način vođenja, pristup i ostalo u svezi vođenjem Evidencije će se razraditi pravilnikom.</w:t>
      </w:r>
    </w:p>
    <w:p w14:paraId="5CB135EB" w14:textId="77777777" w:rsidR="008F373B" w:rsidRDefault="008F373B" w:rsidP="00FE5AE1">
      <w:pPr>
        <w:spacing w:after="0" w:line="240" w:lineRule="auto"/>
        <w:jc w:val="both"/>
        <w:rPr>
          <w:rFonts w:ascii="Times New Roman" w:hAnsi="Times New Roman" w:cs="Times New Roman"/>
          <w:b/>
          <w:sz w:val="24"/>
          <w:szCs w:val="24"/>
          <w:lang w:eastAsia="hr-HR"/>
        </w:rPr>
      </w:pPr>
    </w:p>
    <w:p w14:paraId="156E59DB" w14:textId="77777777" w:rsidR="007A14C6" w:rsidRPr="00FE5AE1" w:rsidRDefault="007A14C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w:t>
      </w:r>
      <w:r w:rsidR="00B90E5B" w:rsidRPr="00FE5AE1">
        <w:rPr>
          <w:rFonts w:ascii="Times New Roman" w:hAnsi="Times New Roman" w:cs="Times New Roman"/>
          <w:b/>
          <w:sz w:val="24"/>
          <w:szCs w:val="24"/>
          <w:lang w:eastAsia="hr-HR"/>
        </w:rPr>
        <w:t>ci</w:t>
      </w:r>
      <w:r w:rsidRPr="00FE5AE1">
        <w:rPr>
          <w:rFonts w:ascii="Times New Roman" w:hAnsi="Times New Roman" w:cs="Times New Roman"/>
          <w:b/>
          <w:sz w:val="24"/>
          <w:szCs w:val="24"/>
          <w:lang w:eastAsia="hr-HR"/>
        </w:rPr>
        <w:t xml:space="preserve"> 6</w:t>
      </w:r>
      <w:r w:rsidR="000C535A" w:rsidRPr="00FE5AE1">
        <w:rPr>
          <w:rFonts w:ascii="Times New Roman" w:hAnsi="Times New Roman" w:cs="Times New Roman"/>
          <w:b/>
          <w:sz w:val="24"/>
          <w:szCs w:val="24"/>
          <w:lang w:eastAsia="hr-HR"/>
        </w:rPr>
        <w:t>6</w:t>
      </w:r>
      <w:r w:rsidRPr="00FE5AE1">
        <w:rPr>
          <w:rFonts w:ascii="Times New Roman" w:hAnsi="Times New Roman" w:cs="Times New Roman"/>
          <w:b/>
          <w:sz w:val="24"/>
          <w:szCs w:val="24"/>
          <w:lang w:eastAsia="hr-HR"/>
        </w:rPr>
        <w:t>.</w:t>
      </w:r>
      <w:r w:rsidR="0028710C" w:rsidRPr="00FE5AE1">
        <w:rPr>
          <w:rFonts w:ascii="Times New Roman" w:hAnsi="Times New Roman" w:cs="Times New Roman"/>
          <w:b/>
          <w:sz w:val="24"/>
          <w:szCs w:val="24"/>
          <w:lang w:eastAsia="hr-HR"/>
        </w:rPr>
        <w:t xml:space="preserve"> do </w:t>
      </w:r>
      <w:r w:rsidR="00FD3817" w:rsidRPr="00FE5AE1">
        <w:rPr>
          <w:rFonts w:ascii="Times New Roman" w:hAnsi="Times New Roman" w:cs="Times New Roman"/>
          <w:b/>
          <w:sz w:val="24"/>
          <w:szCs w:val="24"/>
          <w:lang w:eastAsia="hr-HR"/>
        </w:rPr>
        <w:t>7</w:t>
      </w:r>
      <w:r w:rsidR="000C535A" w:rsidRPr="00FE5AE1">
        <w:rPr>
          <w:rFonts w:ascii="Times New Roman" w:hAnsi="Times New Roman" w:cs="Times New Roman"/>
          <w:b/>
          <w:sz w:val="24"/>
          <w:szCs w:val="24"/>
          <w:lang w:eastAsia="hr-HR"/>
        </w:rPr>
        <w:t>3</w:t>
      </w:r>
      <w:r w:rsidR="0028710C" w:rsidRPr="00FE5AE1">
        <w:rPr>
          <w:rFonts w:ascii="Times New Roman" w:hAnsi="Times New Roman" w:cs="Times New Roman"/>
          <w:b/>
          <w:sz w:val="24"/>
          <w:szCs w:val="24"/>
          <w:lang w:eastAsia="hr-HR"/>
        </w:rPr>
        <w:t>.</w:t>
      </w:r>
    </w:p>
    <w:p w14:paraId="4579E619" w14:textId="77777777" w:rsidR="008F373B" w:rsidRDefault="008F373B" w:rsidP="00FE5AE1">
      <w:pPr>
        <w:spacing w:after="0" w:line="240" w:lineRule="auto"/>
        <w:jc w:val="both"/>
        <w:rPr>
          <w:rFonts w:ascii="Times New Roman" w:hAnsi="Times New Roman" w:cs="Times New Roman"/>
          <w:sz w:val="24"/>
          <w:szCs w:val="24"/>
          <w:lang w:eastAsia="hr-HR"/>
        </w:rPr>
      </w:pPr>
    </w:p>
    <w:p w14:paraId="707D281E" w14:textId="371A3317" w:rsidR="0028710C" w:rsidRPr="00FE5AE1" w:rsidRDefault="0028710C"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Odredbama </w:t>
      </w:r>
      <w:r w:rsidR="008C1E15">
        <w:rPr>
          <w:rFonts w:ascii="Times New Roman" w:hAnsi="Times New Roman" w:cs="Times New Roman"/>
          <w:sz w:val="24"/>
          <w:szCs w:val="24"/>
          <w:lang w:eastAsia="hr-HR"/>
        </w:rPr>
        <w:t>se</w:t>
      </w:r>
      <w:r w:rsidR="008C1E15"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propisuje početak, trajanje i prestanaka prava predviđenih ovi</w:t>
      </w:r>
      <w:r w:rsidR="00B90E5B" w:rsidRPr="00FE5AE1">
        <w:rPr>
          <w:rFonts w:ascii="Times New Roman" w:hAnsi="Times New Roman" w:cs="Times New Roman"/>
          <w:sz w:val="24"/>
          <w:szCs w:val="24"/>
          <w:lang w:eastAsia="hr-HR"/>
        </w:rPr>
        <w:t>m</w:t>
      </w:r>
      <w:r w:rsidRPr="00FE5AE1">
        <w:rPr>
          <w:rFonts w:ascii="Times New Roman" w:hAnsi="Times New Roman" w:cs="Times New Roman"/>
          <w:sz w:val="24"/>
          <w:szCs w:val="24"/>
          <w:lang w:eastAsia="hr-HR"/>
        </w:rPr>
        <w:t xml:space="preserve"> Zakonom.</w:t>
      </w:r>
    </w:p>
    <w:p w14:paraId="0C78FB57" w14:textId="77777777" w:rsidR="008F373B" w:rsidRDefault="008F373B" w:rsidP="00FE5AE1">
      <w:pPr>
        <w:spacing w:after="0" w:line="240" w:lineRule="auto"/>
        <w:jc w:val="both"/>
        <w:rPr>
          <w:rFonts w:ascii="Times New Roman" w:hAnsi="Times New Roman" w:cs="Times New Roman"/>
          <w:b/>
          <w:sz w:val="24"/>
          <w:szCs w:val="24"/>
          <w:lang w:eastAsia="hr-HR"/>
        </w:rPr>
      </w:pPr>
    </w:p>
    <w:p w14:paraId="184EF693" w14:textId="77777777" w:rsidR="007A14C6" w:rsidRPr="00FE5AE1" w:rsidRDefault="007A14C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7</w:t>
      </w:r>
      <w:r w:rsidR="000C535A" w:rsidRPr="00FE5AE1">
        <w:rPr>
          <w:rFonts w:ascii="Times New Roman" w:hAnsi="Times New Roman" w:cs="Times New Roman"/>
          <w:b/>
          <w:sz w:val="24"/>
          <w:szCs w:val="24"/>
          <w:lang w:eastAsia="hr-HR"/>
        </w:rPr>
        <w:t>4</w:t>
      </w:r>
      <w:r w:rsidRPr="00FE5AE1">
        <w:rPr>
          <w:rFonts w:ascii="Times New Roman" w:hAnsi="Times New Roman" w:cs="Times New Roman"/>
          <w:b/>
          <w:sz w:val="24"/>
          <w:szCs w:val="24"/>
          <w:lang w:eastAsia="hr-HR"/>
        </w:rPr>
        <w:t>.</w:t>
      </w:r>
    </w:p>
    <w:p w14:paraId="28562132" w14:textId="77777777" w:rsidR="008F373B" w:rsidRDefault="008F373B" w:rsidP="00FE5AE1">
      <w:pPr>
        <w:spacing w:after="0" w:line="240" w:lineRule="auto"/>
        <w:jc w:val="both"/>
        <w:rPr>
          <w:rFonts w:ascii="Times New Roman" w:hAnsi="Times New Roman" w:cs="Times New Roman"/>
          <w:sz w:val="24"/>
          <w:szCs w:val="24"/>
          <w:lang w:eastAsia="hr-HR"/>
        </w:rPr>
      </w:pPr>
    </w:p>
    <w:p w14:paraId="0B44530F" w14:textId="77777777" w:rsidR="0028710C" w:rsidRPr="00FE5AE1" w:rsidRDefault="0028710C"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Određuje se prvostupanjsko i drugostupanjsko tijelo koje provodi postupak za ostvarivanje prava iz ovog</w:t>
      </w:r>
      <w:r w:rsidR="00B90E5B" w:rsidRPr="00FE5AE1">
        <w:rPr>
          <w:rFonts w:ascii="Times New Roman" w:hAnsi="Times New Roman" w:cs="Times New Roman"/>
          <w:sz w:val="24"/>
          <w:szCs w:val="24"/>
          <w:lang w:eastAsia="hr-HR"/>
        </w:rPr>
        <w:t>a</w:t>
      </w:r>
      <w:r w:rsidRPr="00FE5AE1">
        <w:rPr>
          <w:rFonts w:ascii="Times New Roman" w:hAnsi="Times New Roman" w:cs="Times New Roman"/>
          <w:sz w:val="24"/>
          <w:szCs w:val="24"/>
          <w:lang w:eastAsia="hr-HR"/>
        </w:rPr>
        <w:t xml:space="preserve"> Zakona.</w:t>
      </w:r>
    </w:p>
    <w:p w14:paraId="57331C66" w14:textId="77777777" w:rsidR="008F373B" w:rsidRDefault="008F373B" w:rsidP="00FE5AE1">
      <w:pPr>
        <w:spacing w:after="0" w:line="240" w:lineRule="auto"/>
        <w:jc w:val="both"/>
        <w:rPr>
          <w:rFonts w:ascii="Times New Roman" w:hAnsi="Times New Roman" w:cs="Times New Roman"/>
          <w:b/>
          <w:sz w:val="24"/>
          <w:szCs w:val="24"/>
          <w:lang w:eastAsia="hr-HR"/>
        </w:rPr>
      </w:pPr>
    </w:p>
    <w:p w14:paraId="5ED54680" w14:textId="77777777" w:rsidR="0086751A" w:rsidRDefault="0086751A" w:rsidP="0086751A">
      <w:pPr>
        <w:spacing w:line="240" w:lineRule="auto"/>
        <w:jc w:val="both"/>
        <w:rPr>
          <w:rFonts w:ascii="Times New Roman" w:hAnsi="Times New Roman" w:cs="Times New Roman"/>
          <w:b/>
          <w:sz w:val="24"/>
          <w:szCs w:val="24"/>
          <w:lang w:eastAsia="hr-HR"/>
        </w:rPr>
      </w:pPr>
      <w:r w:rsidRPr="0010680A">
        <w:rPr>
          <w:rFonts w:ascii="Times New Roman" w:hAnsi="Times New Roman" w:cs="Times New Roman"/>
          <w:b/>
          <w:sz w:val="24"/>
          <w:szCs w:val="24"/>
          <w:lang w:eastAsia="hr-HR"/>
        </w:rPr>
        <w:lastRenderedPageBreak/>
        <w:t>Č</w:t>
      </w:r>
      <w:r>
        <w:rPr>
          <w:rFonts w:ascii="Times New Roman" w:hAnsi="Times New Roman" w:cs="Times New Roman"/>
          <w:b/>
          <w:sz w:val="24"/>
          <w:szCs w:val="24"/>
          <w:lang w:eastAsia="hr-HR"/>
        </w:rPr>
        <w:t>lanak</w:t>
      </w:r>
      <w:r w:rsidRPr="0010680A">
        <w:rPr>
          <w:rFonts w:ascii="Times New Roman" w:hAnsi="Times New Roman" w:cs="Times New Roman"/>
          <w:b/>
          <w:sz w:val="24"/>
          <w:szCs w:val="24"/>
          <w:lang w:eastAsia="hr-HR"/>
        </w:rPr>
        <w:t xml:space="preserve"> 7</w:t>
      </w:r>
      <w:r>
        <w:rPr>
          <w:rFonts w:ascii="Times New Roman" w:hAnsi="Times New Roman" w:cs="Times New Roman"/>
          <w:b/>
          <w:sz w:val="24"/>
          <w:szCs w:val="24"/>
          <w:lang w:eastAsia="hr-HR"/>
        </w:rPr>
        <w:t>5</w:t>
      </w:r>
      <w:r w:rsidRPr="0010680A">
        <w:rPr>
          <w:rFonts w:ascii="Times New Roman" w:hAnsi="Times New Roman" w:cs="Times New Roman"/>
          <w:b/>
          <w:sz w:val="24"/>
          <w:szCs w:val="24"/>
          <w:lang w:eastAsia="hr-HR"/>
        </w:rPr>
        <w:t>.</w:t>
      </w:r>
    </w:p>
    <w:p w14:paraId="36FE8759" w14:textId="77777777" w:rsidR="0086751A" w:rsidRPr="0010680A" w:rsidRDefault="0086751A" w:rsidP="0086751A">
      <w:pPr>
        <w:spacing w:line="240" w:lineRule="auto"/>
        <w:jc w:val="both"/>
        <w:rPr>
          <w:rFonts w:ascii="Times New Roman" w:hAnsi="Times New Roman" w:cs="Times New Roman"/>
          <w:sz w:val="24"/>
          <w:szCs w:val="24"/>
          <w:lang w:eastAsia="hr-HR"/>
        </w:rPr>
      </w:pPr>
      <w:r w:rsidRPr="0010680A">
        <w:rPr>
          <w:rFonts w:ascii="Times New Roman" w:hAnsi="Times New Roman" w:cs="Times New Roman"/>
          <w:sz w:val="24"/>
          <w:szCs w:val="24"/>
          <w:lang w:eastAsia="hr-HR"/>
        </w:rPr>
        <w:t>Člankom</w:t>
      </w:r>
      <w:r>
        <w:rPr>
          <w:rFonts w:ascii="Times New Roman" w:hAnsi="Times New Roman" w:cs="Times New Roman"/>
          <w:sz w:val="24"/>
          <w:szCs w:val="24"/>
          <w:lang w:eastAsia="hr-HR"/>
        </w:rPr>
        <w:t xml:space="preserve"> je predviđeno donošenja pravilnika kojim će se dodatno razraditi odredbe o načinu ostvarivanja statusa i prava civilnih stradalnika iz Domovinskog rata, a sukladno uvjetima određenim ovim Zakonom.</w:t>
      </w:r>
    </w:p>
    <w:p w14:paraId="2756975D" w14:textId="77777777" w:rsidR="007A14C6" w:rsidRPr="00FE5AE1" w:rsidRDefault="007A14C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w:t>
      </w:r>
      <w:r w:rsidR="00B90E5B" w:rsidRPr="00FE5AE1">
        <w:rPr>
          <w:rFonts w:ascii="Times New Roman" w:hAnsi="Times New Roman" w:cs="Times New Roman"/>
          <w:b/>
          <w:sz w:val="24"/>
          <w:szCs w:val="24"/>
          <w:lang w:eastAsia="hr-HR"/>
        </w:rPr>
        <w:t>ci</w:t>
      </w:r>
      <w:r w:rsidRPr="00FE5AE1">
        <w:rPr>
          <w:rFonts w:ascii="Times New Roman" w:hAnsi="Times New Roman" w:cs="Times New Roman"/>
          <w:b/>
          <w:sz w:val="24"/>
          <w:szCs w:val="24"/>
          <w:lang w:eastAsia="hr-HR"/>
        </w:rPr>
        <w:t xml:space="preserve"> 7</w:t>
      </w:r>
      <w:r w:rsidR="0086751A">
        <w:rPr>
          <w:rFonts w:ascii="Times New Roman" w:hAnsi="Times New Roman" w:cs="Times New Roman"/>
          <w:b/>
          <w:sz w:val="24"/>
          <w:szCs w:val="24"/>
          <w:lang w:eastAsia="hr-HR"/>
        </w:rPr>
        <w:t>6</w:t>
      </w:r>
      <w:r w:rsidRPr="00FE5AE1">
        <w:rPr>
          <w:rFonts w:ascii="Times New Roman" w:hAnsi="Times New Roman" w:cs="Times New Roman"/>
          <w:b/>
          <w:sz w:val="24"/>
          <w:szCs w:val="24"/>
          <w:lang w:eastAsia="hr-HR"/>
        </w:rPr>
        <w:t>.</w:t>
      </w:r>
      <w:r w:rsidR="00953052" w:rsidRPr="00FE5AE1">
        <w:rPr>
          <w:rFonts w:ascii="Times New Roman" w:hAnsi="Times New Roman" w:cs="Times New Roman"/>
          <w:b/>
          <w:sz w:val="24"/>
          <w:szCs w:val="24"/>
          <w:lang w:eastAsia="hr-HR"/>
        </w:rPr>
        <w:t xml:space="preserve"> do 7</w:t>
      </w:r>
      <w:r w:rsidR="0086751A">
        <w:rPr>
          <w:rFonts w:ascii="Times New Roman" w:hAnsi="Times New Roman" w:cs="Times New Roman"/>
          <w:b/>
          <w:sz w:val="24"/>
          <w:szCs w:val="24"/>
          <w:lang w:eastAsia="hr-HR"/>
        </w:rPr>
        <w:t>8</w:t>
      </w:r>
      <w:r w:rsidR="00953052" w:rsidRPr="00FE5AE1">
        <w:rPr>
          <w:rFonts w:ascii="Times New Roman" w:hAnsi="Times New Roman" w:cs="Times New Roman"/>
          <w:b/>
          <w:sz w:val="24"/>
          <w:szCs w:val="24"/>
          <w:lang w:eastAsia="hr-HR"/>
        </w:rPr>
        <w:t>.</w:t>
      </w:r>
    </w:p>
    <w:p w14:paraId="3FF9A154" w14:textId="77777777" w:rsidR="008F373B" w:rsidRDefault="008F373B" w:rsidP="00FE5AE1">
      <w:pPr>
        <w:spacing w:after="0" w:line="240" w:lineRule="auto"/>
        <w:jc w:val="both"/>
        <w:rPr>
          <w:rFonts w:ascii="Times New Roman" w:hAnsi="Times New Roman" w:cs="Times New Roman"/>
          <w:sz w:val="24"/>
          <w:szCs w:val="24"/>
          <w:lang w:eastAsia="hr-HR"/>
        </w:rPr>
      </w:pPr>
    </w:p>
    <w:p w14:paraId="66AEE57C" w14:textId="0326CE7A" w:rsidR="00953052" w:rsidRPr="00FE5AE1" w:rsidRDefault="00953052"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Propisuje </w:t>
      </w:r>
      <w:r w:rsidR="008C1E15">
        <w:rPr>
          <w:rFonts w:ascii="Times New Roman" w:hAnsi="Times New Roman" w:cs="Times New Roman"/>
          <w:sz w:val="24"/>
          <w:szCs w:val="24"/>
          <w:lang w:eastAsia="hr-HR"/>
        </w:rPr>
        <w:t>se</w:t>
      </w:r>
      <w:r w:rsidR="008C1E15"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 xml:space="preserve">način </w:t>
      </w:r>
      <w:r w:rsidR="009B45DB" w:rsidRPr="00FE5AE1">
        <w:rPr>
          <w:rFonts w:ascii="Times New Roman" w:hAnsi="Times New Roman" w:cs="Times New Roman"/>
          <w:sz w:val="24"/>
          <w:szCs w:val="24"/>
          <w:lang w:eastAsia="hr-HR"/>
        </w:rPr>
        <w:t xml:space="preserve">dokazivanja činjenica o kojima ovisi </w:t>
      </w:r>
      <w:r w:rsidRPr="00FE5AE1">
        <w:rPr>
          <w:rFonts w:ascii="Times New Roman" w:hAnsi="Times New Roman" w:cs="Times New Roman"/>
          <w:sz w:val="24"/>
          <w:szCs w:val="24"/>
          <w:lang w:eastAsia="hr-HR"/>
        </w:rPr>
        <w:t>ostvarivanje prava iz ovog</w:t>
      </w:r>
      <w:r w:rsidR="00B90E5B" w:rsidRPr="00FE5AE1">
        <w:rPr>
          <w:rFonts w:ascii="Times New Roman" w:hAnsi="Times New Roman" w:cs="Times New Roman"/>
          <w:sz w:val="24"/>
          <w:szCs w:val="24"/>
          <w:lang w:eastAsia="hr-HR"/>
        </w:rPr>
        <w:t>a</w:t>
      </w:r>
      <w:r w:rsidRPr="00FE5AE1">
        <w:rPr>
          <w:rFonts w:ascii="Times New Roman" w:hAnsi="Times New Roman" w:cs="Times New Roman"/>
          <w:sz w:val="24"/>
          <w:szCs w:val="24"/>
          <w:lang w:eastAsia="hr-HR"/>
        </w:rPr>
        <w:t xml:space="preserve"> Zakona.</w:t>
      </w:r>
    </w:p>
    <w:p w14:paraId="5EA6BB4F" w14:textId="77777777" w:rsidR="008F373B" w:rsidRDefault="008F373B" w:rsidP="00FE5AE1">
      <w:pPr>
        <w:spacing w:after="0" w:line="240" w:lineRule="auto"/>
        <w:jc w:val="both"/>
        <w:rPr>
          <w:rFonts w:ascii="Times New Roman" w:hAnsi="Times New Roman" w:cs="Times New Roman"/>
          <w:b/>
          <w:sz w:val="24"/>
          <w:szCs w:val="24"/>
          <w:lang w:eastAsia="hr-HR"/>
        </w:rPr>
      </w:pPr>
    </w:p>
    <w:p w14:paraId="3D6CA9CE" w14:textId="77777777" w:rsidR="007A14C6" w:rsidRPr="00FE5AE1" w:rsidRDefault="007A14C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7</w:t>
      </w:r>
      <w:r w:rsidR="0086751A">
        <w:rPr>
          <w:rFonts w:ascii="Times New Roman" w:hAnsi="Times New Roman" w:cs="Times New Roman"/>
          <w:b/>
          <w:sz w:val="24"/>
          <w:szCs w:val="24"/>
          <w:lang w:eastAsia="hr-HR"/>
        </w:rPr>
        <w:t>9</w:t>
      </w:r>
      <w:r w:rsidRPr="00FE5AE1">
        <w:rPr>
          <w:rFonts w:ascii="Times New Roman" w:hAnsi="Times New Roman" w:cs="Times New Roman"/>
          <w:b/>
          <w:sz w:val="24"/>
          <w:szCs w:val="24"/>
          <w:lang w:eastAsia="hr-HR"/>
        </w:rPr>
        <w:t>.</w:t>
      </w:r>
    </w:p>
    <w:p w14:paraId="0CBB1117" w14:textId="77777777" w:rsidR="008F373B" w:rsidRDefault="008F373B" w:rsidP="00FE5AE1">
      <w:pPr>
        <w:spacing w:after="0" w:line="240" w:lineRule="auto"/>
        <w:jc w:val="both"/>
        <w:rPr>
          <w:rFonts w:ascii="Times New Roman" w:hAnsi="Times New Roman" w:cs="Times New Roman"/>
          <w:sz w:val="24"/>
          <w:szCs w:val="24"/>
          <w:lang w:eastAsia="hr-HR"/>
        </w:rPr>
      </w:pPr>
    </w:p>
    <w:p w14:paraId="7F8B5D3E" w14:textId="77777777" w:rsidR="003F2EC3" w:rsidRPr="00FE5AE1" w:rsidRDefault="000756EC"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Odredbom je propisano da se činjenica o uzroku i postotku oštećenja organizma civilnog invalida iz Domovinskog rata,</w:t>
      </w:r>
      <w:r w:rsidR="00B42271"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činjenica postojanja oštećenja organizma radi priznavanja prava na dodatak za njegu i pomoć druge osobe, činjenica postojanja oštećenja organizma radi priznavanja prava na ortopedski dodatak, činjenica postojanja oštećenja organizma radi priznavanja prava na dodatak za pripomoć u kući i činjenica nesposobnosti za privređivanje utvrđuje na temelju nalaza i mišljenja liječničkog povjerenstva koje imenuje ministar.</w:t>
      </w:r>
    </w:p>
    <w:p w14:paraId="20851514" w14:textId="77777777" w:rsidR="00817CFC" w:rsidRPr="00FE5AE1" w:rsidRDefault="00817CFC"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Naime, uz donošenje Zakona o civilnim stradalnicima iz Domovinskog rata, u tijeku je postupak izmjene Zakona o hrvatskim braniteljima iz Domovinskog rata i članovima njihovih obitelji. Glavni razlog izmjena navedenog Zakona je</w:t>
      </w:r>
      <w:r w:rsidR="00B42271"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postupak ostvarivanja statusa HRVI iz Domovinskog rata u kojem trenutačno postoje normativni i organizacijski problemi koji utječu na trajanje postupka daleko izvan zakonskih rokova, a tiču se većinom provođenja stručne procjene u zdravstvenim ustanovama (nedostatak liječnika, upućivanje branitelja u udaljene bolnice koje raspolažu s ljudstvom i kapacitetima…) i vještačenja u Zavodu za vještačenje, profesionalnu rehabilitaciju i zapošljavanje osoba s invaliditetom.</w:t>
      </w:r>
    </w:p>
    <w:p w14:paraId="2C8655FE" w14:textId="77777777" w:rsidR="008F373B" w:rsidRDefault="008F373B" w:rsidP="00FE5AE1">
      <w:pPr>
        <w:spacing w:after="0" w:line="240" w:lineRule="auto"/>
        <w:jc w:val="both"/>
        <w:rPr>
          <w:rFonts w:ascii="Times New Roman" w:hAnsi="Times New Roman" w:cs="Times New Roman"/>
          <w:sz w:val="24"/>
          <w:szCs w:val="24"/>
          <w:lang w:eastAsia="hr-HR"/>
        </w:rPr>
      </w:pPr>
    </w:p>
    <w:p w14:paraId="389DADD1" w14:textId="62363A05" w:rsidR="00817CFC" w:rsidRPr="00FE5AE1" w:rsidRDefault="00817CFC"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Prema rezultatima sustavnog praćenja stanja rješavanja zahtjeva za priznavanje statusa HRVI, postupak traje u prosjeku godinu i pol dana što je neprihvatljivo sa zakonskog i moralnog gledišta, a pogotovo imajući u vidu podatke o smrtnosti hrvatskih branitelja. Od 2017. u prosjeku je godišnje umrlo 4600 hrvatskih branitelja. Samo u prva tri mjeseca 2020. umrlo je 1360 hrvatskih branitelja. Značajan udio hrvatskih branitelja koji su podnijeli zahtjev za rješavanje statusa HRVI taj status nisu dočekali.</w:t>
      </w:r>
      <w:r w:rsidR="00B42271" w:rsidRPr="00FE5AE1">
        <w:rPr>
          <w:rFonts w:ascii="Times New Roman" w:hAnsi="Times New Roman" w:cs="Times New Roman"/>
          <w:sz w:val="24"/>
          <w:szCs w:val="24"/>
          <w:lang w:eastAsia="hr-HR"/>
        </w:rPr>
        <w:t xml:space="preserve"> </w:t>
      </w:r>
    </w:p>
    <w:p w14:paraId="1421FBC7" w14:textId="77777777" w:rsidR="008F373B" w:rsidRDefault="008F373B" w:rsidP="00FE5AE1">
      <w:pPr>
        <w:spacing w:after="0" w:line="240" w:lineRule="auto"/>
        <w:jc w:val="both"/>
        <w:rPr>
          <w:rFonts w:ascii="Times New Roman" w:hAnsi="Times New Roman" w:cs="Times New Roman"/>
          <w:sz w:val="24"/>
          <w:szCs w:val="24"/>
          <w:lang w:eastAsia="hr-HR"/>
        </w:rPr>
      </w:pPr>
    </w:p>
    <w:p w14:paraId="76C4B464" w14:textId="77777777" w:rsidR="00817CFC" w:rsidRPr="00FE5AE1" w:rsidRDefault="00817CFC"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S obzirom na prethodno navedeno, izmjenama i dopunama</w:t>
      </w:r>
      <w:r w:rsidR="00B42271"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Zakona o hrvatskim braniteljima iz Domovinskog rata i članovima njihovih obitelji</w:t>
      </w:r>
      <w:r w:rsidR="00B42271"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ukida se prethodna stručna procjena te se uvodi</w:t>
      </w:r>
      <w:r w:rsidR="00B42271"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 xml:space="preserve">novi model vještačenja prema kojem vještačenja umjesto Zavoda za vještačenje profesionalnu rehabilitaciju i zapošljavanje osoba s invaliditetom provode liječnička povjerenstva koje imenuje ministar hrvatskih branitelja. </w:t>
      </w:r>
    </w:p>
    <w:p w14:paraId="73495BE2" w14:textId="77777777" w:rsidR="008F373B" w:rsidRDefault="008F373B" w:rsidP="00FE5AE1">
      <w:pPr>
        <w:spacing w:after="0" w:line="240" w:lineRule="auto"/>
        <w:jc w:val="both"/>
        <w:rPr>
          <w:rFonts w:ascii="Times New Roman" w:hAnsi="Times New Roman" w:cs="Times New Roman"/>
          <w:sz w:val="24"/>
          <w:szCs w:val="24"/>
          <w:lang w:eastAsia="hr-HR"/>
        </w:rPr>
      </w:pPr>
    </w:p>
    <w:p w14:paraId="6056DB2B" w14:textId="77777777" w:rsidR="00817CFC" w:rsidRPr="00FE5AE1" w:rsidRDefault="00817CFC"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Navedena liječnička povjerenstva obavljat će vještačenja u svim postupcima ostvarivanja prava iz Zakona o hrvatskim braniteljima iz Domovinskog rata</w:t>
      </w:r>
      <w:r w:rsidR="00C9287A" w:rsidRPr="00FE5AE1">
        <w:rPr>
          <w:rFonts w:ascii="Times New Roman" w:hAnsi="Times New Roman" w:cs="Times New Roman"/>
          <w:sz w:val="24"/>
          <w:szCs w:val="24"/>
          <w:lang w:eastAsia="hr-HR"/>
        </w:rPr>
        <w:t xml:space="preserve"> i članovima njihovih obitelji </w:t>
      </w:r>
      <w:r w:rsidRPr="00FE5AE1">
        <w:rPr>
          <w:rFonts w:ascii="Times New Roman" w:hAnsi="Times New Roman" w:cs="Times New Roman"/>
          <w:sz w:val="24"/>
          <w:szCs w:val="24"/>
          <w:lang w:eastAsia="hr-HR"/>
        </w:rPr>
        <w:t>za koje je potrebno utvrđivanje uzročno-posljedične veze između bolesti, rane ili ozljede i sudjelovanja u Domovinskom ratu.</w:t>
      </w:r>
    </w:p>
    <w:p w14:paraId="7F22FA60" w14:textId="77777777" w:rsidR="008F373B" w:rsidRDefault="008F373B" w:rsidP="00FE5AE1">
      <w:pPr>
        <w:spacing w:after="0" w:line="240" w:lineRule="auto"/>
        <w:jc w:val="both"/>
        <w:rPr>
          <w:rFonts w:ascii="Times New Roman" w:hAnsi="Times New Roman" w:cs="Times New Roman"/>
          <w:sz w:val="24"/>
          <w:szCs w:val="24"/>
          <w:lang w:eastAsia="hr-HR"/>
        </w:rPr>
      </w:pPr>
    </w:p>
    <w:p w14:paraId="7BEC3B71" w14:textId="555CC5CD" w:rsidR="00817CFC" w:rsidRPr="00FE5AE1" w:rsidRDefault="00817CFC"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S obzirom na prethodno navedeno, </w:t>
      </w:r>
      <w:r w:rsidR="008C1E15">
        <w:rPr>
          <w:rFonts w:ascii="Times New Roman" w:hAnsi="Times New Roman" w:cs="Times New Roman"/>
          <w:sz w:val="24"/>
          <w:szCs w:val="24"/>
          <w:lang w:eastAsia="hr-HR"/>
        </w:rPr>
        <w:t xml:space="preserve"> i</w:t>
      </w:r>
      <w:r w:rsidRPr="00FE5AE1">
        <w:rPr>
          <w:rFonts w:ascii="Times New Roman" w:hAnsi="Times New Roman" w:cs="Times New Roman"/>
          <w:sz w:val="24"/>
          <w:szCs w:val="24"/>
          <w:lang w:eastAsia="hr-HR"/>
        </w:rPr>
        <w:t xml:space="preserve"> na srodnost, </w:t>
      </w:r>
      <w:r w:rsidR="00C9287A" w:rsidRPr="00FE5AE1">
        <w:rPr>
          <w:rFonts w:ascii="Times New Roman" w:hAnsi="Times New Roman" w:cs="Times New Roman"/>
          <w:sz w:val="24"/>
          <w:szCs w:val="24"/>
          <w:lang w:eastAsia="hr-HR"/>
        </w:rPr>
        <w:t>ovim Zakonom</w:t>
      </w:r>
      <w:r w:rsidRPr="00FE5AE1">
        <w:rPr>
          <w:rFonts w:ascii="Times New Roman" w:hAnsi="Times New Roman" w:cs="Times New Roman"/>
          <w:sz w:val="24"/>
          <w:szCs w:val="24"/>
          <w:lang w:eastAsia="hr-HR"/>
        </w:rPr>
        <w:t xml:space="preserve"> je također predviđeno da ista Povjerenstva vještače u predmetima iz ovoga Zakona.</w:t>
      </w:r>
    </w:p>
    <w:p w14:paraId="30B166F2" w14:textId="77777777" w:rsidR="008F373B" w:rsidRDefault="008F373B" w:rsidP="00FE5AE1">
      <w:pPr>
        <w:spacing w:after="0" w:line="240" w:lineRule="auto"/>
        <w:jc w:val="both"/>
        <w:rPr>
          <w:rFonts w:ascii="Times New Roman" w:hAnsi="Times New Roman" w:cs="Times New Roman"/>
          <w:b/>
          <w:sz w:val="24"/>
          <w:szCs w:val="24"/>
          <w:lang w:eastAsia="hr-HR"/>
        </w:rPr>
      </w:pPr>
    </w:p>
    <w:p w14:paraId="18C85D7D" w14:textId="77777777" w:rsidR="00301E6A" w:rsidRDefault="00301E6A" w:rsidP="00FE5AE1">
      <w:pPr>
        <w:spacing w:after="0" w:line="240" w:lineRule="auto"/>
        <w:jc w:val="both"/>
        <w:rPr>
          <w:rFonts w:ascii="Times New Roman" w:hAnsi="Times New Roman" w:cs="Times New Roman"/>
          <w:b/>
          <w:sz w:val="24"/>
          <w:szCs w:val="24"/>
          <w:lang w:eastAsia="hr-HR"/>
        </w:rPr>
      </w:pPr>
    </w:p>
    <w:p w14:paraId="2E4F4A98" w14:textId="77777777" w:rsidR="00301E6A" w:rsidRDefault="00301E6A" w:rsidP="00FE5AE1">
      <w:pPr>
        <w:spacing w:after="0" w:line="240" w:lineRule="auto"/>
        <w:jc w:val="both"/>
        <w:rPr>
          <w:rFonts w:ascii="Times New Roman" w:hAnsi="Times New Roman" w:cs="Times New Roman"/>
          <w:b/>
          <w:sz w:val="24"/>
          <w:szCs w:val="24"/>
          <w:lang w:eastAsia="hr-HR"/>
        </w:rPr>
      </w:pPr>
    </w:p>
    <w:p w14:paraId="541BFE5E" w14:textId="77777777" w:rsidR="00301E6A" w:rsidRDefault="00301E6A" w:rsidP="00FE5AE1">
      <w:pPr>
        <w:spacing w:after="0" w:line="240" w:lineRule="auto"/>
        <w:jc w:val="both"/>
        <w:rPr>
          <w:rFonts w:ascii="Times New Roman" w:hAnsi="Times New Roman" w:cs="Times New Roman"/>
          <w:b/>
          <w:sz w:val="24"/>
          <w:szCs w:val="24"/>
          <w:lang w:eastAsia="hr-HR"/>
        </w:rPr>
      </w:pPr>
    </w:p>
    <w:p w14:paraId="20C7265C" w14:textId="799B4110" w:rsidR="000756EC" w:rsidRPr="00FE5AE1" w:rsidRDefault="0086751A" w:rsidP="00FE5AE1">
      <w:pPr>
        <w:spacing w:after="0" w:line="240" w:lineRule="auto"/>
        <w:jc w:val="both"/>
        <w:rPr>
          <w:rFonts w:ascii="Times New Roman" w:hAnsi="Times New Roman" w:cs="Times New Roman"/>
          <w:b/>
          <w:sz w:val="24"/>
          <w:szCs w:val="24"/>
          <w:lang w:eastAsia="hr-HR"/>
        </w:rPr>
      </w:pPr>
      <w:r>
        <w:rPr>
          <w:rFonts w:ascii="Times New Roman" w:hAnsi="Times New Roman" w:cs="Times New Roman"/>
          <w:b/>
          <w:sz w:val="24"/>
          <w:szCs w:val="24"/>
          <w:lang w:eastAsia="hr-HR"/>
        </w:rPr>
        <w:lastRenderedPageBreak/>
        <w:t>Članak 80</w:t>
      </w:r>
      <w:r w:rsidR="000756EC" w:rsidRPr="00FE5AE1">
        <w:rPr>
          <w:rFonts w:ascii="Times New Roman" w:hAnsi="Times New Roman" w:cs="Times New Roman"/>
          <w:b/>
          <w:sz w:val="24"/>
          <w:szCs w:val="24"/>
          <w:lang w:eastAsia="hr-HR"/>
        </w:rPr>
        <w:t>.</w:t>
      </w:r>
    </w:p>
    <w:p w14:paraId="1317661A" w14:textId="77777777" w:rsidR="008F373B" w:rsidRDefault="008F373B" w:rsidP="00FE5AE1">
      <w:pPr>
        <w:spacing w:after="0" w:line="240" w:lineRule="auto"/>
        <w:jc w:val="both"/>
        <w:rPr>
          <w:rFonts w:ascii="Times New Roman" w:hAnsi="Times New Roman" w:cs="Times New Roman"/>
          <w:sz w:val="24"/>
          <w:szCs w:val="24"/>
          <w:lang w:eastAsia="hr-HR"/>
        </w:rPr>
      </w:pPr>
    </w:p>
    <w:p w14:paraId="03B49C49" w14:textId="6FC3C706" w:rsidR="000756EC" w:rsidRPr="00FE5AE1" w:rsidRDefault="000756EC"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Odredbom je propisano da </w:t>
      </w:r>
      <w:r w:rsidR="00351EC4" w:rsidRPr="00FE5AE1">
        <w:rPr>
          <w:rFonts w:ascii="Times New Roman" w:hAnsi="Times New Roman" w:cs="Times New Roman"/>
          <w:sz w:val="24"/>
          <w:szCs w:val="24"/>
          <w:lang w:eastAsia="hr-HR"/>
        </w:rPr>
        <w:t>nalaz i mišljenje u prvostupanjskom postupku daje prvostupanjsko liječničko povjerenstv</w:t>
      </w:r>
      <w:r w:rsidR="008C1E15">
        <w:rPr>
          <w:rFonts w:ascii="Times New Roman" w:hAnsi="Times New Roman" w:cs="Times New Roman"/>
          <w:sz w:val="24"/>
          <w:szCs w:val="24"/>
          <w:lang w:eastAsia="hr-HR"/>
        </w:rPr>
        <w:t>o</w:t>
      </w:r>
      <w:r w:rsidR="00351EC4" w:rsidRPr="00FE5AE1">
        <w:rPr>
          <w:rFonts w:ascii="Times New Roman" w:hAnsi="Times New Roman" w:cs="Times New Roman"/>
          <w:sz w:val="24"/>
          <w:szCs w:val="24"/>
          <w:lang w:eastAsia="hr-HR"/>
        </w:rPr>
        <w:t>, a</w:t>
      </w:r>
      <w:r w:rsidR="00B42271" w:rsidRPr="00FE5AE1">
        <w:rPr>
          <w:rFonts w:ascii="Times New Roman" w:hAnsi="Times New Roman" w:cs="Times New Roman"/>
          <w:sz w:val="24"/>
          <w:szCs w:val="24"/>
          <w:lang w:eastAsia="hr-HR"/>
        </w:rPr>
        <w:t xml:space="preserve"> </w:t>
      </w:r>
      <w:r w:rsidR="00351EC4" w:rsidRPr="00FE5AE1">
        <w:rPr>
          <w:rFonts w:ascii="Times New Roman" w:hAnsi="Times New Roman" w:cs="Times New Roman"/>
          <w:sz w:val="24"/>
          <w:szCs w:val="24"/>
          <w:lang w:eastAsia="hr-HR"/>
        </w:rPr>
        <w:t>ukoliko su tim nalazom i mišljenjem</w:t>
      </w:r>
      <w:r w:rsidR="00B42271" w:rsidRPr="00FE5AE1">
        <w:rPr>
          <w:rFonts w:ascii="Times New Roman" w:hAnsi="Times New Roman" w:cs="Times New Roman"/>
          <w:sz w:val="24"/>
          <w:szCs w:val="24"/>
          <w:lang w:eastAsia="hr-HR"/>
        </w:rPr>
        <w:t xml:space="preserve"> </w:t>
      </w:r>
      <w:r w:rsidR="00351EC4" w:rsidRPr="00FE5AE1">
        <w:rPr>
          <w:rFonts w:ascii="Times New Roman" w:hAnsi="Times New Roman" w:cs="Times New Roman"/>
          <w:sz w:val="24"/>
          <w:szCs w:val="24"/>
          <w:lang w:eastAsia="hr-HR"/>
        </w:rPr>
        <w:t>utvrđene činjenice za stjecanje prava, prije donošenja prvostupanjskog rješenja kojim se priznaje pravo iz ovoga Zakona, taj nalaz i mišljene podliježe reviziji drugostupanjskog liječničkog povjerenstva. Nalaz i mišljenje u drugostupanjskom postupku u slučaju izjavljene žalbe daje drugostupanjsko liječničko povjerenstvo.</w:t>
      </w:r>
      <w:r w:rsidRPr="00FE5AE1">
        <w:rPr>
          <w:rFonts w:ascii="Times New Roman" w:hAnsi="Times New Roman" w:cs="Times New Roman"/>
          <w:sz w:val="24"/>
          <w:szCs w:val="24"/>
          <w:lang w:eastAsia="hr-HR"/>
        </w:rPr>
        <w:t xml:space="preserve"> Kako bi se osigurao što veći stupanj objektivnosti, propisano je da sastav povjerenstva koje će davati mišljenje u drugostupanjskom postupku ne smije biti u istom sastavu kao</w:t>
      </w:r>
      <w:r w:rsidR="00B42271" w:rsidRPr="00FE5AE1">
        <w:rPr>
          <w:rFonts w:ascii="Times New Roman" w:hAnsi="Times New Roman" w:cs="Times New Roman"/>
          <w:sz w:val="24"/>
          <w:szCs w:val="24"/>
          <w:lang w:eastAsia="hr-HR"/>
        </w:rPr>
        <w:t xml:space="preserve"> </w:t>
      </w:r>
      <w:r w:rsidRPr="00FE5AE1">
        <w:rPr>
          <w:rFonts w:ascii="Times New Roman" w:hAnsi="Times New Roman" w:cs="Times New Roman"/>
          <w:sz w:val="24"/>
          <w:szCs w:val="24"/>
          <w:lang w:eastAsia="hr-HR"/>
        </w:rPr>
        <w:t>povjerenstvo koje je obavljalo reviziju u prvostupanjskom postupku.</w:t>
      </w:r>
      <w:r w:rsidR="00351EC4" w:rsidRPr="00FE5AE1">
        <w:rPr>
          <w:rFonts w:ascii="Times New Roman" w:hAnsi="Times New Roman" w:cs="Times New Roman"/>
          <w:sz w:val="24"/>
          <w:szCs w:val="24"/>
        </w:rPr>
        <w:t xml:space="preserve"> </w:t>
      </w:r>
      <w:r w:rsidR="00351EC4" w:rsidRPr="00FE5AE1">
        <w:rPr>
          <w:rFonts w:ascii="Times New Roman" w:hAnsi="Times New Roman" w:cs="Times New Roman"/>
          <w:sz w:val="24"/>
          <w:szCs w:val="24"/>
          <w:lang w:eastAsia="hr-HR"/>
        </w:rPr>
        <w:t>Način imenovanja i metodologiju rada povjerenstava propisuje ministar hrvatskih branitelja pravilnikom.</w:t>
      </w:r>
    </w:p>
    <w:p w14:paraId="42DC4FC5" w14:textId="77777777" w:rsidR="008F373B" w:rsidRDefault="008F373B" w:rsidP="00FE5AE1">
      <w:pPr>
        <w:spacing w:after="0" w:line="240" w:lineRule="auto"/>
        <w:jc w:val="both"/>
        <w:rPr>
          <w:rFonts w:ascii="Times New Roman" w:hAnsi="Times New Roman" w:cs="Times New Roman"/>
          <w:b/>
          <w:sz w:val="24"/>
          <w:szCs w:val="24"/>
          <w:lang w:eastAsia="hr-HR"/>
        </w:rPr>
      </w:pPr>
    </w:p>
    <w:p w14:paraId="18ED1BB3" w14:textId="77777777" w:rsidR="000756EC" w:rsidRPr="00FE5AE1" w:rsidRDefault="000756EC"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 xml:space="preserve">Članak </w:t>
      </w:r>
      <w:r w:rsidR="0086751A">
        <w:rPr>
          <w:rFonts w:ascii="Times New Roman" w:hAnsi="Times New Roman" w:cs="Times New Roman"/>
          <w:b/>
          <w:sz w:val="24"/>
          <w:szCs w:val="24"/>
          <w:lang w:eastAsia="hr-HR"/>
        </w:rPr>
        <w:t>81</w:t>
      </w:r>
      <w:r w:rsidRPr="00FE5AE1">
        <w:rPr>
          <w:rFonts w:ascii="Times New Roman" w:hAnsi="Times New Roman" w:cs="Times New Roman"/>
          <w:b/>
          <w:sz w:val="24"/>
          <w:szCs w:val="24"/>
          <w:lang w:eastAsia="hr-HR"/>
        </w:rPr>
        <w:t>.</w:t>
      </w:r>
    </w:p>
    <w:p w14:paraId="5B4C616A" w14:textId="77777777" w:rsidR="008F373B" w:rsidRDefault="008F373B" w:rsidP="00FE5AE1">
      <w:pPr>
        <w:spacing w:after="0" w:line="240" w:lineRule="auto"/>
        <w:jc w:val="both"/>
        <w:rPr>
          <w:rFonts w:ascii="Times New Roman" w:hAnsi="Times New Roman" w:cs="Times New Roman"/>
          <w:bCs/>
          <w:sz w:val="24"/>
          <w:szCs w:val="24"/>
          <w:lang w:eastAsia="hr-HR"/>
        </w:rPr>
      </w:pPr>
    </w:p>
    <w:p w14:paraId="1C4212FA" w14:textId="77777777" w:rsidR="000756EC" w:rsidRPr="00FE5AE1" w:rsidRDefault="000756EC" w:rsidP="00FE5AE1">
      <w:pPr>
        <w:spacing w:after="0" w:line="240" w:lineRule="auto"/>
        <w:jc w:val="both"/>
        <w:rPr>
          <w:rFonts w:ascii="Times New Roman" w:hAnsi="Times New Roman" w:cs="Times New Roman"/>
          <w:bCs/>
          <w:sz w:val="24"/>
          <w:szCs w:val="24"/>
          <w:lang w:eastAsia="hr-HR"/>
        </w:rPr>
      </w:pPr>
      <w:r w:rsidRPr="00FE5AE1">
        <w:rPr>
          <w:rFonts w:ascii="Times New Roman" w:hAnsi="Times New Roman" w:cs="Times New Roman"/>
          <w:bCs/>
          <w:sz w:val="24"/>
          <w:szCs w:val="24"/>
          <w:lang w:eastAsia="hr-HR"/>
        </w:rPr>
        <w:t>U članku se propisuje kada liječničko povjerenstvo donosi nalaz i mišljenje isključivo nakon neposrednog pregleda stranke.</w:t>
      </w:r>
    </w:p>
    <w:p w14:paraId="2DDEB0C7" w14:textId="77777777" w:rsidR="00654685" w:rsidRDefault="00654685" w:rsidP="00FE5AE1">
      <w:pPr>
        <w:spacing w:after="0" w:line="240" w:lineRule="auto"/>
        <w:jc w:val="both"/>
        <w:rPr>
          <w:rFonts w:ascii="Times New Roman" w:hAnsi="Times New Roman" w:cs="Times New Roman"/>
          <w:b/>
          <w:sz w:val="24"/>
          <w:szCs w:val="24"/>
          <w:lang w:eastAsia="hr-HR"/>
        </w:rPr>
      </w:pPr>
    </w:p>
    <w:p w14:paraId="53307F5C" w14:textId="77777777" w:rsidR="000756EC" w:rsidRDefault="000756EC"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 xml:space="preserve">Članak </w:t>
      </w:r>
      <w:r w:rsidR="0086751A">
        <w:rPr>
          <w:rFonts w:ascii="Times New Roman" w:hAnsi="Times New Roman" w:cs="Times New Roman"/>
          <w:b/>
          <w:sz w:val="24"/>
          <w:szCs w:val="24"/>
          <w:lang w:eastAsia="hr-HR"/>
        </w:rPr>
        <w:t>82</w:t>
      </w:r>
      <w:r w:rsidR="000C535A" w:rsidRPr="00FE5AE1">
        <w:rPr>
          <w:rFonts w:ascii="Times New Roman" w:hAnsi="Times New Roman" w:cs="Times New Roman"/>
          <w:b/>
          <w:sz w:val="24"/>
          <w:szCs w:val="24"/>
          <w:lang w:eastAsia="hr-HR"/>
        </w:rPr>
        <w:t>.</w:t>
      </w:r>
    </w:p>
    <w:p w14:paraId="0692C7B0" w14:textId="77777777" w:rsidR="00A52E1A" w:rsidRPr="00FE5AE1" w:rsidRDefault="00A52E1A" w:rsidP="00FE5AE1">
      <w:pPr>
        <w:spacing w:after="0" w:line="240" w:lineRule="auto"/>
        <w:jc w:val="both"/>
        <w:rPr>
          <w:rFonts w:ascii="Times New Roman" w:hAnsi="Times New Roman" w:cs="Times New Roman"/>
          <w:b/>
          <w:sz w:val="24"/>
          <w:szCs w:val="24"/>
          <w:lang w:eastAsia="hr-HR"/>
        </w:rPr>
      </w:pPr>
    </w:p>
    <w:p w14:paraId="4803678E" w14:textId="77777777" w:rsidR="00351EC4" w:rsidRDefault="000756EC"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Ovom odredbom uređuje se donošenje novog rješenja u slučajevima nakon isteka roka određenog rješenjem u kojem je oštećenje organizma i status određen privremeno do određenog roka.</w:t>
      </w:r>
    </w:p>
    <w:p w14:paraId="45A88A67" w14:textId="77777777" w:rsidR="00A52E1A" w:rsidRPr="00FE5AE1" w:rsidRDefault="00A52E1A" w:rsidP="00FE5AE1">
      <w:pPr>
        <w:spacing w:after="0" w:line="240" w:lineRule="auto"/>
        <w:jc w:val="both"/>
        <w:rPr>
          <w:rFonts w:ascii="Times New Roman" w:hAnsi="Times New Roman" w:cs="Times New Roman"/>
          <w:sz w:val="24"/>
          <w:szCs w:val="24"/>
          <w:lang w:eastAsia="hr-HR"/>
        </w:rPr>
      </w:pPr>
    </w:p>
    <w:p w14:paraId="6DD266C2" w14:textId="77777777" w:rsidR="007A14C6" w:rsidRPr="00FE5AE1" w:rsidRDefault="007A14C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 xml:space="preserve">Članak </w:t>
      </w:r>
      <w:r w:rsidR="0086751A">
        <w:rPr>
          <w:rFonts w:ascii="Times New Roman" w:hAnsi="Times New Roman" w:cs="Times New Roman"/>
          <w:b/>
          <w:sz w:val="24"/>
          <w:szCs w:val="24"/>
          <w:lang w:eastAsia="hr-HR"/>
        </w:rPr>
        <w:t>83</w:t>
      </w:r>
      <w:r w:rsidRPr="00FE5AE1">
        <w:rPr>
          <w:rFonts w:ascii="Times New Roman" w:hAnsi="Times New Roman" w:cs="Times New Roman"/>
          <w:b/>
          <w:sz w:val="24"/>
          <w:szCs w:val="24"/>
          <w:lang w:eastAsia="hr-HR"/>
        </w:rPr>
        <w:t>.</w:t>
      </w:r>
    </w:p>
    <w:p w14:paraId="3BBD1C69" w14:textId="77777777" w:rsidR="008F373B" w:rsidRDefault="008F373B" w:rsidP="00FE5AE1">
      <w:pPr>
        <w:spacing w:after="0" w:line="240" w:lineRule="auto"/>
        <w:jc w:val="both"/>
        <w:rPr>
          <w:rFonts w:ascii="Times New Roman" w:hAnsi="Times New Roman" w:cs="Times New Roman"/>
          <w:sz w:val="24"/>
          <w:szCs w:val="24"/>
          <w:lang w:eastAsia="hr-HR"/>
        </w:rPr>
      </w:pPr>
    </w:p>
    <w:p w14:paraId="60F7AC67" w14:textId="77777777" w:rsidR="00953052" w:rsidRPr="00FE5AE1" w:rsidRDefault="00953052"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Propisuje se postupanje u slučajevima kada kod civilnog invalida iz Domovinskog rata nastupe promjene od utjecaja na postotak oštećenja organizma.</w:t>
      </w:r>
    </w:p>
    <w:p w14:paraId="189DD778" w14:textId="77777777" w:rsidR="008F373B" w:rsidRDefault="008F373B" w:rsidP="00FE5AE1">
      <w:pPr>
        <w:spacing w:after="0" w:line="240" w:lineRule="auto"/>
        <w:jc w:val="both"/>
        <w:rPr>
          <w:rFonts w:ascii="Times New Roman" w:hAnsi="Times New Roman" w:cs="Times New Roman"/>
          <w:b/>
          <w:sz w:val="24"/>
          <w:szCs w:val="24"/>
          <w:lang w:eastAsia="hr-HR"/>
        </w:rPr>
      </w:pPr>
    </w:p>
    <w:p w14:paraId="7A5FC738" w14:textId="77777777" w:rsidR="00C30115" w:rsidRPr="00FE5AE1" w:rsidRDefault="007A14C6"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8</w:t>
      </w:r>
      <w:r w:rsidR="0086751A">
        <w:rPr>
          <w:rFonts w:ascii="Times New Roman" w:hAnsi="Times New Roman" w:cs="Times New Roman"/>
          <w:b/>
          <w:sz w:val="24"/>
          <w:szCs w:val="24"/>
          <w:lang w:eastAsia="hr-HR"/>
        </w:rPr>
        <w:t>4</w:t>
      </w:r>
      <w:r w:rsidR="00C30115" w:rsidRPr="00FE5AE1">
        <w:rPr>
          <w:rFonts w:ascii="Times New Roman" w:hAnsi="Times New Roman" w:cs="Times New Roman"/>
          <w:b/>
          <w:sz w:val="24"/>
          <w:szCs w:val="24"/>
          <w:lang w:eastAsia="hr-HR"/>
        </w:rPr>
        <w:t>.</w:t>
      </w:r>
    </w:p>
    <w:p w14:paraId="476AAB20" w14:textId="77777777" w:rsidR="008F373B" w:rsidRDefault="008F373B" w:rsidP="00FE5AE1">
      <w:pPr>
        <w:spacing w:after="0" w:line="240" w:lineRule="auto"/>
        <w:jc w:val="both"/>
        <w:rPr>
          <w:rFonts w:ascii="Times New Roman" w:hAnsi="Times New Roman" w:cs="Times New Roman"/>
          <w:sz w:val="24"/>
          <w:szCs w:val="24"/>
          <w:lang w:eastAsia="hr-HR"/>
        </w:rPr>
      </w:pPr>
    </w:p>
    <w:p w14:paraId="6233C729" w14:textId="77777777" w:rsidR="00F9510B" w:rsidRPr="00FE5AE1" w:rsidRDefault="008A3B27"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Člankom je propisana nad</w:t>
      </w:r>
      <w:r w:rsidR="00D84CCE" w:rsidRPr="00FE5AE1">
        <w:rPr>
          <w:rFonts w:ascii="Times New Roman" w:hAnsi="Times New Roman" w:cs="Times New Roman"/>
          <w:sz w:val="24"/>
          <w:szCs w:val="24"/>
          <w:lang w:eastAsia="hr-HR"/>
        </w:rPr>
        <w:t xml:space="preserve">ležnost za izvršavanje rješenja te </w:t>
      </w:r>
      <w:r w:rsidR="00F9510B" w:rsidRPr="00FE5AE1">
        <w:rPr>
          <w:rFonts w:ascii="Times New Roman" w:hAnsi="Times New Roman" w:cs="Times New Roman"/>
          <w:sz w:val="24"/>
          <w:szCs w:val="24"/>
          <w:lang w:eastAsia="hr-HR"/>
        </w:rPr>
        <w:t>da prvostupanjsko tijelo vodi evidenciju o izvršenim isplatama i broju korisnika.</w:t>
      </w:r>
    </w:p>
    <w:p w14:paraId="776C563E" w14:textId="77777777" w:rsidR="008F373B" w:rsidRDefault="008F373B" w:rsidP="00FE5AE1">
      <w:pPr>
        <w:spacing w:after="0" w:line="240" w:lineRule="auto"/>
        <w:jc w:val="both"/>
        <w:rPr>
          <w:rFonts w:ascii="Times New Roman" w:hAnsi="Times New Roman" w:cs="Times New Roman"/>
          <w:b/>
          <w:sz w:val="24"/>
          <w:szCs w:val="24"/>
          <w:lang w:eastAsia="hr-HR"/>
        </w:rPr>
      </w:pPr>
    </w:p>
    <w:p w14:paraId="12358D60" w14:textId="77777777" w:rsidR="00D84CCE" w:rsidRPr="00FE5AE1" w:rsidRDefault="00D84CCE"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8</w:t>
      </w:r>
      <w:r w:rsidR="0086751A">
        <w:rPr>
          <w:rFonts w:ascii="Times New Roman" w:hAnsi="Times New Roman" w:cs="Times New Roman"/>
          <w:b/>
          <w:sz w:val="24"/>
          <w:szCs w:val="24"/>
          <w:lang w:eastAsia="hr-HR"/>
        </w:rPr>
        <w:t>5</w:t>
      </w:r>
      <w:r w:rsidRPr="00FE5AE1">
        <w:rPr>
          <w:rFonts w:ascii="Times New Roman" w:hAnsi="Times New Roman" w:cs="Times New Roman"/>
          <w:b/>
          <w:sz w:val="24"/>
          <w:szCs w:val="24"/>
          <w:lang w:eastAsia="hr-HR"/>
        </w:rPr>
        <w:t>.</w:t>
      </w:r>
    </w:p>
    <w:p w14:paraId="2B7D514D" w14:textId="77777777" w:rsidR="008F373B" w:rsidRDefault="008F373B" w:rsidP="00FE5AE1">
      <w:pPr>
        <w:spacing w:after="0" w:line="240" w:lineRule="auto"/>
        <w:jc w:val="both"/>
        <w:rPr>
          <w:rFonts w:ascii="Times New Roman" w:hAnsi="Times New Roman" w:cs="Times New Roman"/>
          <w:sz w:val="24"/>
          <w:szCs w:val="24"/>
          <w:lang w:eastAsia="hr-HR"/>
        </w:rPr>
      </w:pPr>
    </w:p>
    <w:p w14:paraId="01A4BE02" w14:textId="77777777" w:rsidR="00D84CCE" w:rsidRPr="00FE5AE1" w:rsidRDefault="0027032B"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Člankom se propisuju primanja koja ne ulaze u prihodovni cenzus u ostvarivanju prava iz ovoga Zakona ili prava iz drugih propisa te koja su izuzeta od ovrhe. U izračun prihodovnog cenzusa ne uzimaju se prava po osnovi teške materijalne i životne situacije, smrti, bolesti ili ozljede, a koje ograničenje je u skladu sa samom prirodom tih prava.</w:t>
      </w:r>
    </w:p>
    <w:p w14:paraId="281A0DB2" w14:textId="77777777" w:rsidR="008F373B" w:rsidRDefault="008F373B" w:rsidP="00FE5AE1">
      <w:pPr>
        <w:spacing w:after="0" w:line="240" w:lineRule="auto"/>
        <w:jc w:val="both"/>
        <w:rPr>
          <w:rFonts w:ascii="Times New Roman" w:hAnsi="Times New Roman" w:cs="Times New Roman"/>
          <w:b/>
          <w:sz w:val="24"/>
          <w:szCs w:val="24"/>
          <w:lang w:eastAsia="hr-HR"/>
        </w:rPr>
      </w:pPr>
    </w:p>
    <w:p w14:paraId="0A8C3DA2" w14:textId="77777777" w:rsidR="00C30115" w:rsidRPr="00FE5AE1" w:rsidRDefault="00C4238B"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8</w:t>
      </w:r>
      <w:r w:rsidR="0086751A">
        <w:rPr>
          <w:rFonts w:ascii="Times New Roman" w:hAnsi="Times New Roman" w:cs="Times New Roman"/>
          <w:b/>
          <w:sz w:val="24"/>
          <w:szCs w:val="24"/>
          <w:lang w:eastAsia="hr-HR"/>
        </w:rPr>
        <w:t>6</w:t>
      </w:r>
      <w:r w:rsidR="00C30115" w:rsidRPr="00FE5AE1">
        <w:rPr>
          <w:rFonts w:ascii="Times New Roman" w:hAnsi="Times New Roman" w:cs="Times New Roman"/>
          <w:b/>
          <w:sz w:val="24"/>
          <w:szCs w:val="24"/>
          <w:lang w:eastAsia="hr-HR"/>
        </w:rPr>
        <w:t>.</w:t>
      </w:r>
    </w:p>
    <w:p w14:paraId="41253845" w14:textId="77777777" w:rsidR="008F373B" w:rsidRDefault="008F373B" w:rsidP="00FE5AE1">
      <w:pPr>
        <w:spacing w:after="0" w:line="240" w:lineRule="auto"/>
        <w:jc w:val="both"/>
        <w:rPr>
          <w:rFonts w:ascii="Times New Roman" w:hAnsi="Times New Roman" w:cs="Times New Roman"/>
          <w:sz w:val="24"/>
          <w:szCs w:val="24"/>
          <w:lang w:eastAsia="hr-HR"/>
        </w:rPr>
      </w:pPr>
    </w:p>
    <w:p w14:paraId="4BEC8B0A" w14:textId="77777777" w:rsidR="008A3B27" w:rsidRPr="00FE5AE1" w:rsidRDefault="00084705"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Propisuje</w:t>
      </w:r>
      <w:r w:rsidR="008C1E15">
        <w:rPr>
          <w:rFonts w:ascii="Times New Roman" w:hAnsi="Times New Roman" w:cs="Times New Roman"/>
          <w:sz w:val="24"/>
          <w:szCs w:val="24"/>
          <w:lang w:eastAsia="hr-HR"/>
        </w:rPr>
        <w:t xml:space="preserve"> se</w:t>
      </w:r>
      <w:r w:rsidRPr="00FE5AE1">
        <w:rPr>
          <w:rFonts w:ascii="Times New Roman" w:hAnsi="Times New Roman" w:cs="Times New Roman"/>
          <w:sz w:val="24"/>
          <w:szCs w:val="24"/>
          <w:lang w:eastAsia="hr-HR"/>
        </w:rPr>
        <w:t xml:space="preserve"> pravo na povrat troškova prijevoza kada je nužan prijevoz korisnika prava iz ovoga Zakona u drugo mjesto radi ostvarivanja prava iz ovoga Zakona. </w:t>
      </w:r>
    </w:p>
    <w:p w14:paraId="4C9EEA3B" w14:textId="77777777" w:rsidR="008F373B" w:rsidRDefault="008F373B" w:rsidP="00FE5AE1">
      <w:pPr>
        <w:spacing w:after="0" w:line="240" w:lineRule="auto"/>
        <w:jc w:val="both"/>
        <w:rPr>
          <w:rFonts w:ascii="Times New Roman" w:hAnsi="Times New Roman" w:cs="Times New Roman"/>
          <w:b/>
          <w:sz w:val="24"/>
          <w:szCs w:val="24"/>
          <w:lang w:eastAsia="hr-HR"/>
        </w:rPr>
      </w:pPr>
    </w:p>
    <w:p w14:paraId="078CACFB" w14:textId="77777777" w:rsidR="00C4238B" w:rsidRPr="00FE5AE1" w:rsidRDefault="00C4238B"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8</w:t>
      </w:r>
      <w:r w:rsidR="0086751A">
        <w:rPr>
          <w:rFonts w:ascii="Times New Roman" w:hAnsi="Times New Roman" w:cs="Times New Roman"/>
          <w:b/>
          <w:sz w:val="24"/>
          <w:szCs w:val="24"/>
          <w:lang w:eastAsia="hr-HR"/>
        </w:rPr>
        <w:t>7</w:t>
      </w:r>
      <w:r w:rsidRPr="00FE5AE1">
        <w:rPr>
          <w:rFonts w:ascii="Times New Roman" w:hAnsi="Times New Roman" w:cs="Times New Roman"/>
          <w:b/>
          <w:sz w:val="24"/>
          <w:szCs w:val="24"/>
          <w:lang w:eastAsia="hr-HR"/>
        </w:rPr>
        <w:t>.</w:t>
      </w:r>
    </w:p>
    <w:p w14:paraId="3AD4E0F7" w14:textId="77777777" w:rsidR="008F373B" w:rsidRDefault="008F373B" w:rsidP="00FE5AE1">
      <w:pPr>
        <w:spacing w:after="0" w:line="240" w:lineRule="auto"/>
        <w:jc w:val="both"/>
        <w:rPr>
          <w:rFonts w:ascii="Times New Roman" w:hAnsi="Times New Roman" w:cs="Times New Roman"/>
          <w:sz w:val="24"/>
          <w:szCs w:val="24"/>
          <w:lang w:eastAsia="hr-HR"/>
        </w:rPr>
      </w:pPr>
    </w:p>
    <w:p w14:paraId="13C73E06" w14:textId="77777777" w:rsidR="00F9510B" w:rsidRPr="00FE5AE1" w:rsidRDefault="00F9510B"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Odredba u svezi troškova postupka.</w:t>
      </w:r>
    </w:p>
    <w:p w14:paraId="5DA31AEF" w14:textId="77777777" w:rsidR="008F373B" w:rsidRDefault="008F373B" w:rsidP="00FE5AE1">
      <w:pPr>
        <w:spacing w:after="0" w:line="240" w:lineRule="auto"/>
        <w:jc w:val="both"/>
        <w:rPr>
          <w:rFonts w:ascii="Times New Roman" w:hAnsi="Times New Roman" w:cs="Times New Roman"/>
          <w:b/>
          <w:sz w:val="24"/>
          <w:szCs w:val="24"/>
          <w:lang w:eastAsia="hr-HR"/>
        </w:rPr>
      </w:pPr>
    </w:p>
    <w:p w14:paraId="554D29DA" w14:textId="77777777" w:rsidR="00C4238B" w:rsidRPr="00FE5AE1" w:rsidRDefault="00C4238B"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lastRenderedPageBreak/>
        <w:t>Članak 8</w:t>
      </w:r>
      <w:r w:rsidR="0086751A">
        <w:rPr>
          <w:rFonts w:ascii="Times New Roman" w:hAnsi="Times New Roman" w:cs="Times New Roman"/>
          <w:b/>
          <w:sz w:val="24"/>
          <w:szCs w:val="24"/>
          <w:lang w:eastAsia="hr-HR"/>
        </w:rPr>
        <w:t>8</w:t>
      </w:r>
      <w:r w:rsidRPr="00FE5AE1">
        <w:rPr>
          <w:rFonts w:ascii="Times New Roman" w:hAnsi="Times New Roman" w:cs="Times New Roman"/>
          <w:b/>
          <w:sz w:val="24"/>
          <w:szCs w:val="24"/>
          <w:lang w:eastAsia="hr-HR"/>
        </w:rPr>
        <w:t>.</w:t>
      </w:r>
    </w:p>
    <w:p w14:paraId="0C4B60AC" w14:textId="77777777" w:rsidR="008F373B" w:rsidRDefault="008F373B" w:rsidP="00FE5AE1">
      <w:pPr>
        <w:spacing w:after="0" w:line="240" w:lineRule="auto"/>
        <w:jc w:val="both"/>
        <w:rPr>
          <w:rFonts w:ascii="Times New Roman" w:hAnsi="Times New Roman" w:cs="Times New Roman"/>
          <w:sz w:val="24"/>
          <w:szCs w:val="24"/>
          <w:lang w:eastAsia="hr-HR"/>
        </w:rPr>
      </w:pPr>
    </w:p>
    <w:p w14:paraId="42C85D1B" w14:textId="77777777" w:rsidR="00F9510B" w:rsidRPr="00FE5AE1" w:rsidRDefault="00F9510B"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Propisana </w:t>
      </w:r>
      <w:r w:rsidR="008C1E15">
        <w:rPr>
          <w:rFonts w:ascii="Times New Roman" w:hAnsi="Times New Roman" w:cs="Times New Roman"/>
          <w:sz w:val="24"/>
          <w:szCs w:val="24"/>
          <w:lang w:eastAsia="hr-HR"/>
        </w:rPr>
        <w:t xml:space="preserve">je </w:t>
      </w:r>
      <w:r w:rsidRPr="00FE5AE1">
        <w:rPr>
          <w:rFonts w:ascii="Times New Roman" w:hAnsi="Times New Roman" w:cs="Times New Roman"/>
          <w:sz w:val="24"/>
          <w:szCs w:val="24"/>
          <w:lang w:eastAsia="hr-HR"/>
        </w:rPr>
        <w:t>nadležnost za provođenje upravnog i inspekcijskog nadzora nad provedbom ovog</w:t>
      </w:r>
      <w:r w:rsidR="00B90E5B" w:rsidRPr="00FE5AE1">
        <w:rPr>
          <w:rFonts w:ascii="Times New Roman" w:hAnsi="Times New Roman" w:cs="Times New Roman"/>
          <w:sz w:val="24"/>
          <w:szCs w:val="24"/>
          <w:lang w:eastAsia="hr-HR"/>
        </w:rPr>
        <w:t>a</w:t>
      </w:r>
      <w:r w:rsidRPr="00FE5AE1">
        <w:rPr>
          <w:rFonts w:ascii="Times New Roman" w:hAnsi="Times New Roman" w:cs="Times New Roman"/>
          <w:sz w:val="24"/>
          <w:szCs w:val="24"/>
          <w:lang w:eastAsia="hr-HR"/>
        </w:rPr>
        <w:t xml:space="preserve"> Zakona.</w:t>
      </w:r>
    </w:p>
    <w:p w14:paraId="1BA8BE9C" w14:textId="77777777" w:rsidR="008F373B" w:rsidRDefault="008F373B" w:rsidP="00FE5AE1">
      <w:pPr>
        <w:spacing w:after="0" w:line="240" w:lineRule="auto"/>
        <w:jc w:val="both"/>
        <w:rPr>
          <w:rFonts w:ascii="Times New Roman" w:hAnsi="Times New Roman" w:cs="Times New Roman"/>
          <w:b/>
          <w:sz w:val="24"/>
          <w:szCs w:val="24"/>
          <w:lang w:eastAsia="hr-HR"/>
        </w:rPr>
      </w:pPr>
    </w:p>
    <w:p w14:paraId="33A52C6E" w14:textId="77777777" w:rsidR="00C4238B" w:rsidRPr="00FE5AE1" w:rsidRDefault="00C4238B"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8</w:t>
      </w:r>
      <w:r w:rsidR="0086751A">
        <w:rPr>
          <w:rFonts w:ascii="Times New Roman" w:hAnsi="Times New Roman" w:cs="Times New Roman"/>
          <w:b/>
          <w:sz w:val="24"/>
          <w:szCs w:val="24"/>
          <w:lang w:eastAsia="hr-HR"/>
        </w:rPr>
        <w:t>9</w:t>
      </w:r>
      <w:r w:rsidRPr="00FE5AE1">
        <w:rPr>
          <w:rFonts w:ascii="Times New Roman" w:hAnsi="Times New Roman" w:cs="Times New Roman"/>
          <w:b/>
          <w:sz w:val="24"/>
          <w:szCs w:val="24"/>
          <w:lang w:eastAsia="hr-HR"/>
        </w:rPr>
        <w:t>.</w:t>
      </w:r>
    </w:p>
    <w:p w14:paraId="62A655EB" w14:textId="77777777" w:rsidR="008F373B" w:rsidRDefault="008F373B" w:rsidP="00FE5AE1">
      <w:pPr>
        <w:spacing w:after="0" w:line="240" w:lineRule="auto"/>
        <w:jc w:val="both"/>
        <w:rPr>
          <w:rFonts w:ascii="Times New Roman" w:hAnsi="Times New Roman" w:cs="Times New Roman"/>
          <w:sz w:val="24"/>
          <w:szCs w:val="24"/>
          <w:lang w:eastAsia="hr-HR"/>
        </w:rPr>
      </w:pPr>
    </w:p>
    <w:p w14:paraId="223B1009" w14:textId="77777777" w:rsidR="00F9510B" w:rsidRPr="00FE5AE1" w:rsidRDefault="00F9510B"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Odredbe u svezi naknade štete u slučaju ostvarivanja prava ili isplate novčanih primanja po ovom Zakonu na koju stranka nije imala pravo.</w:t>
      </w:r>
    </w:p>
    <w:p w14:paraId="4EE2DFD1" w14:textId="77777777" w:rsidR="008F373B" w:rsidRDefault="008F373B" w:rsidP="00FE5AE1">
      <w:pPr>
        <w:spacing w:after="0" w:line="240" w:lineRule="auto"/>
        <w:jc w:val="both"/>
        <w:rPr>
          <w:rFonts w:ascii="Times New Roman" w:hAnsi="Times New Roman" w:cs="Times New Roman"/>
          <w:b/>
          <w:sz w:val="24"/>
          <w:szCs w:val="24"/>
          <w:lang w:eastAsia="hr-HR"/>
        </w:rPr>
      </w:pPr>
    </w:p>
    <w:p w14:paraId="70B137C1" w14:textId="77777777" w:rsidR="00C30115" w:rsidRPr="00FE5AE1" w:rsidRDefault="00716B82"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w:t>
      </w:r>
      <w:r w:rsidR="00B90E5B" w:rsidRPr="00FE5AE1">
        <w:rPr>
          <w:rFonts w:ascii="Times New Roman" w:hAnsi="Times New Roman" w:cs="Times New Roman"/>
          <w:b/>
          <w:sz w:val="24"/>
          <w:szCs w:val="24"/>
          <w:lang w:eastAsia="hr-HR"/>
        </w:rPr>
        <w:t>ci</w:t>
      </w:r>
      <w:r w:rsidRPr="00FE5AE1">
        <w:rPr>
          <w:rFonts w:ascii="Times New Roman" w:hAnsi="Times New Roman" w:cs="Times New Roman"/>
          <w:b/>
          <w:sz w:val="24"/>
          <w:szCs w:val="24"/>
          <w:lang w:eastAsia="hr-HR"/>
        </w:rPr>
        <w:t xml:space="preserve"> </w:t>
      </w:r>
      <w:r w:rsidR="0086751A">
        <w:rPr>
          <w:rFonts w:ascii="Times New Roman" w:hAnsi="Times New Roman" w:cs="Times New Roman"/>
          <w:b/>
          <w:sz w:val="24"/>
          <w:szCs w:val="24"/>
          <w:lang w:eastAsia="hr-HR"/>
        </w:rPr>
        <w:t>90</w:t>
      </w:r>
      <w:r w:rsidR="00C4238B" w:rsidRPr="00FE5AE1">
        <w:rPr>
          <w:rFonts w:ascii="Times New Roman" w:hAnsi="Times New Roman" w:cs="Times New Roman"/>
          <w:b/>
          <w:sz w:val="24"/>
          <w:szCs w:val="24"/>
          <w:lang w:eastAsia="hr-HR"/>
        </w:rPr>
        <w:t xml:space="preserve">. i </w:t>
      </w:r>
      <w:r w:rsidR="000C535A" w:rsidRPr="00FE5AE1">
        <w:rPr>
          <w:rFonts w:ascii="Times New Roman" w:hAnsi="Times New Roman" w:cs="Times New Roman"/>
          <w:b/>
          <w:sz w:val="24"/>
          <w:szCs w:val="24"/>
          <w:lang w:eastAsia="hr-HR"/>
        </w:rPr>
        <w:t>9</w:t>
      </w:r>
      <w:r w:rsidR="0086751A">
        <w:rPr>
          <w:rFonts w:ascii="Times New Roman" w:hAnsi="Times New Roman" w:cs="Times New Roman"/>
          <w:b/>
          <w:sz w:val="24"/>
          <w:szCs w:val="24"/>
          <w:lang w:eastAsia="hr-HR"/>
        </w:rPr>
        <w:t>1</w:t>
      </w:r>
      <w:r w:rsidR="00C4238B" w:rsidRPr="00FE5AE1">
        <w:rPr>
          <w:rFonts w:ascii="Times New Roman" w:hAnsi="Times New Roman" w:cs="Times New Roman"/>
          <w:b/>
          <w:sz w:val="24"/>
          <w:szCs w:val="24"/>
          <w:lang w:eastAsia="hr-HR"/>
        </w:rPr>
        <w:t>.</w:t>
      </w:r>
    </w:p>
    <w:p w14:paraId="59B4D75B" w14:textId="77777777" w:rsidR="008F373B" w:rsidRDefault="008F373B" w:rsidP="00FE5AE1">
      <w:pPr>
        <w:spacing w:after="0" w:line="240" w:lineRule="auto"/>
        <w:jc w:val="both"/>
        <w:rPr>
          <w:rFonts w:ascii="Times New Roman" w:hAnsi="Times New Roman" w:cs="Times New Roman"/>
          <w:sz w:val="24"/>
          <w:szCs w:val="24"/>
          <w:lang w:eastAsia="hr-HR"/>
        </w:rPr>
      </w:pPr>
    </w:p>
    <w:p w14:paraId="09B69BCC" w14:textId="44B733C8" w:rsidR="00FC3D94" w:rsidRPr="00FE5AE1" w:rsidRDefault="00FC3D94"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Propisuj</w:t>
      </w:r>
      <w:r w:rsidR="008C1E15">
        <w:rPr>
          <w:rFonts w:ascii="Times New Roman" w:hAnsi="Times New Roman" w:cs="Times New Roman"/>
          <w:sz w:val="24"/>
          <w:szCs w:val="24"/>
          <w:lang w:eastAsia="hr-HR"/>
        </w:rPr>
        <w:t>u</w:t>
      </w:r>
      <w:r w:rsidRPr="00FE5AE1">
        <w:rPr>
          <w:rFonts w:ascii="Times New Roman" w:hAnsi="Times New Roman" w:cs="Times New Roman"/>
          <w:sz w:val="24"/>
          <w:szCs w:val="24"/>
          <w:lang w:eastAsia="hr-HR"/>
        </w:rPr>
        <w:t xml:space="preserve"> </w:t>
      </w:r>
      <w:r w:rsidR="008C1E15">
        <w:rPr>
          <w:rFonts w:ascii="Times New Roman" w:hAnsi="Times New Roman" w:cs="Times New Roman"/>
          <w:sz w:val="24"/>
          <w:szCs w:val="24"/>
          <w:lang w:eastAsia="hr-HR"/>
        </w:rPr>
        <w:t xml:space="preserve">se </w:t>
      </w:r>
      <w:r w:rsidRPr="00FE5AE1">
        <w:rPr>
          <w:rFonts w:ascii="Times New Roman" w:hAnsi="Times New Roman" w:cs="Times New Roman"/>
          <w:sz w:val="24"/>
          <w:szCs w:val="24"/>
          <w:lang w:eastAsia="hr-HR"/>
        </w:rPr>
        <w:t>šire i preciznije odredbe glede prekršaja za nepoštivanje odredbi ovoga Zakona (u odnosu na važeći Zakon), posebno u odnosu na ostvarivanje prava prednosti pri zapošljavanju.</w:t>
      </w:r>
    </w:p>
    <w:p w14:paraId="3D839D81" w14:textId="77777777" w:rsidR="008F373B" w:rsidRDefault="008F373B" w:rsidP="00FE5AE1">
      <w:pPr>
        <w:spacing w:after="0" w:line="240" w:lineRule="auto"/>
        <w:jc w:val="both"/>
        <w:rPr>
          <w:rFonts w:ascii="Times New Roman" w:hAnsi="Times New Roman" w:cs="Times New Roman"/>
          <w:b/>
          <w:sz w:val="24"/>
          <w:szCs w:val="24"/>
          <w:lang w:eastAsia="hr-HR"/>
        </w:rPr>
      </w:pPr>
    </w:p>
    <w:p w14:paraId="7D3E20C5" w14:textId="77777777" w:rsidR="00C4238B" w:rsidRPr="00FE5AE1" w:rsidRDefault="00C4238B"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 xml:space="preserve">Članak </w:t>
      </w:r>
      <w:r w:rsidR="00C33DD9" w:rsidRPr="00FE5AE1">
        <w:rPr>
          <w:rFonts w:ascii="Times New Roman" w:hAnsi="Times New Roman" w:cs="Times New Roman"/>
          <w:b/>
          <w:sz w:val="24"/>
          <w:szCs w:val="24"/>
          <w:lang w:eastAsia="hr-HR"/>
        </w:rPr>
        <w:t>9</w:t>
      </w:r>
      <w:r w:rsidR="0086751A">
        <w:rPr>
          <w:rFonts w:ascii="Times New Roman" w:hAnsi="Times New Roman" w:cs="Times New Roman"/>
          <w:b/>
          <w:sz w:val="24"/>
          <w:szCs w:val="24"/>
          <w:lang w:eastAsia="hr-HR"/>
        </w:rPr>
        <w:t>2</w:t>
      </w:r>
      <w:r w:rsidRPr="00FE5AE1">
        <w:rPr>
          <w:rFonts w:ascii="Times New Roman" w:hAnsi="Times New Roman" w:cs="Times New Roman"/>
          <w:b/>
          <w:sz w:val="24"/>
          <w:szCs w:val="24"/>
          <w:lang w:eastAsia="hr-HR"/>
        </w:rPr>
        <w:t>.</w:t>
      </w:r>
    </w:p>
    <w:p w14:paraId="537C2DA3" w14:textId="77777777" w:rsidR="008F373B" w:rsidRDefault="008F373B" w:rsidP="00FE5AE1">
      <w:pPr>
        <w:spacing w:after="0" w:line="240" w:lineRule="auto"/>
        <w:jc w:val="both"/>
        <w:rPr>
          <w:rFonts w:ascii="Times New Roman" w:hAnsi="Times New Roman" w:cs="Times New Roman"/>
          <w:sz w:val="24"/>
          <w:szCs w:val="24"/>
          <w:lang w:eastAsia="hr-HR"/>
        </w:rPr>
      </w:pPr>
    </w:p>
    <w:p w14:paraId="5DEF9AA8" w14:textId="77777777" w:rsidR="00C4238B" w:rsidRPr="00FE5AE1" w:rsidRDefault="00D2301B"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Člankom su propisani rokovi za donošenje</w:t>
      </w:r>
      <w:r w:rsidR="003B60AC" w:rsidRPr="00FE5AE1">
        <w:rPr>
          <w:rFonts w:ascii="Times New Roman" w:hAnsi="Times New Roman" w:cs="Times New Roman"/>
          <w:sz w:val="24"/>
          <w:szCs w:val="24"/>
          <w:lang w:eastAsia="hr-HR"/>
        </w:rPr>
        <w:t xml:space="preserve"> novih</w:t>
      </w:r>
      <w:r w:rsidRPr="00FE5AE1">
        <w:rPr>
          <w:rFonts w:ascii="Times New Roman" w:hAnsi="Times New Roman" w:cs="Times New Roman"/>
          <w:sz w:val="24"/>
          <w:szCs w:val="24"/>
          <w:lang w:eastAsia="hr-HR"/>
        </w:rPr>
        <w:t xml:space="preserve"> i usklađivanje </w:t>
      </w:r>
      <w:r w:rsidR="003B60AC" w:rsidRPr="00FE5AE1">
        <w:rPr>
          <w:rFonts w:ascii="Times New Roman" w:hAnsi="Times New Roman" w:cs="Times New Roman"/>
          <w:sz w:val="24"/>
          <w:szCs w:val="24"/>
          <w:lang w:eastAsia="hr-HR"/>
        </w:rPr>
        <w:t xml:space="preserve">postojećih </w:t>
      </w:r>
      <w:r w:rsidRPr="00FE5AE1">
        <w:rPr>
          <w:rFonts w:ascii="Times New Roman" w:hAnsi="Times New Roman" w:cs="Times New Roman"/>
          <w:sz w:val="24"/>
          <w:szCs w:val="24"/>
          <w:lang w:eastAsia="hr-HR"/>
        </w:rPr>
        <w:t>provedbenih propisa</w:t>
      </w:r>
      <w:r w:rsidR="00C4238B" w:rsidRPr="00FE5AE1">
        <w:rPr>
          <w:rFonts w:ascii="Times New Roman" w:hAnsi="Times New Roman" w:cs="Times New Roman"/>
          <w:sz w:val="24"/>
          <w:szCs w:val="24"/>
          <w:lang w:eastAsia="hr-HR"/>
        </w:rPr>
        <w:t>.</w:t>
      </w:r>
    </w:p>
    <w:p w14:paraId="4C0D1412" w14:textId="77777777" w:rsidR="008F373B" w:rsidRDefault="008F373B" w:rsidP="00FE5AE1">
      <w:pPr>
        <w:spacing w:after="0" w:line="240" w:lineRule="auto"/>
        <w:jc w:val="both"/>
        <w:rPr>
          <w:rFonts w:ascii="Times New Roman" w:hAnsi="Times New Roman" w:cs="Times New Roman"/>
          <w:b/>
          <w:sz w:val="24"/>
          <w:szCs w:val="24"/>
          <w:lang w:eastAsia="hr-HR"/>
        </w:rPr>
      </w:pPr>
    </w:p>
    <w:p w14:paraId="2CC7C5BD" w14:textId="77777777" w:rsidR="00C4238B" w:rsidRPr="00FE5AE1" w:rsidRDefault="00C4238B"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9</w:t>
      </w:r>
      <w:r w:rsidR="00B10AF2">
        <w:rPr>
          <w:rFonts w:ascii="Times New Roman" w:hAnsi="Times New Roman" w:cs="Times New Roman"/>
          <w:b/>
          <w:sz w:val="24"/>
          <w:szCs w:val="24"/>
          <w:lang w:eastAsia="hr-HR"/>
        </w:rPr>
        <w:t>3</w:t>
      </w:r>
      <w:r w:rsidRPr="00FE5AE1">
        <w:rPr>
          <w:rFonts w:ascii="Times New Roman" w:hAnsi="Times New Roman" w:cs="Times New Roman"/>
          <w:b/>
          <w:sz w:val="24"/>
          <w:szCs w:val="24"/>
          <w:lang w:eastAsia="hr-HR"/>
        </w:rPr>
        <w:t>.</w:t>
      </w:r>
    </w:p>
    <w:p w14:paraId="06F9BD47" w14:textId="77777777" w:rsidR="008F373B" w:rsidRDefault="008F373B" w:rsidP="00FE5AE1">
      <w:pPr>
        <w:spacing w:after="0" w:line="240" w:lineRule="auto"/>
        <w:jc w:val="both"/>
        <w:rPr>
          <w:rFonts w:ascii="Times New Roman" w:hAnsi="Times New Roman" w:cs="Times New Roman"/>
          <w:sz w:val="24"/>
          <w:szCs w:val="24"/>
          <w:lang w:eastAsia="hr-HR"/>
        </w:rPr>
      </w:pPr>
    </w:p>
    <w:p w14:paraId="35DF0990" w14:textId="1EBE9539" w:rsidR="00C4238B" w:rsidRPr="00FE5AE1" w:rsidRDefault="00C4238B"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S obzirom da se ovim Zakonom stavljaju van snage odredbe Zakona o zaštiti vojnih i civilnih invalida rata</w:t>
      </w:r>
      <w:r w:rsidR="000415EB" w:rsidRPr="00FE5AE1">
        <w:rPr>
          <w:rFonts w:ascii="Times New Roman" w:hAnsi="Times New Roman" w:cs="Times New Roman"/>
          <w:sz w:val="24"/>
          <w:szCs w:val="24"/>
          <w:lang w:eastAsia="hr-HR"/>
        </w:rPr>
        <w:t xml:space="preserve"> u d</w:t>
      </w:r>
      <w:r w:rsidR="0082679C">
        <w:rPr>
          <w:rFonts w:ascii="Times New Roman" w:hAnsi="Times New Roman" w:cs="Times New Roman"/>
          <w:sz w:val="24"/>
          <w:szCs w:val="24"/>
          <w:lang w:eastAsia="hr-HR"/>
        </w:rPr>
        <w:t>i</w:t>
      </w:r>
      <w:r w:rsidR="000415EB" w:rsidRPr="00FE5AE1">
        <w:rPr>
          <w:rFonts w:ascii="Times New Roman" w:hAnsi="Times New Roman" w:cs="Times New Roman"/>
          <w:sz w:val="24"/>
          <w:szCs w:val="24"/>
          <w:lang w:eastAsia="hr-HR"/>
        </w:rPr>
        <w:t>jelu koji se odnosi na civilne stradalnike iz Domovinskog rata</w:t>
      </w:r>
      <w:r w:rsidRPr="00FE5AE1">
        <w:rPr>
          <w:rFonts w:ascii="Times New Roman" w:hAnsi="Times New Roman" w:cs="Times New Roman"/>
          <w:sz w:val="24"/>
          <w:szCs w:val="24"/>
          <w:lang w:eastAsia="hr-HR"/>
        </w:rPr>
        <w:t xml:space="preserve">, a da se </w:t>
      </w:r>
      <w:r w:rsidR="000415EB" w:rsidRPr="00FE5AE1">
        <w:rPr>
          <w:rFonts w:ascii="Times New Roman" w:hAnsi="Times New Roman" w:cs="Times New Roman"/>
          <w:sz w:val="24"/>
          <w:szCs w:val="24"/>
          <w:lang w:eastAsia="hr-HR"/>
        </w:rPr>
        <w:t xml:space="preserve">ovim Zakonom </w:t>
      </w:r>
      <w:r w:rsidRPr="00FE5AE1">
        <w:rPr>
          <w:rFonts w:ascii="Times New Roman" w:hAnsi="Times New Roman" w:cs="Times New Roman"/>
          <w:sz w:val="24"/>
          <w:szCs w:val="24"/>
          <w:lang w:eastAsia="hr-HR"/>
        </w:rPr>
        <w:t>ne otvara rok za priznavanje prva na obiteljsku invalidninu po osnovi bolesti koji je zatvoren navedenim zakonom, odredbu je potrebno propisati ovim Zakonom.</w:t>
      </w:r>
    </w:p>
    <w:p w14:paraId="487E98B4" w14:textId="77777777" w:rsidR="008F373B" w:rsidRDefault="008F373B" w:rsidP="00FE5AE1">
      <w:pPr>
        <w:spacing w:after="0" w:line="240" w:lineRule="auto"/>
        <w:jc w:val="both"/>
        <w:rPr>
          <w:rFonts w:ascii="Times New Roman" w:hAnsi="Times New Roman" w:cs="Times New Roman"/>
          <w:b/>
          <w:sz w:val="24"/>
          <w:szCs w:val="24"/>
          <w:lang w:eastAsia="hr-HR"/>
        </w:rPr>
      </w:pPr>
    </w:p>
    <w:p w14:paraId="3BB4FE7E" w14:textId="77777777" w:rsidR="00C4238B" w:rsidRPr="00FE5AE1" w:rsidRDefault="00C4238B"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9</w:t>
      </w:r>
      <w:r w:rsidR="00B10AF2">
        <w:rPr>
          <w:rFonts w:ascii="Times New Roman" w:hAnsi="Times New Roman" w:cs="Times New Roman"/>
          <w:b/>
          <w:sz w:val="24"/>
          <w:szCs w:val="24"/>
          <w:lang w:eastAsia="hr-HR"/>
        </w:rPr>
        <w:t>4</w:t>
      </w:r>
      <w:r w:rsidRPr="00FE5AE1">
        <w:rPr>
          <w:rFonts w:ascii="Times New Roman" w:hAnsi="Times New Roman" w:cs="Times New Roman"/>
          <w:b/>
          <w:sz w:val="24"/>
          <w:szCs w:val="24"/>
          <w:lang w:eastAsia="hr-HR"/>
        </w:rPr>
        <w:t>.</w:t>
      </w:r>
    </w:p>
    <w:p w14:paraId="2993FE18" w14:textId="77777777" w:rsidR="008F373B" w:rsidRDefault="008F373B" w:rsidP="00FE5AE1">
      <w:pPr>
        <w:spacing w:after="0" w:line="240" w:lineRule="auto"/>
        <w:jc w:val="both"/>
        <w:rPr>
          <w:rFonts w:ascii="Times New Roman" w:hAnsi="Times New Roman" w:cs="Times New Roman"/>
          <w:sz w:val="24"/>
          <w:szCs w:val="24"/>
          <w:lang w:eastAsia="hr-HR"/>
        </w:rPr>
      </w:pPr>
    </w:p>
    <w:p w14:paraId="2D879BC9" w14:textId="140DC932" w:rsidR="00C4238B" w:rsidRPr="00FE5AE1" w:rsidRDefault="003263C2" w:rsidP="00FE5A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Postupci za ostvarivanje statusa i prava civilnih stradalnika iz Domovinskog rata započeti </w:t>
      </w:r>
      <w:r w:rsidRPr="003263C2">
        <w:rPr>
          <w:rFonts w:ascii="Times New Roman" w:hAnsi="Times New Roman" w:cs="Times New Roman"/>
          <w:sz w:val="24"/>
          <w:szCs w:val="24"/>
          <w:lang w:eastAsia="hr-HR"/>
        </w:rPr>
        <w:t>po Zakonu o zaštiti vojnih i civilnih invalida rata (Narodne novine, br. 33/92, 57/92, 77/92, 27/93, 58/93, 2/94, 76/94, 108/95, 108/96, 82/01,103/03 i 148/13)</w:t>
      </w:r>
      <w:r w:rsidR="00C4238B" w:rsidRPr="00FE5AE1">
        <w:rPr>
          <w:rFonts w:ascii="Times New Roman" w:hAnsi="Times New Roman" w:cs="Times New Roman"/>
          <w:sz w:val="24"/>
          <w:szCs w:val="24"/>
          <w:lang w:eastAsia="hr-HR"/>
        </w:rPr>
        <w:t xml:space="preserve">, a neriješeni </w:t>
      </w:r>
      <w:r>
        <w:rPr>
          <w:rFonts w:ascii="Times New Roman" w:hAnsi="Times New Roman" w:cs="Times New Roman"/>
          <w:sz w:val="24"/>
          <w:szCs w:val="24"/>
          <w:lang w:eastAsia="hr-HR"/>
        </w:rPr>
        <w:t>do dana stupanja na snagu ovoga Zakona,</w:t>
      </w:r>
      <w:r w:rsidRPr="00FE5AE1">
        <w:rPr>
          <w:rFonts w:ascii="Times New Roman" w:hAnsi="Times New Roman" w:cs="Times New Roman"/>
          <w:sz w:val="24"/>
          <w:szCs w:val="24"/>
          <w:lang w:eastAsia="hr-HR"/>
        </w:rPr>
        <w:t xml:space="preserve"> </w:t>
      </w:r>
      <w:r w:rsidR="00C4238B" w:rsidRPr="00FE5AE1">
        <w:rPr>
          <w:rFonts w:ascii="Times New Roman" w:hAnsi="Times New Roman" w:cs="Times New Roman"/>
          <w:sz w:val="24"/>
          <w:szCs w:val="24"/>
          <w:lang w:eastAsia="hr-HR"/>
        </w:rPr>
        <w:t>završit će se prema propisu po kojem su započeti.</w:t>
      </w:r>
    </w:p>
    <w:p w14:paraId="46704948" w14:textId="77777777" w:rsidR="008F373B" w:rsidRDefault="008F373B" w:rsidP="00FE5AE1">
      <w:pPr>
        <w:spacing w:after="0" w:line="240" w:lineRule="auto"/>
        <w:jc w:val="both"/>
        <w:rPr>
          <w:rFonts w:ascii="Times New Roman" w:hAnsi="Times New Roman" w:cs="Times New Roman"/>
          <w:b/>
          <w:sz w:val="24"/>
          <w:szCs w:val="24"/>
          <w:lang w:eastAsia="hr-HR"/>
        </w:rPr>
      </w:pPr>
    </w:p>
    <w:p w14:paraId="5CB83223" w14:textId="77777777" w:rsidR="00FC3D94" w:rsidRPr="00FE5AE1" w:rsidRDefault="00C4238B"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9</w:t>
      </w:r>
      <w:r w:rsidR="00B10AF2">
        <w:rPr>
          <w:rFonts w:ascii="Times New Roman" w:hAnsi="Times New Roman" w:cs="Times New Roman"/>
          <w:b/>
          <w:sz w:val="24"/>
          <w:szCs w:val="24"/>
          <w:lang w:eastAsia="hr-HR"/>
        </w:rPr>
        <w:t>5</w:t>
      </w:r>
      <w:r w:rsidRPr="00FE5AE1">
        <w:rPr>
          <w:rFonts w:ascii="Times New Roman" w:hAnsi="Times New Roman" w:cs="Times New Roman"/>
          <w:b/>
          <w:sz w:val="24"/>
          <w:szCs w:val="24"/>
          <w:lang w:eastAsia="hr-HR"/>
        </w:rPr>
        <w:t>.</w:t>
      </w:r>
    </w:p>
    <w:p w14:paraId="21684088" w14:textId="77777777" w:rsidR="008F373B" w:rsidRDefault="008F373B" w:rsidP="00FE5AE1">
      <w:pPr>
        <w:spacing w:after="0" w:line="240" w:lineRule="auto"/>
        <w:jc w:val="both"/>
        <w:rPr>
          <w:rFonts w:ascii="Times New Roman" w:hAnsi="Times New Roman" w:cs="Times New Roman"/>
          <w:sz w:val="24"/>
          <w:szCs w:val="24"/>
          <w:lang w:eastAsia="hr-HR"/>
        </w:rPr>
      </w:pPr>
    </w:p>
    <w:p w14:paraId="378076C0" w14:textId="62C1C803" w:rsidR="00715F87" w:rsidRPr="00FE5AE1" w:rsidRDefault="00FC3D94"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S obzirom da je ovim Zakonom predviđeno povećanje osnovice za ostvarivanje prava na osobnu i obiteljsku invalidninu te ortopedskog dodataka i dodatka za njegu i pomoć druge osobe, ovom odredbom je propisano prevođenje postojećih korisnika po službenoj dužnosti</w:t>
      </w:r>
      <w:r w:rsidR="0082679C">
        <w:rPr>
          <w:rFonts w:ascii="Times New Roman" w:hAnsi="Times New Roman" w:cs="Times New Roman"/>
          <w:sz w:val="24"/>
          <w:szCs w:val="24"/>
          <w:lang w:eastAsia="hr-HR"/>
        </w:rPr>
        <w:t xml:space="preserve"> na nove iznose prema ovom Zakonu</w:t>
      </w:r>
      <w:r w:rsidRPr="00FE5AE1">
        <w:rPr>
          <w:rFonts w:ascii="Times New Roman" w:hAnsi="Times New Roman" w:cs="Times New Roman"/>
          <w:sz w:val="24"/>
          <w:szCs w:val="24"/>
          <w:lang w:eastAsia="hr-HR"/>
        </w:rPr>
        <w:t>.</w:t>
      </w:r>
    </w:p>
    <w:p w14:paraId="56587951" w14:textId="77777777" w:rsidR="008F373B" w:rsidRDefault="008F373B" w:rsidP="00FE5AE1">
      <w:pPr>
        <w:spacing w:after="0" w:line="240" w:lineRule="auto"/>
        <w:jc w:val="both"/>
        <w:rPr>
          <w:rFonts w:ascii="Times New Roman" w:hAnsi="Times New Roman" w:cs="Times New Roman"/>
          <w:b/>
          <w:sz w:val="24"/>
          <w:szCs w:val="24"/>
          <w:lang w:eastAsia="hr-HR"/>
        </w:rPr>
      </w:pPr>
    </w:p>
    <w:p w14:paraId="1B3302E7" w14:textId="77777777" w:rsidR="00FC3D94" w:rsidRPr="00FE5AE1" w:rsidRDefault="00C4238B" w:rsidP="00FE5AE1">
      <w:pPr>
        <w:spacing w:after="0" w:line="240" w:lineRule="auto"/>
        <w:jc w:val="both"/>
        <w:rPr>
          <w:rFonts w:ascii="Times New Roman" w:hAnsi="Times New Roman" w:cs="Times New Roman"/>
          <w:b/>
          <w:sz w:val="24"/>
          <w:szCs w:val="24"/>
          <w:lang w:eastAsia="hr-HR"/>
        </w:rPr>
      </w:pPr>
      <w:r w:rsidRPr="00FE5AE1">
        <w:rPr>
          <w:rFonts w:ascii="Times New Roman" w:hAnsi="Times New Roman" w:cs="Times New Roman"/>
          <w:b/>
          <w:sz w:val="24"/>
          <w:szCs w:val="24"/>
          <w:lang w:eastAsia="hr-HR"/>
        </w:rPr>
        <w:t>Članak 9</w:t>
      </w:r>
      <w:r w:rsidR="00B10AF2">
        <w:rPr>
          <w:rFonts w:ascii="Times New Roman" w:hAnsi="Times New Roman" w:cs="Times New Roman"/>
          <w:b/>
          <w:sz w:val="24"/>
          <w:szCs w:val="24"/>
          <w:lang w:eastAsia="hr-HR"/>
        </w:rPr>
        <w:t>6</w:t>
      </w:r>
      <w:r w:rsidR="00FC3D94" w:rsidRPr="00FE5AE1">
        <w:rPr>
          <w:rFonts w:ascii="Times New Roman" w:hAnsi="Times New Roman" w:cs="Times New Roman"/>
          <w:b/>
          <w:sz w:val="24"/>
          <w:szCs w:val="24"/>
          <w:lang w:eastAsia="hr-HR"/>
        </w:rPr>
        <w:t>.</w:t>
      </w:r>
    </w:p>
    <w:p w14:paraId="0F030FAB" w14:textId="77777777" w:rsidR="008F373B" w:rsidRDefault="008F373B" w:rsidP="00FE5AE1">
      <w:pPr>
        <w:spacing w:after="0" w:line="240" w:lineRule="auto"/>
        <w:jc w:val="both"/>
        <w:rPr>
          <w:rFonts w:ascii="Times New Roman" w:hAnsi="Times New Roman" w:cs="Times New Roman"/>
          <w:sz w:val="24"/>
          <w:szCs w:val="24"/>
          <w:lang w:eastAsia="hr-HR"/>
        </w:rPr>
      </w:pPr>
    </w:p>
    <w:p w14:paraId="037CCBFF" w14:textId="6FEC32E4" w:rsidR="0015621A" w:rsidRPr="00FE5AE1" w:rsidRDefault="00FC3D94" w:rsidP="00FE5AE1">
      <w:pPr>
        <w:spacing w:after="0" w:line="240" w:lineRule="auto"/>
        <w:jc w:val="both"/>
        <w:rPr>
          <w:rFonts w:ascii="Times New Roman" w:hAnsi="Times New Roman" w:cs="Times New Roman"/>
          <w:sz w:val="24"/>
          <w:szCs w:val="24"/>
          <w:lang w:eastAsia="hr-HR"/>
        </w:rPr>
      </w:pPr>
      <w:r w:rsidRPr="00FE5AE1">
        <w:rPr>
          <w:rFonts w:ascii="Times New Roman" w:hAnsi="Times New Roman" w:cs="Times New Roman"/>
          <w:sz w:val="24"/>
          <w:szCs w:val="24"/>
          <w:lang w:eastAsia="hr-HR"/>
        </w:rPr>
        <w:t xml:space="preserve">Propisano je stupanje na snagu </w:t>
      </w:r>
      <w:r w:rsidR="008C1E15">
        <w:rPr>
          <w:rFonts w:ascii="Times New Roman" w:hAnsi="Times New Roman" w:cs="Times New Roman"/>
          <w:sz w:val="24"/>
          <w:szCs w:val="24"/>
          <w:lang w:eastAsia="hr-HR"/>
        </w:rPr>
        <w:t>ovoga Zakona</w:t>
      </w:r>
      <w:r w:rsidRPr="00FE5AE1">
        <w:rPr>
          <w:rFonts w:ascii="Times New Roman" w:hAnsi="Times New Roman" w:cs="Times New Roman"/>
          <w:sz w:val="24"/>
          <w:szCs w:val="24"/>
          <w:lang w:eastAsia="hr-HR"/>
        </w:rPr>
        <w:t>.</w:t>
      </w:r>
    </w:p>
    <w:p w14:paraId="65AAA3F1" w14:textId="77777777" w:rsidR="00B168AB" w:rsidRPr="00FE5AE1" w:rsidRDefault="00B168AB" w:rsidP="00FE5AE1">
      <w:pPr>
        <w:spacing w:after="0" w:line="240" w:lineRule="auto"/>
        <w:jc w:val="both"/>
        <w:rPr>
          <w:rFonts w:ascii="Times New Roman" w:hAnsi="Times New Roman" w:cs="Times New Roman"/>
          <w:sz w:val="24"/>
          <w:szCs w:val="24"/>
          <w:lang w:eastAsia="hr-HR"/>
        </w:rPr>
      </w:pPr>
    </w:p>
    <w:p w14:paraId="5E603821" w14:textId="77777777" w:rsidR="00B168AB" w:rsidRPr="00FE5AE1" w:rsidRDefault="00B168AB" w:rsidP="00FE5AE1">
      <w:pPr>
        <w:spacing w:after="0" w:line="240" w:lineRule="auto"/>
        <w:jc w:val="both"/>
        <w:rPr>
          <w:rFonts w:ascii="Times New Roman" w:hAnsi="Times New Roman" w:cs="Times New Roman"/>
          <w:sz w:val="24"/>
          <w:szCs w:val="24"/>
          <w:lang w:eastAsia="hr-HR"/>
        </w:rPr>
      </w:pPr>
    </w:p>
    <w:p w14:paraId="2C563330" w14:textId="77777777" w:rsidR="00B168AB" w:rsidRPr="00FE5AE1" w:rsidRDefault="00B168AB" w:rsidP="00FE5AE1">
      <w:pPr>
        <w:spacing w:after="0" w:line="240" w:lineRule="auto"/>
        <w:jc w:val="both"/>
        <w:rPr>
          <w:rFonts w:ascii="Times New Roman" w:hAnsi="Times New Roman" w:cs="Times New Roman"/>
          <w:sz w:val="24"/>
          <w:szCs w:val="24"/>
          <w:lang w:eastAsia="hr-HR"/>
        </w:rPr>
      </w:pPr>
    </w:p>
    <w:p w14:paraId="01F6932E" w14:textId="77777777" w:rsidR="00B168AB" w:rsidRPr="00FE5AE1" w:rsidRDefault="008F373B" w:rsidP="00DD031C">
      <w:pPr>
        <w:rPr>
          <w:rFonts w:ascii="Times New Roman" w:hAnsi="Times New Roman" w:cs="Times New Roman"/>
          <w:sz w:val="24"/>
          <w:szCs w:val="24"/>
        </w:rPr>
      </w:pPr>
      <w:r>
        <w:rPr>
          <w:rFonts w:ascii="Times New Roman" w:hAnsi="Times New Roman" w:cs="Times New Roman"/>
          <w:sz w:val="24"/>
          <w:szCs w:val="24"/>
          <w:lang w:eastAsia="hr-HR"/>
        </w:rPr>
        <w:br w:type="page"/>
      </w:r>
      <w:r w:rsidR="00A52E1A" w:rsidRPr="00FE5AE1">
        <w:rPr>
          <w:rFonts w:ascii="Times New Roman" w:hAnsi="Times New Roman" w:cs="Times New Roman"/>
          <w:b/>
          <w:bCs/>
          <w:sz w:val="24"/>
          <w:szCs w:val="24"/>
        </w:rPr>
        <w:lastRenderedPageBreak/>
        <w:t>PRILOG</w:t>
      </w:r>
      <w:r w:rsidR="00B168AB" w:rsidRPr="00FE5AE1">
        <w:rPr>
          <w:rFonts w:ascii="Times New Roman" w:hAnsi="Times New Roman" w:cs="Times New Roman"/>
          <w:b/>
          <w:bCs/>
          <w:sz w:val="24"/>
          <w:szCs w:val="24"/>
        </w:rPr>
        <w:t>:</w:t>
      </w:r>
      <w:r w:rsidR="00A52E1A">
        <w:rPr>
          <w:rFonts w:ascii="Times New Roman" w:hAnsi="Times New Roman" w:cs="Times New Roman"/>
          <w:b/>
          <w:bCs/>
          <w:sz w:val="24"/>
          <w:szCs w:val="24"/>
        </w:rPr>
        <w:tab/>
      </w:r>
      <w:r w:rsidR="00B168AB" w:rsidRPr="00FE5AE1">
        <w:rPr>
          <w:rFonts w:ascii="Times New Roman" w:hAnsi="Times New Roman" w:cs="Times New Roman"/>
          <w:sz w:val="24"/>
          <w:szCs w:val="24"/>
        </w:rPr>
        <w:t>-</w:t>
      </w:r>
      <w:r w:rsidR="00B42271" w:rsidRPr="00FE5AE1">
        <w:rPr>
          <w:rFonts w:ascii="Times New Roman" w:hAnsi="Times New Roman" w:cs="Times New Roman"/>
          <w:sz w:val="24"/>
          <w:szCs w:val="24"/>
        </w:rPr>
        <w:t xml:space="preserve"> </w:t>
      </w:r>
      <w:r w:rsidR="00A52E1A">
        <w:rPr>
          <w:rFonts w:ascii="Times New Roman" w:hAnsi="Times New Roman" w:cs="Times New Roman"/>
          <w:sz w:val="24"/>
          <w:szCs w:val="24"/>
        </w:rPr>
        <w:tab/>
      </w:r>
      <w:r w:rsidR="00B168AB" w:rsidRPr="00FE5AE1">
        <w:rPr>
          <w:rFonts w:ascii="Times New Roman" w:hAnsi="Times New Roman" w:cs="Times New Roman"/>
          <w:sz w:val="24"/>
          <w:szCs w:val="24"/>
        </w:rPr>
        <w:t>Izvješće o provedenom savjetovanju sa zainteresiranom javnošću</w:t>
      </w:r>
    </w:p>
    <w:p w14:paraId="6B78FDE9" w14:textId="77777777" w:rsidR="00B168AB" w:rsidRPr="00FE5AE1" w:rsidRDefault="00B168AB" w:rsidP="00FE5AE1">
      <w:pPr>
        <w:spacing w:after="0" w:line="240" w:lineRule="auto"/>
        <w:jc w:val="both"/>
        <w:rPr>
          <w:rFonts w:ascii="Times New Roman" w:hAnsi="Times New Roman" w:cs="Times New Roman"/>
          <w:sz w:val="24"/>
          <w:szCs w:val="24"/>
          <w:lang w:eastAsia="hr-HR"/>
        </w:rPr>
      </w:pPr>
      <w:bookmarkStart w:id="42" w:name="_GoBack"/>
      <w:bookmarkEnd w:id="42"/>
    </w:p>
    <w:sectPr w:rsidR="00B168AB" w:rsidRPr="00FE5AE1" w:rsidSect="006B6497">
      <w:headerReference w:type="default" r:id="rId11"/>
      <w:headerReference w:type="first" r:id="rId12"/>
      <w:pgSz w:w="11906" w:h="16838" w:code="9"/>
      <w:pgMar w:top="1417" w:right="1417" w:bottom="1417" w:left="1417"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7E0CC" w14:textId="77777777" w:rsidR="00960FF5" w:rsidRDefault="00960FF5" w:rsidP="00621FBD">
      <w:pPr>
        <w:spacing w:after="0" w:line="240" w:lineRule="auto"/>
      </w:pPr>
      <w:r>
        <w:separator/>
      </w:r>
    </w:p>
  </w:endnote>
  <w:endnote w:type="continuationSeparator" w:id="0">
    <w:p w14:paraId="36E45E63" w14:textId="77777777" w:rsidR="00960FF5" w:rsidRDefault="00960FF5" w:rsidP="0062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53EE" w14:textId="77777777" w:rsidR="001B3EBC" w:rsidRDefault="001B3E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C5994" w14:textId="77777777" w:rsidR="00960FF5" w:rsidRDefault="00960FF5" w:rsidP="00621FBD">
      <w:pPr>
        <w:spacing w:after="0" w:line="240" w:lineRule="auto"/>
      </w:pPr>
      <w:r>
        <w:separator/>
      </w:r>
    </w:p>
  </w:footnote>
  <w:footnote w:type="continuationSeparator" w:id="0">
    <w:p w14:paraId="217DEB20" w14:textId="77777777" w:rsidR="00960FF5" w:rsidRDefault="00960FF5" w:rsidP="00621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7959" w14:textId="77777777" w:rsidR="001B3EBC" w:rsidRDefault="001B3E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103658"/>
      <w:docPartObj>
        <w:docPartGallery w:val="Page Numbers (Top of Page)"/>
        <w:docPartUnique/>
      </w:docPartObj>
    </w:sdtPr>
    <w:sdtEndPr>
      <w:rPr>
        <w:rFonts w:ascii="Times New Roman" w:hAnsi="Times New Roman" w:cs="Times New Roman"/>
        <w:sz w:val="24"/>
        <w:szCs w:val="24"/>
      </w:rPr>
    </w:sdtEndPr>
    <w:sdtContent>
      <w:p w14:paraId="1B67A015" w14:textId="5C2A017E" w:rsidR="001B3EBC" w:rsidRPr="00672DD2" w:rsidRDefault="001B3EBC">
        <w:pPr>
          <w:pStyle w:val="Header"/>
          <w:jc w:val="center"/>
          <w:rPr>
            <w:rFonts w:ascii="Times New Roman" w:hAnsi="Times New Roman" w:cs="Times New Roman"/>
            <w:sz w:val="24"/>
            <w:szCs w:val="24"/>
          </w:rPr>
        </w:pPr>
        <w:r w:rsidRPr="00672DD2">
          <w:rPr>
            <w:rFonts w:ascii="Times New Roman" w:hAnsi="Times New Roman" w:cs="Times New Roman"/>
            <w:sz w:val="24"/>
            <w:szCs w:val="24"/>
          </w:rPr>
          <w:fldChar w:fldCharType="begin"/>
        </w:r>
        <w:r w:rsidRPr="00672DD2">
          <w:rPr>
            <w:rFonts w:ascii="Times New Roman" w:hAnsi="Times New Roman" w:cs="Times New Roman"/>
            <w:sz w:val="24"/>
            <w:szCs w:val="24"/>
          </w:rPr>
          <w:instrText>PAGE   \* MERGEFORMAT</w:instrText>
        </w:r>
        <w:r w:rsidRPr="00672DD2">
          <w:rPr>
            <w:rFonts w:ascii="Times New Roman" w:hAnsi="Times New Roman" w:cs="Times New Roman"/>
            <w:sz w:val="24"/>
            <w:szCs w:val="24"/>
          </w:rPr>
          <w:fldChar w:fldCharType="separate"/>
        </w:r>
        <w:r w:rsidR="007A5249">
          <w:rPr>
            <w:rFonts w:ascii="Times New Roman" w:hAnsi="Times New Roman" w:cs="Times New Roman"/>
            <w:noProof/>
            <w:sz w:val="24"/>
            <w:szCs w:val="24"/>
          </w:rPr>
          <w:t>50</w:t>
        </w:r>
        <w:r w:rsidRPr="00672DD2">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AFC4" w14:textId="77777777" w:rsidR="001B3EBC" w:rsidRDefault="001B3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A73"/>
    <w:multiLevelType w:val="hybridMultilevel"/>
    <w:tmpl w:val="DD1E4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584BCA"/>
    <w:multiLevelType w:val="hybridMultilevel"/>
    <w:tmpl w:val="71EE58F6"/>
    <w:lvl w:ilvl="0" w:tplc="041A000F">
      <w:start w:val="1"/>
      <w:numFmt w:val="decimal"/>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 w15:restartNumberingAfterBreak="0">
    <w:nsid w:val="02BF042C"/>
    <w:multiLevelType w:val="hybridMultilevel"/>
    <w:tmpl w:val="744039D6"/>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58028CF"/>
    <w:multiLevelType w:val="hybridMultilevel"/>
    <w:tmpl w:val="948A0212"/>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5C91F19"/>
    <w:multiLevelType w:val="hybridMultilevel"/>
    <w:tmpl w:val="C7742CFC"/>
    <w:lvl w:ilvl="0" w:tplc="A8E619AE">
      <w:start w:val="1"/>
      <w:numFmt w:val="decimal"/>
      <w:lvlText w:val="(%1)"/>
      <w:lvlJc w:val="center"/>
      <w:pPr>
        <w:ind w:left="360" w:hanging="360"/>
      </w:pPr>
      <w:rPr>
        <w:rFonts w:hint="default"/>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91C1F83"/>
    <w:multiLevelType w:val="hybridMultilevel"/>
    <w:tmpl w:val="45CC0E2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8C5354"/>
    <w:multiLevelType w:val="hybridMultilevel"/>
    <w:tmpl w:val="F0BC25C2"/>
    <w:lvl w:ilvl="0" w:tplc="442E0E1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4172F5"/>
    <w:multiLevelType w:val="hybridMultilevel"/>
    <w:tmpl w:val="B934908C"/>
    <w:lvl w:ilvl="0" w:tplc="1A3A9B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101A3B"/>
    <w:multiLevelType w:val="hybridMultilevel"/>
    <w:tmpl w:val="3230C508"/>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15F0B8C"/>
    <w:multiLevelType w:val="hybridMultilevel"/>
    <w:tmpl w:val="664844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24C266A"/>
    <w:multiLevelType w:val="hybridMultilevel"/>
    <w:tmpl w:val="C3E016BE"/>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28D57A9"/>
    <w:multiLevelType w:val="hybridMultilevel"/>
    <w:tmpl w:val="120CBC40"/>
    <w:lvl w:ilvl="0" w:tplc="041A000F">
      <w:start w:val="1"/>
      <w:numFmt w:val="decimal"/>
      <w:lvlText w:val="%1."/>
      <w:lvlJc w:val="left"/>
      <w:pPr>
        <w:ind w:left="1637" w:hanging="360"/>
      </w:pPr>
    </w:lvl>
    <w:lvl w:ilvl="1" w:tplc="041A0019" w:tentative="1">
      <w:start w:val="1"/>
      <w:numFmt w:val="lowerLetter"/>
      <w:lvlText w:val="%2."/>
      <w:lvlJc w:val="left"/>
      <w:pPr>
        <w:ind w:left="2357" w:hanging="360"/>
      </w:pPr>
    </w:lvl>
    <w:lvl w:ilvl="2" w:tplc="041A001B" w:tentative="1">
      <w:start w:val="1"/>
      <w:numFmt w:val="lowerRoman"/>
      <w:lvlText w:val="%3."/>
      <w:lvlJc w:val="right"/>
      <w:pPr>
        <w:ind w:left="3077" w:hanging="180"/>
      </w:pPr>
    </w:lvl>
    <w:lvl w:ilvl="3" w:tplc="041A000F" w:tentative="1">
      <w:start w:val="1"/>
      <w:numFmt w:val="decimal"/>
      <w:lvlText w:val="%4."/>
      <w:lvlJc w:val="left"/>
      <w:pPr>
        <w:ind w:left="3797" w:hanging="360"/>
      </w:pPr>
    </w:lvl>
    <w:lvl w:ilvl="4" w:tplc="041A0019" w:tentative="1">
      <w:start w:val="1"/>
      <w:numFmt w:val="lowerLetter"/>
      <w:lvlText w:val="%5."/>
      <w:lvlJc w:val="left"/>
      <w:pPr>
        <w:ind w:left="4517" w:hanging="360"/>
      </w:pPr>
    </w:lvl>
    <w:lvl w:ilvl="5" w:tplc="041A001B" w:tentative="1">
      <w:start w:val="1"/>
      <w:numFmt w:val="lowerRoman"/>
      <w:lvlText w:val="%6."/>
      <w:lvlJc w:val="right"/>
      <w:pPr>
        <w:ind w:left="5237" w:hanging="180"/>
      </w:pPr>
    </w:lvl>
    <w:lvl w:ilvl="6" w:tplc="041A000F" w:tentative="1">
      <w:start w:val="1"/>
      <w:numFmt w:val="decimal"/>
      <w:lvlText w:val="%7."/>
      <w:lvlJc w:val="left"/>
      <w:pPr>
        <w:ind w:left="5957" w:hanging="360"/>
      </w:pPr>
    </w:lvl>
    <w:lvl w:ilvl="7" w:tplc="041A0019" w:tentative="1">
      <w:start w:val="1"/>
      <w:numFmt w:val="lowerLetter"/>
      <w:lvlText w:val="%8."/>
      <w:lvlJc w:val="left"/>
      <w:pPr>
        <w:ind w:left="6677" w:hanging="360"/>
      </w:pPr>
    </w:lvl>
    <w:lvl w:ilvl="8" w:tplc="041A001B" w:tentative="1">
      <w:start w:val="1"/>
      <w:numFmt w:val="lowerRoman"/>
      <w:lvlText w:val="%9."/>
      <w:lvlJc w:val="right"/>
      <w:pPr>
        <w:ind w:left="7397" w:hanging="180"/>
      </w:pPr>
    </w:lvl>
  </w:abstractNum>
  <w:abstractNum w:abstractNumId="12" w15:restartNumberingAfterBreak="0">
    <w:nsid w:val="138102CA"/>
    <w:multiLevelType w:val="hybridMultilevel"/>
    <w:tmpl w:val="3D347A3A"/>
    <w:lvl w:ilvl="0" w:tplc="041A000F">
      <w:start w:val="1"/>
      <w:numFmt w:val="decimal"/>
      <w:lvlText w:val="%1."/>
      <w:lvlJc w:val="left"/>
      <w:pPr>
        <w:ind w:left="783" w:hanging="360"/>
      </w:pPr>
    </w:lvl>
    <w:lvl w:ilvl="1" w:tplc="041A0019">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13" w15:restartNumberingAfterBreak="0">
    <w:nsid w:val="178A4248"/>
    <w:multiLevelType w:val="hybridMultilevel"/>
    <w:tmpl w:val="BE322C56"/>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181C166B"/>
    <w:multiLevelType w:val="hybridMultilevel"/>
    <w:tmpl w:val="B68EE8EC"/>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8786D6E"/>
    <w:multiLevelType w:val="hybridMultilevel"/>
    <w:tmpl w:val="6D885A24"/>
    <w:lvl w:ilvl="0" w:tplc="A8E619AE">
      <w:start w:val="1"/>
      <w:numFmt w:val="decimal"/>
      <w:lvlText w:val="(%1)"/>
      <w:lvlJc w:val="center"/>
      <w:pPr>
        <w:ind w:left="360" w:hanging="360"/>
      </w:pPr>
      <w:rPr>
        <w:rFonts w:hint="default"/>
      </w:rPr>
    </w:lvl>
    <w:lvl w:ilvl="1" w:tplc="041A0019" w:tentative="1">
      <w:start w:val="1"/>
      <w:numFmt w:val="lowerLetter"/>
      <w:lvlText w:val="%2."/>
      <w:lvlJc w:val="left"/>
      <w:pPr>
        <w:ind w:left="731" w:hanging="360"/>
      </w:pPr>
    </w:lvl>
    <w:lvl w:ilvl="2" w:tplc="041A001B" w:tentative="1">
      <w:start w:val="1"/>
      <w:numFmt w:val="lowerRoman"/>
      <w:lvlText w:val="%3."/>
      <w:lvlJc w:val="right"/>
      <w:pPr>
        <w:ind w:left="1451" w:hanging="180"/>
      </w:pPr>
    </w:lvl>
    <w:lvl w:ilvl="3" w:tplc="041A000F" w:tentative="1">
      <w:start w:val="1"/>
      <w:numFmt w:val="decimal"/>
      <w:lvlText w:val="%4."/>
      <w:lvlJc w:val="left"/>
      <w:pPr>
        <w:ind w:left="2171" w:hanging="360"/>
      </w:pPr>
    </w:lvl>
    <w:lvl w:ilvl="4" w:tplc="041A0019" w:tentative="1">
      <w:start w:val="1"/>
      <w:numFmt w:val="lowerLetter"/>
      <w:lvlText w:val="%5."/>
      <w:lvlJc w:val="left"/>
      <w:pPr>
        <w:ind w:left="2891" w:hanging="360"/>
      </w:pPr>
    </w:lvl>
    <w:lvl w:ilvl="5" w:tplc="041A001B" w:tentative="1">
      <w:start w:val="1"/>
      <w:numFmt w:val="lowerRoman"/>
      <w:lvlText w:val="%6."/>
      <w:lvlJc w:val="right"/>
      <w:pPr>
        <w:ind w:left="3611" w:hanging="180"/>
      </w:pPr>
    </w:lvl>
    <w:lvl w:ilvl="6" w:tplc="041A000F" w:tentative="1">
      <w:start w:val="1"/>
      <w:numFmt w:val="decimal"/>
      <w:lvlText w:val="%7."/>
      <w:lvlJc w:val="left"/>
      <w:pPr>
        <w:ind w:left="4331" w:hanging="360"/>
      </w:pPr>
    </w:lvl>
    <w:lvl w:ilvl="7" w:tplc="041A0019" w:tentative="1">
      <w:start w:val="1"/>
      <w:numFmt w:val="lowerLetter"/>
      <w:lvlText w:val="%8."/>
      <w:lvlJc w:val="left"/>
      <w:pPr>
        <w:ind w:left="5051" w:hanging="360"/>
      </w:pPr>
    </w:lvl>
    <w:lvl w:ilvl="8" w:tplc="041A001B" w:tentative="1">
      <w:start w:val="1"/>
      <w:numFmt w:val="lowerRoman"/>
      <w:lvlText w:val="%9."/>
      <w:lvlJc w:val="right"/>
      <w:pPr>
        <w:ind w:left="5771" w:hanging="180"/>
      </w:pPr>
    </w:lvl>
  </w:abstractNum>
  <w:abstractNum w:abstractNumId="16" w15:restartNumberingAfterBreak="0">
    <w:nsid w:val="19022407"/>
    <w:multiLevelType w:val="hybridMultilevel"/>
    <w:tmpl w:val="D82EDFE8"/>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199F1B34"/>
    <w:multiLevelType w:val="hybridMultilevel"/>
    <w:tmpl w:val="94A05EF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C3F5864"/>
    <w:multiLevelType w:val="hybridMultilevel"/>
    <w:tmpl w:val="58726990"/>
    <w:lvl w:ilvl="0" w:tplc="53EE4E1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D67315D"/>
    <w:multiLevelType w:val="hybridMultilevel"/>
    <w:tmpl w:val="150AA68A"/>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1F180C49"/>
    <w:multiLevelType w:val="hybridMultilevel"/>
    <w:tmpl w:val="F030E860"/>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20A47D02"/>
    <w:multiLevelType w:val="hybridMultilevel"/>
    <w:tmpl w:val="ED20A476"/>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22BF3756"/>
    <w:multiLevelType w:val="hybridMultilevel"/>
    <w:tmpl w:val="4C92DD0E"/>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243652D6"/>
    <w:multiLevelType w:val="hybridMultilevel"/>
    <w:tmpl w:val="4BC6825A"/>
    <w:lvl w:ilvl="0" w:tplc="1A3A9BD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26107367"/>
    <w:multiLevelType w:val="hybridMultilevel"/>
    <w:tmpl w:val="7E14642C"/>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29376FEF"/>
    <w:multiLevelType w:val="hybridMultilevel"/>
    <w:tmpl w:val="9AFADDC2"/>
    <w:lvl w:ilvl="0" w:tplc="041A000F">
      <w:start w:val="1"/>
      <w:numFmt w:val="decimal"/>
      <w:lvlText w:val="%1."/>
      <w:lvlJc w:val="left"/>
      <w:pPr>
        <w:ind w:left="360" w:hanging="360"/>
      </w:pPr>
      <w:rPr>
        <w:rFonts w:hint="default"/>
        <w:color w:val="auto"/>
      </w:r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2E455BA2"/>
    <w:multiLevelType w:val="hybridMultilevel"/>
    <w:tmpl w:val="131ED832"/>
    <w:lvl w:ilvl="0" w:tplc="1A3A9BDA">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2EF64CEE"/>
    <w:multiLevelType w:val="hybridMultilevel"/>
    <w:tmpl w:val="25FEFB6C"/>
    <w:lvl w:ilvl="0" w:tplc="F49E0D94">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2F0A3D28"/>
    <w:multiLevelType w:val="hybridMultilevel"/>
    <w:tmpl w:val="C714F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F1A3F0A"/>
    <w:multiLevelType w:val="hybridMultilevel"/>
    <w:tmpl w:val="C8389854"/>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2F80109C"/>
    <w:multiLevelType w:val="hybridMultilevel"/>
    <w:tmpl w:val="3B34AF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0FB5A9C"/>
    <w:multiLevelType w:val="hybridMultilevel"/>
    <w:tmpl w:val="B9A2FFEA"/>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31DB6C0E"/>
    <w:multiLevelType w:val="hybridMultilevel"/>
    <w:tmpl w:val="D28AABAA"/>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31F94DE3"/>
    <w:multiLevelType w:val="hybridMultilevel"/>
    <w:tmpl w:val="49B87F72"/>
    <w:lvl w:ilvl="0" w:tplc="1A3A9BDA">
      <w:start w:val="1"/>
      <w:numFmt w:val="decimal"/>
      <w:lvlText w:val="(%1)"/>
      <w:lvlJc w:val="left"/>
      <w:pPr>
        <w:ind w:left="360" w:hanging="360"/>
      </w:pPr>
      <w:rPr>
        <w:rFonts w:hint="default"/>
      </w:rPr>
    </w:lvl>
    <w:lvl w:ilvl="1" w:tplc="BC742D5E">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34BC3E8C"/>
    <w:multiLevelType w:val="hybridMultilevel"/>
    <w:tmpl w:val="960A91D0"/>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35F818E9"/>
    <w:multiLevelType w:val="hybridMultilevel"/>
    <w:tmpl w:val="A81CADAA"/>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36966829"/>
    <w:multiLevelType w:val="hybridMultilevel"/>
    <w:tmpl w:val="7DB8871E"/>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37916737"/>
    <w:multiLevelType w:val="hybridMultilevel"/>
    <w:tmpl w:val="8CD43C1C"/>
    <w:lvl w:ilvl="0" w:tplc="F49E0D94">
      <w:start w:val="1"/>
      <w:numFmt w:val="decimal"/>
      <w:lvlText w:val="(%1)"/>
      <w:lvlJc w:val="left"/>
      <w:pPr>
        <w:ind w:left="360" w:hanging="360"/>
      </w:pPr>
      <w:rPr>
        <w:rFonts w:hint="default"/>
      </w:rPr>
    </w:lvl>
    <w:lvl w:ilvl="1" w:tplc="55BA3D2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395406C3"/>
    <w:multiLevelType w:val="hybridMultilevel"/>
    <w:tmpl w:val="19EE3F4C"/>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3A4808DE"/>
    <w:multiLevelType w:val="hybridMultilevel"/>
    <w:tmpl w:val="9AD45A74"/>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3BAE3579"/>
    <w:multiLevelType w:val="hybridMultilevel"/>
    <w:tmpl w:val="4502F432"/>
    <w:lvl w:ilvl="0" w:tplc="F49E0D94">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3DBD4B8B"/>
    <w:multiLevelType w:val="hybridMultilevel"/>
    <w:tmpl w:val="C37C1CBA"/>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3E6318A7"/>
    <w:multiLevelType w:val="hybridMultilevel"/>
    <w:tmpl w:val="80D4D4D6"/>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41D24EAF"/>
    <w:multiLevelType w:val="hybridMultilevel"/>
    <w:tmpl w:val="D0443ED4"/>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42987661"/>
    <w:multiLevelType w:val="hybridMultilevel"/>
    <w:tmpl w:val="B4B8A3CA"/>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44D025C0"/>
    <w:multiLevelType w:val="hybridMultilevel"/>
    <w:tmpl w:val="D22A53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666742D"/>
    <w:multiLevelType w:val="hybridMultilevel"/>
    <w:tmpl w:val="498879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81215FC"/>
    <w:multiLevelType w:val="hybridMultilevel"/>
    <w:tmpl w:val="6360DCF0"/>
    <w:lvl w:ilvl="0" w:tplc="1A3A9BDA">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495C1F83"/>
    <w:multiLevelType w:val="hybridMultilevel"/>
    <w:tmpl w:val="488A52D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497D0BFF"/>
    <w:multiLevelType w:val="hybridMultilevel"/>
    <w:tmpl w:val="02DAB0F0"/>
    <w:lvl w:ilvl="0" w:tplc="1A3A9BDA">
      <w:start w:val="1"/>
      <w:numFmt w:val="decimal"/>
      <w:lvlText w:val="(%1)"/>
      <w:lvlJc w:val="left"/>
      <w:pPr>
        <w:ind w:left="360" w:hanging="360"/>
      </w:pPr>
      <w:rPr>
        <w:rFonts w:hint="default"/>
      </w:rPr>
    </w:lvl>
    <w:lvl w:ilvl="1" w:tplc="041A000F">
      <w:start w:val="1"/>
      <w:numFmt w:val="decimal"/>
      <w:lvlText w:val="%2."/>
      <w:lvlJc w:val="left"/>
      <w:pPr>
        <w:ind w:left="36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49F27F29"/>
    <w:multiLevelType w:val="hybridMultilevel"/>
    <w:tmpl w:val="77CC64F6"/>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4BF00CF1"/>
    <w:multiLevelType w:val="hybridMultilevel"/>
    <w:tmpl w:val="6CF0C006"/>
    <w:lvl w:ilvl="0" w:tplc="D17C4082">
      <w:start w:val="1"/>
      <w:numFmt w:val="decimal"/>
      <w:lvlText w:val="(%1)"/>
      <w:lvlJc w:val="left"/>
      <w:pPr>
        <w:ind w:left="360" w:hanging="360"/>
      </w:pPr>
      <w:rPr>
        <w:rFonts w:eastAsia="Times New Roman" w:hint="default"/>
        <w:color w:val="auto"/>
      </w:rPr>
    </w:lvl>
    <w:lvl w:ilvl="1" w:tplc="A8E619AE">
      <w:start w:val="1"/>
      <w:numFmt w:val="decimal"/>
      <w:lvlText w:val="(%2)"/>
      <w:lvlJc w:val="center"/>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4BFC43B1"/>
    <w:multiLevelType w:val="hybridMultilevel"/>
    <w:tmpl w:val="235C0860"/>
    <w:lvl w:ilvl="0" w:tplc="041A000F">
      <w:start w:val="1"/>
      <w:numFmt w:val="decimal"/>
      <w:lvlText w:val="%1."/>
      <w:lvlJc w:val="left"/>
      <w:pPr>
        <w:ind w:left="845" w:hanging="360"/>
      </w:pPr>
    </w:lvl>
    <w:lvl w:ilvl="1" w:tplc="041A0019" w:tentative="1">
      <w:start w:val="1"/>
      <w:numFmt w:val="lowerLetter"/>
      <w:lvlText w:val="%2."/>
      <w:lvlJc w:val="left"/>
      <w:pPr>
        <w:ind w:left="1565" w:hanging="360"/>
      </w:pPr>
    </w:lvl>
    <w:lvl w:ilvl="2" w:tplc="041A001B" w:tentative="1">
      <w:start w:val="1"/>
      <w:numFmt w:val="lowerRoman"/>
      <w:lvlText w:val="%3."/>
      <w:lvlJc w:val="right"/>
      <w:pPr>
        <w:ind w:left="2285" w:hanging="180"/>
      </w:pPr>
    </w:lvl>
    <w:lvl w:ilvl="3" w:tplc="041A000F" w:tentative="1">
      <w:start w:val="1"/>
      <w:numFmt w:val="decimal"/>
      <w:lvlText w:val="%4."/>
      <w:lvlJc w:val="left"/>
      <w:pPr>
        <w:ind w:left="3005" w:hanging="360"/>
      </w:pPr>
    </w:lvl>
    <w:lvl w:ilvl="4" w:tplc="041A0019" w:tentative="1">
      <w:start w:val="1"/>
      <w:numFmt w:val="lowerLetter"/>
      <w:lvlText w:val="%5."/>
      <w:lvlJc w:val="left"/>
      <w:pPr>
        <w:ind w:left="3725" w:hanging="360"/>
      </w:pPr>
    </w:lvl>
    <w:lvl w:ilvl="5" w:tplc="041A001B" w:tentative="1">
      <w:start w:val="1"/>
      <w:numFmt w:val="lowerRoman"/>
      <w:lvlText w:val="%6."/>
      <w:lvlJc w:val="right"/>
      <w:pPr>
        <w:ind w:left="4445" w:hanging="180"/>
      </w:pPr>
    </w:lvl>
    <w:lvl w:ilvl="6" w:tplc="041A000F" w:tentative="1">
      <w:start w:val="1"/>
      <w:numFmt w:val="decimal"/>
      <w:lvlText w:val="%7."/>
      <w:lvlJc w:val="left"/>
      <w:pPr>
        <w:ind w:left="5165" w:hanging="360"/>
      </w:pPr>
    </w:lvl>
    <w:lvl w:ilvl="7" w:tplc="041A0019" w:tentative="1">
      <w:start w:val="1"/>
      <w:numFmt w:val="lowerLetter"/>
      <w:lvlText w:val="%8."/>
      <w:lvlJc w:val="left"/>
      <w:pPr>
        <w:ind w:left="5885" w:hanging="360"/>
      </w:pPr>
    </w:lvl>
    <w:lvl w:ilvl="8" w:tplc="041A001B" w:tentative="1">
      <w:start w:val="1"/>
      <w:numFmt w:val="lowerRoman"/>
      <w:lvlText w:val="%9."/>
      <w:lvlJc w:val="right"/>
      <w:pPr>
        <w:ind w:left="6605" w:hanging="180"/>
      </w:pPr>
    </w:lvl>
  </w:abstractNum>
  <w:abstractNum w:abstractNumId="53" w15:restartNumberingAfterBreak="0">
    <w:nsid w:val="4D2D7321"/>
    <w:multiLevelType w:val="hybridMultilevel"/>
    <w:tmpl w:val="B106D26E"/>
    <w:lvl w:ilvl="0" w:tplc="1A3A9BD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4F845064"/>
    <w:multiLevelType w:val="hybridMultilevel"/>
    <w:tmpl w:val="D9542E54"/>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50686793"/>
    <w:multiLevelType w:val="hybridMultilevel"/>
    <w:tmpl w:val="9444748C"/>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523054CA"/>
    <w:multiLevelType w:val="hybridMultilevel"/>
    <w:tmpl w:val="15DE4630"/>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52D90769"/>
    <w:multiLevelType w:val="hybridMultilevel"/>
    <w:tmpl w:val="3A44961A"/>
    <w:lvl w:ilvl="0" w:tplc="1A3A9BDA">
      <w:start w:val="1"/>
      <w:numFmt w:val="decimal"/>
      <w:lvlText w:val="(%1)"/>
      <w:lvlJc w:val="left"/>
      <w:pPr>
        <w:ind w:left="360" w:hanging="360"/>
      </w:pPr>
      <w:rPr>
        <w:rFonts w:hint="default"/>
      </w:rPr>
    </w:lvl>
    <w:lvl w:ilvl="1" w:tplc="041A0017">
      <w:start w:val="1"/>
      <w:numFmt w:val="lowerLetter"/>
      <w:lvlText w:val="%2)"/>
      <w:lvlJc w:val="left"/>
      <w:pPr>
        <w:ind w:left="2203"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545B729A"/>
    <w:multiLevelType w:val="hybridMultilevel"/>
    <w:tmpl w:val="93406286"/>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5472639A"/>
    <w:multiLevelType w:val="hybridMultilevel"/>
    <w:tmpl w:val="8B9696E8"/>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556C4D82"/>
    <w:multiLevelType w:val="hybridMultilevel"/>
    <w:tmpl w:val="23CE0184"/>
    <w:lvl w:ilvl="0" w:tplc="F49E0D94">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564C650D"/>
    <w:multiLevelType w:val="hybridMultilevel"/>
    <w:tmpl w:val="CDD8783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58D3718A"/>
    <w:multiLevelType w:val="hybridMultilevel"/>
    <w:tmpl w:val="1B6E8DC6"/>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59E85381"/>
    <w:multiLevelType w:val="hybridMultilevel"/>
    <w:tmpl w:val="DFA0796A"/>
    <w:lvl w:ilvl="0" w:tplc="F49E0D94">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5D7B0A6A"/>
    <w:multiLevelType w:val="hybridMultilevel"/>
    <w:tmpl w:val="78B8AC1C"/>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5EAD6F45"/>
    <w:multiLevelType w:val="hybridMultilevel"/>
    <w:tmpl w:val="3EE41934"/>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6299581E"/>
    <w:multiLevelType w:val="hybridMultilevel"/>
    <w:tmpl w:val="AC12C698"/>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63323A72"/>
    <w:multiLevelType w:val="hybridMultilevel"/>
    <w:tmpl w:val="B56A1F8E"/>
    <w:lvl w:ilvl="0" w:tplc="041A000F">
      <w:start w:val="1"/>
      <w:numFmt w:val="decimal"/>
      <w:lvlText w:val="%1."/>
      <w:lvlJc w:val="left"/>
      <w:pPr>
        <w:ind w:left="1211" w:hanging="360"/>
      </w:pPr>
      <w:rPr>
        <w:rFonts w:hint="default"/>
      </w:rPr>
    </w:lvl>
    <w:lvl w:ilvl="1" w:tplc="041A000F">
      <w:start w:val="1"/>
      <w:numFmt w:val="decimal"/>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68" w15:restartNumberingAfterBreak="0">
    <w:nsid w:val="63A45379"/>
    <w:multiLevelType w:val="hybridMultilevel"/>
    <w:tmpl w:val="90929A98"/>
    <w:lvl w:ilvl="0" w:tplc="1A3A9BDA">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9" w15:restartNumberingAfterBreak="0">
    <w:nsid w:val="652C2193"/>
    <w:multiLevelType w:val="hybridMultilevel"/>
    <w:tmpl w:val="F1B8E3EA"/>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15:restartNumberingAfterBreak="0">
    <w:nsid w:val="687F2C50"/>
    <w:multiLevelType w:val="hybridMultilevel"/>
    <w:tmpl w:val="6C2A20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68A13E93"/>
    <w:multiLevelType w:val="hybridMultilevel"/>
    <w:tmpl w:val="74A67B32"/>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2" w15:restartNumberingAfterBreak="0">
    <w:nsid w:val="6FF02539"/>
    <w:multiLevelType w:val="hybridMultilevel"/>
    <w:tmpl w:val="52B2010E"/>
    <w:lvl w:ilvl="0" w:tplc="041A0017">
      <w:start w:val="1"/>
      <w:numFmt w:val="lowerLetter"/>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73" w15:restartNumberingAfterBreak="0">
    <w:nsid w:val="707E6670"/>
    <w:multiLevelType w:val="hybridMultilevel"/>
    <w:tmpl w:val="6A385044"/>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4" w15:restartNumberingAfterBreak="0">
    <w:nsid w:val="713D0F84"/>
    <w:multiLevelType w:val="hybridMultilevel"/>
    <w:tmpl w:val="67D0F4AC"/>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5" w15:restartNumberingAfterBreak="0">
    <w:nsid w:val="72503D76"/>
    <w:multiLevelType w:val="hybridMultilevel"/>
    <w:tmpl w:val="DC6EEB44"/>
    <w:lvl w:ilvl="0" w:tplc="1A3A9BD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6" w15:restartNumberingAfterBreak="0">
    <w:nsid w:val="72E916AC"/>
    <w:multiLevelType w:val="hybridMultilevel"/>
    <w:tmpl w:val="CEAE64D0"/>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15:restartNumberingAfterBreak="0">
    <w:nsid w:val="732A7084"/>
    <w:multiLevelType w:val="hybridMultilevel"/>
    <w:tmpl w:val="26E691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751F75F8"/>
    <w:multiLevelType w:val="hybridMultilevel"/>
    <w:tmpl w:val="46CA471E"/>
    <w:lvl w:ilvl="0" w:tplc="9AE4882A">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9" w15:restartNumberingAfterBreak="0">
    <w:nsid w:val="772B07CD"/>
    <w:multiLevelType w:val="hybridMultilevel"/>
    <w:tmpl w:val="90929A98"/>
    <w:lvl w:ilvl="0" w:tplc="1A3A9B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 w15:restartNumberingAfterBreak="0">
    <w:nsid w:val="77B82D8F"/>
    <w:multiLevelType w:val="hybridMultilevel"/>
    <w:tmpl w:val="1B9EE040"/>
    <w:lvl w:ilvl="0" w:tplc="1A3A9BDA">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 w15:restartNumberingAfterBreak="0">
    <w:nsid w:val="7A6B3A79"/>
    <w:multiLevelType w:val="hybridMultilevel"/>
    <w:tmpl w:val="1A243FEC"/>
    <w:lvl w:ilvl="0" w:tplc="A8E619AE">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2" w15:restartNumberingAfterBreak="0">
    <w:nsid w:val="7AA436E8"/>
    <w:multiLevelType w:val="hybridMultilevel"/>
    <w:tmpl w:val="ABFEA836"/>
    <w:lvl w:ilvl="0" w:tplc="041A0017">
      <w:start w:val="1"/>
      <w:numFmt w:val="lowerLetter"/>
      <w:lvlText w:val="%1)"/>
      <w:lvlJc w:val="left"/>
      <w:pPr>
        <w:ind w:left="360" w:hanging="360"/>
      </w:pPr>
    </w:lvl>
    <w:lvl w:ilvl="1" w:tplc="041A000F">
      <w:start w:val="1"/>
      <w:numFmt w:val="decimal"/>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3" w15:restartNumberingAfterBreak="0">
    <w:nsid w:val="7AA9724B"/>
    <w:multiLevelType w:val="hybridMultilevel"/>
    <w:tmpl w:val="EDB8475E"/>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4" w15:restartNumberingAfterBreak="0">
    <w:nsid w:val="7E486F44"/>
    <w:multiLevelType w:val="hybridMultilevel"/>
    <w:tmpl w:val="80BC18D8"/>
    <w:lvl w:ilvl="0" w:tplc="041A0017">
      <w:start w:val="1"/>
      <w:numFmt w:val="lowerLetter"/>
      <w:lvlText w:val="%1)"/>
      <w:lvlJc w:val="left"/>
      <w:pPr>
        <w:ind w:left="720" w:hanging="360"/>
      </w:pPr>
      <w:rPr>
        <w:rFonts w:hint="default"/>
      </w:rPr>
    </w:lvl>
    <w:lvl w:ilvl="1" w:tplc="3754E8E2">
      <w:start w:val="1"/>
      <w:numFmt w:val="lowerLetter"/>
      <w:lvlText w:val="%2)"/>
      <w:lvlJc w:val="left"/>
      <w:pPr>
        <w:ind w:left="1440" w:hanging="360"/>
      </w:pPr>
      <w:rPr>
        <w:b w:val="0"/>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C7FEDED0">
      <w:numFmt w:val="bullet"/>
      <w:lvlText w:val=""/>
      <w:lvlJc w:val="left"/>
      <w:pPr>
        <w:ind w:left="3600" w:hanging="360"/>
      </w:pPr>
      <w:rPr>
        <w:rFonts w:ascii="Symbol" w:eastAsia="Times New Roman" w:hAnsi="Symbol" w:cs="Times New Roman"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7F1408D5"/>
    <w:multiLevelType w:val="hybridMultilevel"/>
    <w:tmpl w:val="F76EEF6A"/>
    <w:lvl w:ilvl="0" w:tplc="9AE4882A">
      <w:start w:val="1"/>
      <w:numFmt w:val="bullet"/>
      <w:lvlText w:val=""/>
      <w:lvlJc w:val="left"/>
      <w:pPr>
        <w:ind w:left="360" w:hanging="360"/>
      </w:pPr>
      <w:rPr>
        <w:rFonts w:ascii="Symbol" w:hAnsi="Symbol" w:hint="default"/>
      </w:rPr>
    </w:lvl>
    <w:lvl w:ilvl="1" w:tplc="F3E0A40E">
      <w:start w:val="1"/>
      <w:numFmt w:val="bullet"/>
      <w:lvlText w:val="-"/>
      <w:lvlJc w:val="left"/>
      <w:pPr>
        <w:ind w:left="1080" w:hanging="360"/>
      </w:pPr>
      <w:rPr>
        <w:rFonts w:ascii="Simplified Arabic Fixed" w:hAnsi="Simplified Arabic Fixed"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47"/>
  </w:num>
  <w:num w:numId="2">
    <w:abstractNumId w:val="49"/>
  </w:num>
  <w:num w:numId="3">
    <w:abstractNumId w:val="5"/>
  </w:num>
  <w:num w:numId="4">
    <w:abstractNumId w:val="73"/>
  </w:num>
  <w:num w:numId="5">
    <w:abstractNumId w:val="1"/>
  </w:num>
  <w:num w:numId="6">
    <w:abstractNumId w:val="78"/>
  </w:num>
  <w:num w:numId="7">
    <w:abstractNumId w:val="25"/>
  </w:num>
  <w:num w:numId="8">
    <w:abstractNumId w:val="67"/>
  </w:num>
  <w:num w:numId="9">
    <w:abstractNumId w:val="48"/>
  </w:num>
  <w:num w:numId="10">
    <w:abstractNumId w:val="45"/>
  </w:num>
  <w:num w:numId="11">
    <w:abstractNumId w:val="77"/>
  </w:num>
  <w:num w:numId="12">
    <w:abstractNumId w:val="12"/>
  </w:num>
  <w:num w:numId="13">
    <w:abstractNumId w:val="52"/>
  </w:num>
  <w:num w:numId="14">
    <w:abstractNumId w:val="42"/>
  </w:num>
  <w:num w:numId="15">
    <w:abstractNumId w:val="7"/>
  </w:num>
  <w:num w:numId="16">
    <w:abstractNumId w:val="68"/>
  </w:num>
  <w:num w:numId="17">
    <w:abstractNumId w:val="32"/>
  </w:num>
  <w:num w:numId="18">
    <w:abstractNumId w:val="53"/>
  </w:num>
  <w:num w:numId="19">
    <w:abstractNumId w:val="62"/>
  </w:num>
  <w:num w:numId="20">
    <w:abstractNumId w:val="26"/>
  </w:num>
  <w:num w:numId="21">
    <w:abstractNumId w:val="23"/>
  </w:num>
  <w:num w:numId="22">
    <w:abstractNumId w:val="55"/>
  </w:num>
  <w:num w:numId="23">
    <w:abstractNumId w:val="50"/>
  </w:num>
  <w:num w:numId="24">
    <w:abstractNumId w:val="74"/>
  </w:num>
  <w:num w:numId="25">
    <w:abstractNumId w:val="3"/>
  </w:num>
  <w:num w:numId="26">
    <w:abstractNumId w:val="56"/>
  </w:num>
  <w:num w:numId="27">
    <w:abstractNumId w:val="33"/>
  </w:num>
  <w:num w:numId="28">
    <w:abstractNumId w:val="75"/>
  </w:num>
  <w:num w:numId="29">
    <w:abstractNumId w:val="58"/>
  </w:num>
  <w:num w:numId="30">
    <w:abstractNumId w:val="20"/>
  </w:num>
  <w:num w:numId="31">
    <w:abstractNumId w:val="24"/>
  </w:num>
  <w:num w:numId="32">
    <w:abstractNumId w:val="15"/>
  </w:num>
  <w:num w:numId="33">
    <w:abstractNumId w:val="57"/>
  </w:num>
  <w:num w:numId="34">
    <w:abstractNumId w:val="72"/>
  </w:num>
  <w:num w:numId="35">
    <w:abstractNumId w:val="17"/>
  </w:num>
  <w:num w:numId="36">
    <w:abstractNumId w:val="21"/>
  </w:num>
  <w:num w:numId="37">
    <w:abstractNumId w:val="51"/>
  </w:num>
  <w:num w:numId="38">
    <w:abstractNumId w:val="4"/>
  </w:num>
  <w:num w:numId="39">
    <w:abstractNumId w:val="81"/>
  </w:num>
  <w:num w:numId="40">
    <w:abstractNumId w:val="82"/>
  </w:num>
  <w:num w:numId="41">
    <w:abstractNumId w:val="18"/>
  </w:num>
  <w:num w:numId="42">
    <w:abstractNumId w:val="61"/>
  </w:num>
  <w:num w:numId="43">
    <w:abstractNumId w:val="27"/>
  </w:num>
  <w:num w:numId="44">
    <w:abstractNumId w:val="44"/>
  </w:num>
  <w:num w:numId="45">
    <w:abstractNumId w:val="36"/>
  </w:num>
  <w:num w:numId="46">
    <w:abstractNumId w:val="37"/>
  </w:num>
  <w:num w:numId="47">
    <w:abstractNumId w:val="34"/>
  </w:num>
  <w:num w:numId="48">
    <w:abstractNumId w:val="84"/>
  </w:num>
  <w:num w:numId="49">
    <w:abstractNumId w:val="65"/>
  </w:num>
  <w:num w:numId="50">
    <w:abstractNumId w:val="16"/>
  </w:num>
  <w:num w:numId="51">
    <w:abstractNumId w:val="66"/>
  </w:num>
  <w:num w:numId="52">
    <w:abstractNumId w:val="69"/>
  </w:num>
  <w:num w:numId="53">
    <w:abstractNumId w:val="59"/>
  </w:num>
  <w:num w:numId="54">
    <w:abstractNumId w:val="35"/>
  </w:num>
  <w:num w:numId="55">
    <w:abstractNumId w:val="63"/>
  </w:num>
  <w:num w:numId="56">
    <w:abstractNumId w:val="64"/>
  </w:num>
  <w:num w:numId="57">
    <w:abstractNumId w:val="31"/>
  </w:num>
  <w:num w:numId="58">
    <w:abstractNumId w:val="40"/>
  </w:num>
  <w:num w:numId="59">
    <w:abstractNumId w:val="54"/>
  </w:num>
  <w:num w:numId="60">
    <w:abstractNumId w:val="2"/>
  </w:num>
  <w:num w:numId="61">
    <w:abstractNumId w:val="70"/>
  </w:num>
  <w:num w:numId="62">
    <w:abstractNumId w:val="38"/>
  </w:num>
  <w:num w:numId="63">
    <w:abstractNumId w:val="22"/>
  </w:num>
  <w:num w:numId="64">
    <w:abstractNumId w:val="10"/>
  </w:num>
  <w:num w:numId="65">
    <w:abstractNumId w:val="14"/>
  </w:num>
  <w:num w:numId="66">
    <w:abstractNumId w:val="19"/>
  </w:num>
  <w:num w:numId="67">
    <w:abstractNumId w:val="30"/>
  </w:num>
  <w:num w:numId="68">
    <w:abstractNumId w:val="60"/>
  </w:num>
  <w:num w:numId="69">
    <w:abstractNumId w:val="79"/>
  </w:num>
  <w:num w:numId="70">
    <w:abstractNumId w:val="0"/>
  </w:num>
  <w:num w:numId="71">
    <w:abstractNumId w:val="83"/>
  </w:num>
  <w:num w:numId="72">
    <w:abstractNumId w:val="76"/>
  </w:num>
  <w:num w:numId="73">
    <w:abstractNumId w:val="71"/>
  </w:num>
  <w:num w:numId="74">
    <w:abstractNumId w:val="13"/>
  </w:num>
  <w:num w:numId="75">
    <w:abstractNumId w:val="41"/>
  </w:num>
  <w:num w:numId="76">
    <w:abstractNumId w:val="11"/>
  </w:num>
  <w:num w:numId="77">
    <w:abstractNumId w:val="8"/>
  </w:num>
  <w:num w:numId="78">
    <w:abstractNumId w:val="80"/>
  </w:num>
  <w:num w:numId="79">
    <w:abstractNumId w:val="6"/>
  </w:num>
  <w:num w:numId="80">
    <w:abstractNumId w:val="46"/>
  </w:num>
  <w:num w:numId="81">
    <w:abstractNumId w:val="28"/>
  </w:num>
  <w:num w:numId="82">
    <w:abstractNumId w:val="39"/>
  </w:num>
  <w:num w:numId="83">
    <w:abstractNumId w:val="29"/>
  </w:num>
  <w:num w:numId="84">
    <w:abstractNumId w:val="43"/>
  </w:num>
  <w:num w:numId="85">
    <w:abstractNumId w:val="9"/>
  </w:num>
  <w:num w:numId="86">
    <w:abstractNumId w:val="8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EB"/>
    <w:rsid w:val="00000E7A"/>
    <w:rsid w:val="0000204B"/>
    <w:rsid w:val="00002C85"/>
    <w:rsid w:val="00003B82"/>
    <w:rsid w:val="000050C4"/>
    <w:rsid w:val="00006275"/>
    <w:rsid w:val="000107FB"/>
    <w:rsid w:val="0001657D"/>
    <w:rsid w:val="00017267"/>
    <w:rsid w:val="00020D7E"/>
    <w:rsid w:val="000214BB"/>
    <w:rsid w:val="0002259C"/>
    <w:rsid w:val="00027E35"/>
    <w:rsid w:val="00032143"/>
    <w:rsid w:val="0003303C"/>
    <w:rsid w:val="00033FE7"/>
    <w:rsid w:val="00040A26"/>
    <w:rsid w:val="00040EE4"/>
    <w:rsid w:val="000410EE"/>
    <w:rsid w:val="000415EB"/>
    <w:rsid w:val="000427B6"/>
    <w:rsid w:val="000428C8"/>
    <w:rsid w:val="00045074"/>
    <w:rsid w:val="00046F66"/>
    <w:rsid w:val="0005688C"/>
    <w:rsid w:val="000605B4"/>
    <w:rsid w:val="00062C8F"/>
    <w:rsid w:val="00065E8D"/>
    <w:rsid w:val="00073B39"/>
    <w:rsid w:val="000747A9"/>
    <w:rsid w:val="000756EC"/>
    <w:rsid w:val="00075B16"/>
    <w:rsid w:val="00077905"/>
    <w:rsid w:val="0007799C"/>
    <w:rsid w:val="00081443"/>
    <w:rsid w:val="0008221A"/>
    <w:rsid w:val="00084705"/>
    <w:rsid w:val="00085DBE"/>
    <w:rsid w:val="00086896"/>
    <w:rsid w:val="000877CC"/>
    <w:rsid w:val="00087B79"/>
    <w:rsid w:val="0009440D"/>
    <w:rsid w:val="00095E5B"/>
    <w:rsid w:val="00096D53"/>
    <w:rsid w:val="000A3861"/>
    <w:rsid w:val="000A64EA"/>
    <w:rsid w:val="000B45C3"/>
    <w:rsid w:val="000B470E"/>
    <w:rsid w:val="000B4F5B"/>
    <w:rsid w:val="000B5813"/>
    <w:rsid w:val="000B6C21"/>
    <w:rsid w:val="000B6EAE"/>
    <w:rsid w:val="000C01A5"/>
    <w:rsid w:val="000C2D42"/>
    <w:rsid w:val="000C328E"/>
    <w:rsid w:val="000C44BA"/>
    <w:rsid w:val="000C535A"/>
    <w:rsid w:val="000C63C3"/>
    <w:rsid w:val="000C674A"/>
    <w:rsid w:val="000D0BE9"/>
    <w:rsid w:val="000D28B1"/>
    <w:rsid w:val="000D3E79"/>
    <w:rsid w:val="000E393A"/>
    <w:rsid w:val="000E3B96"/>
    <w:rsid w:val="000E55B5"/>
    <w:rsid w:val="000E570A"/>
    <w:rsid w:val="000E6FE1"/>
    <w:rsid w:val="000F1D1E"/>
    <w:rsid w:val="000F2CD5"/>
    <w:rsid w:val="000F5EBD"/>
    <w:rsid w:val="000F7DBD"/>
    <w:rsid w:val="001028B3"/>
    <w:rsid w:val="00103D25"/>
    <w:rsid w:val="00106848"/>
    <w:rsid w:val="001137D4"/>
    <w:rsid w:val="00115086"/>
    <w:rsid w:val="001151AF"/>
    <w:rsid w:val="00117C03"/>
    <w:rsid w:val="0012076C"/>
    <w:rsid w:val="00125140"/>
    <w:rsid w:val="00126E05"/>
    <w:rsid w:val="001321A5"/>
    <w:rsid w:val="001326B2"/>
    <w:rsid w:val="00133575"/>
    <w:rsid w:val="00140037"/>
    <w:rsid w:val="00140C28"/>
    <w:rsid w:val="001433F3"/>
    <w:rsid w:val="00145152"/>
    <w:rsid w:val="001514EE"/>
    <w:rsid w:val="001518E4"/>
    <w:rsid w:val="00152538"/>
    <w:rsid w:val="00155891"/>
    <w:rsid w:val="0015621A"/>
    <w:rsid w:val="00165CA8"/>
    <w:rsid w:val="00170530"/>
    <w:rsid w:val="00172989"/>
    <w:rsid w:val="00173CC5"/>
    <w:rsid w:val="00180026"/>
    <w:rsid w:val="001802FD"/>
    <w:rsid w:val="00180A29"/>
    <w:rsid w:val="001840C5"/>
    <w:rsid w:val="00185321"/>
    <w:rsid w:val="00186349"/>
    <w:rsid w:val="00187CD6"/>
    <w:rsid w:val="001904C2"/>
    <w:rsid w:val="00190E87"/>
    <w:rsid w:val="0019309F"/>
    <w:rsid w:val="001A555F"/>
    <w:rsid w:val="001A6C93"/>
    <w:rsid w:val="001A71F1"/>
    <w:rsid w:val="001B290F"/>
    <w:rsid w:val="001B3EBC"/>
    <w:rsid w:val="001B700A"/>
    <w:rsid w:val="001C0C54"/>
    <w:rsid w:val="001C0CC5"/>
    <w:rsid w:val="001C0DDC"/>
    <w:rsid w:val="001C1568"/>
    <w:rsid w:val="001C352F"/>
    <w:rsid w:val="001C3B5B"/>
    <w:rsid w:val="001C3DC6"/>
    <w:rsid w:val="001D00C8"/>
    <w:rsid w:val="001D0FA9"/>
    <w:rsid w:val="001D20AF"/>
    <w:rsid w:val="001D5145"/>
    <w:rsid w:val="001D618E"/>
    <w:rsid w:val="001D6982"/>
    <w:rsid w:val="001D74D3"/>
    <w:rsid w:val="001E143A"/>
    <w:rsid w:val="001E2903"/>
    <w:rsid w:val="001E374D"/>
    <w:rsid w:val="001E3B67"/>
    <w:rsid w:val="001E5639"/>
    <w:rsid w:val="001F017C"/>
    <w:rsid w:val="001F1475"/>
    <w:rsid w:val="001F2DA4"/>
    <w:rsid w:val="00202537"/>
    <w:rsid w:val="002031DB"/>
    <w:rsid w:val="002139B0"/>
    <w:rsid w:val="00214DEB"/>
    <w:rsid w:val="00216B41"/>
    <w:rsid w:val="00217D9C"/>
    <w:rsid w:val="00222A43"/>
    <w:rsid w:val="00223AA5"/>
    <w:rsid w:val="00224687"/>
    <w:rsid w:val="002320A6"/>
    <w:rsid w:val="00233FBD"/>
    <w:rsid w:val="0023566B"/>
    <w:rsid w:val="002376AB"/>
    <w:rsid w:val="00237D82"/>
    <w:rsid w:val="0024272D"/>
    <w:rsid w:val="00246828"/>
    <w:rsid w:val="00253BFF"/>
    <w:rsid w:val="00256FCB"/>
    <w:rsid w:val="0026028A"/>
    <w:rsid w:val="00262360"/>
    <w:rsid w:val="00265E77"/>
    <w:rsid w:val="00266CD8"/>
    <w:rsid w:val="0027032B"/>
    <w:rsid w:val="00270866"/>
    <w:rsid w:val="00274EB9"/>
    <w:rsid w:val="00276F64"/>
    <w:rsid w:val="00277ABF"/>
    <w:rsid w:val="00277D78"/>
    <w:rsid w:val="00277D8B"/>
    <w:rsid w:val="00281B0A"/>
    <w:rsid w:val="00282032"/>
    <w:rsid w:val="00282679"/>
    <w:rsid w:val="00282C30"/>
    <w:rsid w:val="00285E1E"/>
    <w:rsid w:val="002862B6"/>
    <w:rsid w:val="00286570"/>
    <w:rsid w:val="0028710C"/>
    <w:rsid w:val="002871AC"/>
    <w:rsid w:val="00287825"/>
    <w:rsid w:val="00287957"/>
    <w:rsid w:val="00291647"/>
    <w:rsid w:val="002977C5"/>
    <w:rsid w:val="002A173E"/>
    <w:rsid w:val="002A1AC2"/>
    <w:rsid w:val="002A219C"/>
    <w:rsid w:val="002A7D7C"/>
    <w:rsid w:val="002B045A"/>
    <w:rsid w:val="002B2BC0"/>
    <w:rsid w:val="002B5188"/>
    <w:rsid w:val="002C0062"/>
    <w:rsid w:val="002C0D36"/>
    <w:rsid w:val="002C2F70"/>
    <w:rsid w:val="002C30B3"/>
    <w:rsid w:val="002C3108"/>
    <w:rsid w:val="002C6A7D"/>
    <w:rsid w:val="002C720D"/>
    <w:rsid w:val="002D011F"/>
    <w:rsid w:val="002D01C4"/>
    <w:rsid w:val="002D0429"/>
    <w:rsid w:val="002D0E3B"/>
    <w:rsid w:val="002D444E"/>
    <w:rsid w:val="002D4BF7"/>
    <w:rsid w:val="002D6586"/>
    <w:rsid w:val="002D6618"/>
    <w:rsid w:val="002E0A58"/>
    <w:rsid w:val="002E0E33"/>
    <w:rsid w:val="002E1ACE"/>
    <w:rsid w:val="002E29BC"/>
    <w:rsid w:val="002E39C3"/>
    <w:rsid w:val="002E64F5"/>
    <w:rsid w:val="002F2063"/>
    <w:rsid w:val="002F2FA7"/>
    <w:rsid w:val="002F3983"/>
    <w:rsid w:val="002F435C"/>
    <w:rsid w:val="002F4A05"/>
    <w:rsid w:val="002F6301"/>
    <w:rsid w:val="002F6B5B"/>
    <w:rsid w:val="00301E6A"/>
    <w:rsid w:val="00304F29"/>
    <w:rsid w:val="00313445"/>
    <w:rsid w:val="003263C2"/>
    <w:rsid w:val="00332C73"/>
    <w:rsid w:val="003337D7"/>
    <w:rsid w:val="003339D3"/>
    <w:rsid w:val="00333DF8"/>
    <w:rsid w:val="00334345"/>
    <w:rsid w:val="00334C94"/>
    <w:rsid w:val="00340A06"/>
    <w:rsid w:val="00342528"/>
    <w:rsid w:val="0034785F"/>
    <w:rsid w:val="00350A3C"/>
    <w:rsid w:val="00351EC4"/>
    <w:rsid w:val="003544B9"/>
    <w:rsid w:val="003547AB"/>
    <w:rsid w:val="003553DE"/>
    <w:rsid w:val="00355595"/>
    <w:rsid w:val="0035559D"/>
    <w:rsid w:val="00357031"/>
    <w:rsid w:val="003574C1"/>
    <w:rsid w:val="00357DBD"/>
    <w:rsid w:val="00360490"/>
    <w:rsid w:val="003605AB"/>
    <w:rsid w:val="00362270"/>
    <w:rsid w:val="00363E68"/>
    <w:rsid w:val="003655D5"/>
    <w:rsid w:val="0037318C"/>
    <w:rsid w:val="003776FC"/>
    <w:rsid w:val="003852BD"/>
    <w:rsid w:val="00385F1F"/>
    <w:rsid w:val="00391B5D"/>
    <w:rsid w:val="0039458C"/>
    <w:rsid w:val="00396021"/>
    <w:rsid w:val="003972C9"/>
    <w:rsid w:val="003A343E"/>
    <w:rsid w:val="003A3818"/>
    <w:rsid w:val="003B3EB7"/>
    <w:rsid w:val="003B4F93"/>
    <w:rsid w:val="003B5EAB"/>
    <w:rsid w:val="003B60AC"/>
    <w:rsid w:val="003B65BB"/>
    <w:rsid w:val="003B66B7"/>
    <w:rsid w:val="003B7A59"/>
    <w:rsid w:val="003C012E"/>
    <w:rsid w:val="003C11B3"/>
    <w:rsid w:val="003C2D88"/>
    <w:rsid w:val="003C2EC9"/>
    <w:rsid w:val="003C4BE6"/>
    <w:rsid w:val="003D2B9C"/>
    <w:rsid w:val="003D35A5"/>
    <w:rsid w:val="003D527A"/>
    <w:rsid w:val="003D5988"/>
    <w:rsid w:val="003D5E23"/>
    <w:rsid w:val="003D6347"/>
    <w:rsid w:val="003E076E"/>
    <w:rsid w:val="003E2357"/>
    <w:rsid w:val="003E62BD"/>
    <w:rsid w:val="003E6A79"/>
    <w:rsid w:val="003F0FDC"/>
    <w:rsid w:val="003F2EC3"/>
    <w:rsid w:val="003F3D63"/>
    <w:rsid w:val="003F42CF"/>
    <w:rsid w:val="003F4696"/>
    <w:rsid w:val="0040379B"/>
    <w:rsid w:val="00405082"/>
    <w:rsid w:val="00407438"/>
    <w:rsid w:val="00410069"/>
    <w:rsid w:val="00412FDE"/>
    <w:rsid w:val="00413BEC"/>
    <w:rsid w:val="004160F5"/>
    <w:rsid w:val="0041711A"/>
    <w:rsid w:val="00417D63"/>
    <w:rsid w:val="004207B8"/>
    <w:rsid w:val="004210A6"/>
    <w:rsid w:val="00425EAC"/>
    <w:rsid w:val="00434083"/>
    <w:rsid w:val="00441304"/>
    <w:rsid w:val="00445755"/>
    <w:rsid w:val="0044580F"/>
    <w:rsid w:val="00451B99"/>
    <w:rsid w:val="0045203D"/>
    <w:rsid w:val="004532BC"/>
    <w:rsid w:val="00454198"/>
    <w:rsid w:val="00456E97"/>
    <w:rsid w:val="00460306"/>
    <w:rsid w:val="00460B46"/>
    <w:rsid w:val="00463BA4"/>
    <w:rsid w:val="00464A23"/>
    <w:rsid w:val="00464B3A"/>
    <w:rsid w:val="00464C05"/>
    <w:rsid w:val="00466097"/>
    <w:rsid w:val="00472384"/>
    <w:rsid w:val="00472438"/>
    <w:rsid w:val="0047612F"/>
    <w:rsid w:val="0047623B"/>
    <w:rsid w:val="00477EBA"/>
    <w:rsid w:val="00481DF6"/>
    <w:rsid w:val="00482178"/>
    <w:rsid w:val="004824A7"/>
    <w:rsid w:val="0048253D"/>
    <w:rsid w:val="00497F53"/>
    <w:rsid w:val="004A0054"/>
    <w:rsid w:val="004A04B1"/>
    <w:rsid w:val="004A1B3D"/>
    <w:rsid w:val="004A31ED"/>
    <w:rsid w:val="004A33D3"/>
    <w:rsid w:val="004A4997"/>
    <w:rsid w:val="004A5181"/>
    <w:rsid w:val="004A53EB"/>
    <w:rsid w:val="004B30C5"/>
    <w:rsid w:val="004B5213"/>
    <w:rsid w:val="004B74BD"/>
    <w:rsid w:val="004B78C4"/>
    <w:rsid w:val="004C0538"/>
    <w:rsid w:val="004C6828"/>
    <w:rsid w:val="004D5719"/>
    <w:rsid w:val="004D6485"/>
    <w:rsid w:val="004E1E41"/>
    <w:rsid w:val="004E29B2"/>
    <w:rsid w:val="004E2B1E"/>
    <w:rsid w:val="004E5A6C"/>
    <w:rsid w:val="004F0E63"/>
    <w:rsid w:val="004F66F3"/>
    <w:rsid w:val="005020F8"/>
    <w:rsid w:val="00505C22"/>
    <w:rsid w:val="00507671"/>
    <w:rsid w:val="00507D02"/>
    <w:rsid w:val="00507DE3"/>
    <w:rsid w:val="0051128E"/>
    <w:rsid w:val="00512BBD"/>
    <w:rsid w:val="00513E2B"/>
    <w:rsid w:val="00515084"/>
    <w:rsid w:val="005169B2"/>
    <w:rsid w:val="00520A6E"/>
    <w:rsid w:val="00524D1D"/>
    <w:rsid w:val="00526D01"/>
    <w:rsid w:val="00526E0A"/>
    <w:rsid w:val="0052752F"/>
    <w:rsid w:val="005277C7"/>
    <w:rsid w:val="005278F5"/>
    <w:rsid w:val="00531928"/>
    <w:rsid w:val="00532372"/>
    <w:rsid w:val="00532488"/>
    <w:rsid w:val="00532C33"/>
    <w:rsid w:val="00535B52"/>
    <w:rsid w:val="0053669C"/>
    <w:rsid w:val="00536DD1"/>
    <w:rsid w:val="005424C7"/>
    <w:rsid w:val="00543B4F"/>
    <w:rsid w:val="00544265"/>
    <w:rsid w:val="00553F01"/>
    <w:rsid w:val="00560304"/>
    <w:rsid w:val="005612C8"/>
    <w:rsid w:val="00561B37"/>
    <w:rsid w:val="00562732"/>
    <w:rsid w:val="00563448"/>
    <w:rsid w:val="005667B5"/>
    <w:rsid w:val="00567F96"/>
    <w:rsid w:val="0057279E"/>
    <w:rsid w:val="00573C1C"/>
    <w:rsid w:val="005749A4"/>
    <w:rsid w:val="00575D76"/>
    <w:rsid w:val="005768E1"/>
    <w:rsid w:val="005776B7"/>
    <w:rsid w:val="00580E94"/>
    <w:rsid w:val="00581C11"/>
    <w:rsid w:val="0058213D"/>
    <w:rsid w:val="00582EB0"/>
    <w:rsid w:val="0058382D"/>
    <w:rsid w:val="00585049"/>
    <w:rsid w:val="00586D32"/>
    <w:rsid w:val="0059389F"/>
    <w:rsid w:val="00594843"/>
    <w:rsid w:val="00594E86"/>
    <w:rsid w:val="005A0BA4"/>
    <w:rsid w:val="005A1BE0"/>
    <w:rsid w:val="005A1F9C"/>
    <w:rsid w:val="005A2090"/>
    <w:rsid w:val="005A2F6C"/>
    <w:rsid w:val="005A3464"/>
    <w:rsid w:val="005A5251"/>
    <w:rsid w:val="005A5E52"/>
    <w:rsid w:val="005A6344"/>
    <w:rsid w:val="005A63FA"/>
    <w:rsid w:val="005A6D1C"/>
    <w:rsid w:val="005B2ED5"/>
    <w:rsid w:val="005C03A4"/>
    <w:rsid w:val="005C051D"/>
    <w:rsid w:val="005C5DB5"/>
    <w:rsid w:val="005C5E78"/>
    <w:rsid w:val="005D18D9"/>
    <w:rsid w:val="005D25E0"/>
    <w:rsid w:val="005D5774"/>
    <w:rsid w:val="005D6E00"/>
    <w:rsid w:val="005D73FA"/>
    <w:rsid w:val="005E1BCB"/>
    <w:rsid w:val="005E3124"/>
    <w:rsid w:val="005E37DE"/>
    <w:rsid w:val="005E381F"/>
    <w:rsid w:val="005E5403"/>
    <w:rsid w:val="005E72D4"/>
    <w:rsid w:val="005F1CC1"/>
    <w:rsid w:val="005F1ED8"/>
    <w:rsid w:val="005F2C86"/>
    <w:rsid w:val="005F5B28"/>
    <w:rsid w:val="005F7B7B"/>
    <w:rsid w:val="00600856"/>
    <w:rsid w:val="00601902"/>
    <w:rsid w:val="006019B8"/>
    <w:rsid w:val="00601BB4"/>
    <w:rsid w:val="00606783"/>
    <w:rsid w:val="0060762A"/>
    <w:rsid w:val="00612B59"/>
    <w:rsid w:val="00612D56"/>
    <w:rsid w:val="006153EA"/>
    <w:rsid w:val="00616506"/>
    <w:rsid w:val="006201EF"/>
    <w:rsid w:val="00620C0C"/>
    <w:rsid w:val="00620D64"/>
    <w:rsid w:val="00621FBD"/>
    <w:rsid w:val="006221ED"/>
    <w:rsid w:val="006304CB"/>
    <w:rsid w:val="006306D6"/>
    <w:rsid w:val="0063287E"/>
    <w:rsid w:val="00634AD3"/>
    <w:rsid w:val="00635ADE"/>
    <w:rsid w:val="00636595"/>
    <w:rsid w:val="0063697E"/>
    <w:rsid w:val="00636B05"/>
    <w:rsid w:val="00636B9F"/>
    <w:rsid w:val="00637760"/>
    <w:rsid w:val="006378E5"/>
    <w:rsid w:val="0064022B"/>
    <w:rsid w:val="0064040C"/>
    <w:rsid w:val="00641E80"/>
    <w:rsid w:val="006448FD"/>
    <w:rsid w:val="00645820"/>
    <w:rsid w:val="00654685"/>
    <w:rsid w:val="00661E88"/>
    <w:rsid w:val="0066783B"/>
    <w:rsid w:val="00667BD6"/>
    <w:rsid w:val="00672DD2"/>
    <w:rsid w:val="0067391B"/>
    <w:rsid w:val="006804E9"/>
    <w:rsid w:val="00682D0B"/>
    <w:rsid w:val="0068322C"/>
    <w:rsid w:val="00684483"/>
    <w:rsid w:val="00685905"/>
    <w:rsid w:val="006902B0"/>
    <w:rsid w:val="00691D5E"/>
    <w:rsid w:val="0069493A"/>
    <w:rsid w:val="00694CF8"/>
    <w:rsid w:val="006954A3"/>
    <w:rsid w:val="00695B7B"/>
    <w:rsid w:val="00696B04"/>
    <w:rsid w:val="006A07DD"/>
    <w:rsid w:val="006A3DEE"/>
    <w:rsid w:val="006A43D5"/>
    <w:rsid w:val="006A5C84"/>
    <w:rsid w:val="006B2F7D"/>
    <w:rsid w:val="006B54AB"/>
    <w:rsid w:val="006B6497"/>
    <w:rsid w:val="006C158D"/>
    <w:rsid w:val="006C412F"/>
    <w:rsid w:val="006C486E"/>
    <w:rsid w:val="006C4E84"/>
    <w:rsid w:val="006D23BE"/>
    <w:rsid w:val="006D2599"/>
    <w:rsid w:val="006D39B4"/>
    <w:rsid w:val="006D4DF3"/>
    <w:rsid w:val="006D510E"/>
    <w:rsid w:val="006E208B"/>
    <w:rsid w:val="006E7769"/>
    <w:rsid w:val="006F013B"/>
    <w:rsid w:val="006F1F90"/>
    <w:rsid w:val="006F29C3"/>
    <w:rsid w:val="006F3B43"/>
    <w:rsid w:val="00701D45"/>
    <w:rsid w:val="0070277F"/>
    <w:rsid w:val="00704301"/>
    <w:rsid w:val="00705559"/>
    <w:rsid w:val="0071381A"/>
    <w:rsid w:val="0071474E"/>
    <w:rsid w:val="00714A85"/>
    <w:rsid w:val="007154AD"/>
    <w:rsid w:val="00715F87"/>
    <w:rsid w:val="00716B82"/>
    <w:rsid w:val="00716CC2"/>
    <w:rsid w:val="00720659"/>
    <w:rsid w:val="007220D7"/>
    <w:rsid w:val="0072412D"/>
    <w:rsid w:val="00724595"/>
    <w:rsid w:val="00725F64"/>
    <w:rsid w:val="007301DB"/>
    <w:rsid w:val="007340EC"/>
    <w:rsid w:val="007358EA"/>
    <w:rsid w:val="00735FA9"/>
    <w:rsid w:val="0074054B"/>
    <w:rsid w:val="00743E63"/>
    <w:rsid w:val="0074468F"/>
    <w:rsid w:val="007521B3"/>
    <w:rsid w:val="00757DE2"/>
    <w:rsid w:val="007629C7"/>
    <w:rsid w:val="0076360F"/>
    <w:rsid w:val="00764DD9"/>
    <w:rsid w:val="007676EF"/>
    <w:rsid w:val="007720CA"/>
    <w:rsid w:val="007729B6"/>
    <w:rsid w:val="00772B10"/>
    <w:rsid w:val="0077717B"/>
    <w:rsid w:val="00780D90"/>
    <w:rsid w:val="00783C28"/>
    <w:rsid w:val="0078650E"/>
    <w:rsid w:val="00786971"/>
    <w:rsid w:val="00786C02"/>
    <w:rsid w:val="007958F2"/>
    <w:rsid w:val="0079591F"/>
    <w:rsid w:val="007A14C6"/>
    <w:rsid w:val="007A2B81"/>
    <w:rsid w:val="007A5249"/>
    <w:rsid w:val="007B0036"/>
    <w:rsid w:val="007B013D"/>
    <w:rsid w:val="007B1DB3"/>
    <w:rsid w:val="007B2828"/>
    <w:rsid w:val="007B449E"/>
    <w:rsid w:val="007B6309"/>
    <w:rsid w:val="007B693F"/>
    <w:rsid w:val="007C04F8"/>
    <w:rsid w:val="007C0A8D"/>
    <w:rsid w:val="007C1235"/>
    <w:rsid w:val="007C64C4"/>
    <w:rsid w:val="007C677A"/>
    <w:rsid w:val="007C7E4C"/>
    <w:rsid w:val="007D25C0"/>
    <w:rsid w:val="007D5C8D"/>
    <w:rsid w:val="007D6217"/>
    <w:rsid w:val="007D6C64"/>
    <w:rsid w:val="007E0054"/>
    <w:rsid w:val="007E09D2"/>
    <w:rsid w:val="007E2C33"/>
    <w:rsid w:val="007E7F07"/>
    <w:rsid w:val="007F2735"/>
    <w:rsid w:val="007F4121"/>
    <w:rsid w:val="007F5074"/>
    <w:rsid w:val="007F5B21"/>
    <w:rsid w:val="00801CEB"/>
    <w:rsid w:val="00810014"/>
    <w:rsid w:val="008104DB"/>
    <w:rsid w:val="00811043"/>
    <w:rsid w:val="00813843"/>
    <w:rsid w:val="00813851"/>
    <w:rsid w:val="00813991"/>
    <w:rsid w:val="00815456"/>
    <w:rsid w:val="008164B1"/>
    <w:rsid w:val="00817CFC"/>
    <w:rsid w:val="00825341"/>
    <w:rsid w:val="008255D0"/>
    <w:rsid w:val="0082679C"/>
    <w:rsid w:val="00826965"/>
    <w:rsid w:val="008333FC"/>
    <w:rsid w:val="008346FA"/>
    <w:rsid w:val="00835FEA"/>
    <w:rsid w:val="008417CA"/>
    <w:rsid w:val="00845296"/>
    <w:rsid w:val="00850C8F"/>
    <w:rsid w:val="008546B3"/>
    <w:rsid w:val="00854E2E"/>
    <w:rsid w:val="008551A5"/>
    <w:rsid w:val="00861B65"/>
    <w:rsid w:val="00864C91"/>
    <w:rsid w:val="00865979"/>
    <w:rsid w:val="0086751A"/>
    <w:rsid w:val="00867948"/>
    <w:rsid w:val="008725B8"/>
    <w:rsid w:val="00873303"/>
    <w:rsid w:val="00873EA1"/>
    <w:rsid w:val="008743B9"/>
    <w:rsid w:val="00875A72"/>
    <w:rsid w:val="00880843"/>
    <w:rsid w:val="00882D1A"/>
    <w:rsid w:val="0088407B"/>
    <w:rsid w:val="00886C72"/>
    <w:rsid w:val="00891084"/>
    <w:rsid w:val="00897735"/>
    <w:rsid w:val="00897D86"/>
    <w:rsid w:val="008A1C7A"/>
    <w:rsid w:val="008A2267"/>
    <w:rsid w:val="008A3B27"/>
    <w:rsid w:val="008A4022"/>
    <w:rsid w:val="008A45C6"/>
    <w:rsid w:val="008A69D5"/>
    <w:rsid w:val="008A782C"/>
    <w:rsid w:val="008A7EAB"/>
    <w:rsid w:val="008B4270"/>
    <w:rsid w:val="008B4A0A"/>
    <w:rsid w:val="008B63FE"/>
    <w:rsid w:val="008C1E15"/>
    <w:rsid w:val="008C2404"/>
    <w:rsid w:val="008C32E3"/>
    <w:rsid w:val="008C5C1E"/>
    <w:rsid w:val="008D2FFF"/>
    <w:rsid w:val="008D6145"/>
    <w:rsid w:val="008E1F94"/>
    <w:rsid w:val="008E3BAA"/>
    <w:rsid w:val="008E5803"/>
    <w:rsid w:val="008E73CE"/>
    <w:rsid w:val="008F226E"/>
    <w:rsid w:val="008F373B"/>
    <w:rsid w:val="008F3AD1"/>
    <w:rsid w:val="00900C1F"/>
    <w:rsid w:val="00900F09"/>
    <w:rsid w:val="00901937"/>
    <w:rsid w:val="00902D76"/>
    <w:rsid w:val="00905A13"/>
    <w:rsid w:val="00907BF2"/>
    <w:rsid w:val="00913D3B"/>
    <w:rsid w:val="009178C7"/>
    <w:rsid w:val="0092159D"/>
    <w:rsid w:val="009239A6"/>
    <w:rsid w:val="00924D6A"/>
    <w:rsid w:val="009250E6"/>
    <w:rsid w:val="00926324"/>
    <w:rsid w:val="009328E3"/>
    <w:rsid w:val="0093460F"/>
    <w:rsid w:val="00941864"/>
    <w:rsid w:val="00941873"/>
    <w:rsid w:val="00944DE2"/>
    <w:rsid w:val="00944F2C"/>
    <w:rsid w:val="00945DE3"/>
    <w:rsid w:val="00946762"/>
    <w:rsid w:val="00950C4D"/>
    <w:rsid w:val="00953052"/>
    <w:rsid w:val="00953A30"/>
    <w:rsid w:val="0095658A"/>
    <w:rsid w:val="009609A5"/>
    <w:rsid w:val="00960FF5"/>
    <w:rsid w:val="00961154"/>
    <w:rsid w:val="00962455"/>
    <w:rsid w:val="00964508"/>
    <w:rsid w:val="009708AE"/>
    <w:rsid w:val="00970CFF"/>
    <w:rsid w:val="0097349F"/>
    <w:rsid w:val="00973713"/>
    <w:rsid w:val="00974521"/>
    <w:rsid w:val="00975211"/>
    <w:rsid w:val="00977806"/>
    <w:rsid w:val="00980FC8"/>
    <w:rsid w:val="00982268"/>
    <w:rsid w:val="0098529C"/>
    <w:rsid w:val="009858B1"/>
    <w:rsid w:val="009868DB"/>
    <w:rsid w:val="00986D48"/>
    <w:rsid w:val="009872FE"/>
    <w:rsid w:val="00992ECE"/>
    <w:rsid w:val="0099482B"/>
    <w:rsid w:val="009978BE"/>
    <w:rsid w:val="009A1DC2"/>
    <w:rsid w:val="009A56F1"/>
    <w:rsid w:val="009A5AF1"/>
    <w:rsid w:val="009A6E95"/>
    <w:rsid w:val="009B1D63"/>
    <w:rsid w:val="009B45DB"/>
    <w:rsid w:val="009B7CD7"/>
    <w:rsid w:val="009C167E"/>
    <w:rsid w:val="009D3117"/>
    <w:rsid w:val="009D727A"/>
    <w:rsid w:val="009E3DC4"/>
    <w:rsid w:val="009E486B"/>
    <w:rsid w:val="009E4D3C"/>
    <w:rsid w:val="009F171B"/>
    <w:rsid w:val="009F189B"/>
    <w:rsid w:val="009F1FD6"/>
    <w:rsid w:val="009F25F8"/>
    <w:rsid w:val="009F56D5"/>
    <w:rsid w:val="009F65A0"/>
    <w:rsid w:val="00A023C6"/>
    <w:rsid w:val="00A069BA"/>
    <w:rsid w:val="00A07092"/>
    <w:rsid w:val="00A07326"/>
    <w:rsid w:val="00A074F2"/>
    <w:rsid w:val="00A079AC"/>
    <w:rsid w:val="00A102EF"/>
    <w:rsid w:val="00A104CC"/>
    <w:rsid w:val="00A11A56"/>
    <w:rsid w:val="00A13BFE"/>
    <w:rsid w:val="00A1678A"/>
    <w:rsid w:val="00A17005"/>
    <w:rsid w:val="00A22E73"/>
    <w:rsid w:val="00A2572C"/>
    <w:rsid w:val="00A257C5"/>
    <w:rsid w:val="00A27B85"/>
    <w:rsid w:val="00A30659"/>
    <w:rsid w:val="00A32CFE"/>
    <w:rsid w:val="00A33705"/>
    <w:rsid w:val="00A34160"/>
    <w:rsid w:val="00A369DB"/>
    <w:rsid w:val="00A374BF"/>
    <w:rsid w:val="00A4017D"/>
    <w:rsid w:val="00A404AE"/>
    <w:rsid w:val="00A477E7"/>
    <w:rsid w:val="00A501CC"/>
    <w:rsid w:val="00A5122F"/>
    <w:rsid w:val="00A5191E"/>
    <w:rsid w:val="00A529DB"/>
    <w:rsid w:val="00A52A96"/>
    <w:rsid w:val="00A52E1A"/>
    <w:rsid w:val="00A56347"/>
    <w:rsid w:val="00A57934"/>
    <w:rsid w:val="00A614B8"/>
    <w:rsid w:val="00A651E8"/>
    <w:rsid w:val="00A6566B"/>
    <w:rsid w:val="00A663F8"/>
    <w:rsid w:val="00A72516"/>
    <w:rsid w:val="00A7519B"/>
    <w:rsid w:val="00A77AD2"/>
    <w:rsid w:val="00A8262D"/>
    <w:rsid w:val="00A840F6"/>
    <w:rsid w:val="00A8505C"/>
    <w:rsid w:val="00A9396C"/>
    <w:rsid w:val="00A94552"/>
    <w:rsid w:val="00A94587"/>
    <w:rsid w:val="00A94EFB"/>
    <w:rsid w:val="00AA0C9B"/>
    <w:rsid w:val="00AA1683"/>
    <w:rsid w:val="00AA4B6C"/>
    <w:rsid w:val="00AA6EB1"/>
    <w:rsid w:val="00AB263D"/>
    <w:rsid w:val="00AB33FD"/>
    <w:rsid w:val="00AB53F6"/>
    <w:rsid w:val="00AB5A17"/>
    <w:rsid w:val="00AB7624"/>
    <w:rsid w:val="00AB7BC3"/>
    <w:rsid w:val="00AC0001"/>
    <w:rsid w:val="00AC1C0D"/>
    <w:rsid w:val="00AC4EFD"/>
    <w:rsid w:val="00AC4F77"/>
    <w:rsid w:val="00AD1D1E"/>
    <w:rsid w:val="00AD24A9"/>
    <w:rsid w:val="00AD2E93"/>
    <w:rsid w:val="00AD3332"/>
    <w:rsid w:val="00AD41F3"/>
    <w:rsid w:val="00AD65E4"/>
    <w:rsid w:val="00AE0485"/>
    <w:rsid w:val="00AE56AE"/>
    <w:rsid w:val="00AF5E77"/>
    <w:rsid w:val="00B0017D"/>
    <w:rsid w:val="00B03507"/>
    <w:rsid w:val="00B04394"/>
    <w:rsid w:val="00B100A0"/>
    <w:rsid w:val="00B1038B"/>
    <w:rsid w:val="00B10663"/>
    <w:rsid w:val="00B10AF2"/>
    <w:rsid w:val="00B15FC8"/>
    <w:rsid w:val="00B168AB"/>
    <w:rsid w:val="00B174A6"/>
    <w:rsid w:val="00B24749"/>
    <w:rsid w:val="00B24FBC"/>
    <w:rsid w:val="00B25B2F"/>
    <w:rsid w:val="00B2668C"/>
    <w:rsid w:val="00B31255"/>
    <w:rsid w:val="00B31803"/>
    <w:rsid w:val="00B31EA8"/>
    <w:rsid w:val="00B34475"/>
    <w:rsid w:val="00B35C96"/>
    <w:rsid w:val="00B37963"/>
    <w:rsid w:val="00B37E8D"/>
    <w:rsid w:val="00B42271"/>
    <w:rsid w:val="00B4297A"/>
    <w:rsid w:val="00B42AB0"/>
    <w:rsid w:val="00B435C7"/>
    <w:rsid w:val="00B4776E"/>
    <w:rsid w:val="00B502D1"/>
    <w:rsid w:val="00B52E87"/>
    <w:rsid w:val="00B53055"/>
    <w:rsid w:val="00B56AEA"/>
    <w:rsid w:val="00B57391"/>
    <w:rsid w:val="00B62F24"/>
    <w:rsid w:val="00B65942"/>
    <w:rsid w:val="00B67B97"/>
    <w:rsid w:val="00B702EB"/>
    <w:rsid w:val="00B71C11"/>
    <w:rsid w:val="00B73037"/>
    <w:rsid w:val="00B768B2"/>
    <w:rsid w:val="00B82AC9"/>
    <w:rsid w:val="00B856BE"/>
    <w:rsid w:val="00B866B6"/>
    <w:rsid w:val="00B867D0"/>
    <w:rsid w:val="00B86FE6"/>
    <w:rsid w:val="00B90E5B"/>
    <w:rsid w:val="00B910F0"/>
    <w:rsid w:val="00B94F55"/>
    <w:rsid w:val="00BA0A1B"/>
    <w:rsid w:val="00BA1844"/>
    <w:rsid w:val="00BB0515"/>
    <w:rsid w:val="00BB2535"/>
    <w:rsid w:val="00BB6149"/>
    <w:rsid w:val="00BC4D10"/>
    <w:rsid w:val="00BD043E"/>
    <w:rsid w:val="00BD2104"/>
    <w:rsid w:val="00BD2CE9"/>
    <w:rsid w:val="00BD5BD2"/>
    <w:rsid w:val="00BE2A37"/>
    <w:rsid w:val="00BE4938"/>
    <w:rsid w:val="00BE53C5"/>
    <w:rsid w:val="00BE6D47"/>
    <w:rsid w:val="00BF1B5E"/>
    <w:rsid w:val="00BF23EA"/>
    <w:rsid w:val="00BF47E0"/>
    <w:rsid w:val="00C00ACA"/>
    <w:rsid w:val="00C01748"/>
    <w:rsid w:val="00C05FFB"/>
    <w:rsid w:val="00C06ADF"/>
    <w:rsid w:val="00C12948"/>
    <w:rsid w:val="00C12B63"/>
    <w:rsid w:val="00C1665B"/>
    <w:rsid w:val="00C20823"/>
    <w:rsid w:val="00C23FF4"/>
    <w:rsid w:val="00C263E6"/>
    <w:rsid w:val="00C30115"/>
    <w:rsid w:val="00C30D49"/>
    <w:rsid w:val="00C337C7"/>
    <w:rsid w:val="00C33DD9"/>
    <w:rsid w:val="00C35DEB"/>
    <w:rsid w:val="00C35F88"/>
    <w:rsid w:val="00C36511"/>
    <w:rsid w:val="00C37237"/>
    <w:rsid w:val="00C4238B"/>
    <w:rsid w:val="00C461CA"/>
    <w:rsid w:val="00C467CA"/>
    <w:rsid w:val="00C5064A"/>
    <w:rsid w:val="00C5377E"/>
    <w:rsid w:val="00C550EA"/>
    <w:rsid w:val="00C551E3"/>
    <w:rsid w:val="00C60C1F"/>
    <w:rsid w:val="00C61341"/>
    <w:rsid w:val="00C61422"/>
    <w:rsid w:val="00C629A7"/>
    <w:rsid w:val="00C70790"/>
    <w:rsid w:val="00C70CC5"/>
    <w:rsid w:val="00C71A2A"/>
    <w:rsid w:val="00C71C9F"/>
    <w:rsid w:val="00C73316"/>
    <w:rsid w:val="00C761E8"/>
    <w:rsid w:val="00C8429F"/>
    <w:rsid w:val="00C851F8"/>
    <w:rsid w:val="00C86DE7"/>
    <w:rsid w:val="00C9277C"/>
    <w:rsid w:val="00C9287A"/>
    <w:rsid w:val="00C93340"/>
    <w:rsid w:val="00C936DE"/>
    <w:rsid w:val="00C94B19"/>
    <w:rsid w:val="00C95317"/>
    <w:rsid w:val="00C9613B"/>
    <w:rsid w:val="00C9745E"/>
    <w:rsid w:val="00CA05B8"/>
    <w:rsid w:val="00CA1754"/>
    <w:rsid w:val="00CA36DD"/>
    <w:rsid w:val="00CA3E67"/>
    <w:rsid w:val="00CA4382"/>
    <w:rsid w:val="00CA5E1A"/>
    <w:rsid w:val="00CA6F2C"/>
    <w:rsid w:val="00CA77CF"/>
    <w:rsid w:val="00CB110C"/>
    <w:rsid w:val="00CB403B"/>
    <w:rsid w:val="00CB4D87"/>
    <w:rsid w:val="00CB5A06"/>
    <w:rsid w:val="00CC030E"/>
    <w:rsid w:val="00CC30E2"/>
    <w:rsid w:val="00CC46CB"/>
    <w:rsid w:val="00CC7E94"/>
    <w:rsid w:val="00CD1060"/>
    <w:rsid w:val="00CD131F"/>
    <w:rsid w:val="00CD2433"/>
    <w:rsid w:val="00CD4F5D"/>
    <w:rsid w:val="00CE0AAE"/>
    <w:rsid w:val="00CE309B"/>
    <w:rsid w:val="00CE3FC7"/>
    <w:rsid w:val="00CF3589"/>
    <w:rsid w:val="00CF37E7"/>
    <w:rsid w:val="00D0048E"/>
    <w:rsid w:val="00D00A95"/>
    <w:rsid w:val="00D01943"/>
    <w:rsid w:val="00D0261E"/>
    <w:rsid w:val="00D051CF"/>
    <w:rsid w:val="00D05B82"/>
    <w:rsid w:val="00D075FF"/>
    <w:rsid w:val="00D101C1"/>
    <w:rsid w:val="00D103D9"/>
    <w:rsid w:val="00D1195D"/>
    <w:rsid w:val="00D11FCD"/>
    <w:rsid w:val="00D1409D"/>
    <w:rsid w:val="00D223BC"/>
    <w:rsid w:val="00D2301B"/>
    <w:rsid w:val="00D232AE"/>
    <w:rsid w:val="00D24858"/>
    <w:rsid w:val="00D30A3E"/>
    <w:rsid w:val="00D31574"/>
    <w:rsid w:val="00D35A63"/>
    <w:rsid w:val="00D3607A"/>
    <w:rsid w:val="00D44191"/>
    <w:rsid w:val="00D44FA6"/>
    <w:rsid w:val="00D450DC"/>
    <w:rsid w:val="00D46A7C"/>
    <w:rsid w:val="00D62077"/>
    <w:rsid w:val="00D6267A"/>
    <w:rsid w:val="00D64066"/>
    <w:rsid w:val="00D6654D"/>
    <w:rsid w:val="00D72784"/>
    <w:rsid w:val="00D72CCC"/>
    <w:rsid w:val="00D73456"/>
    <w:rsid w:val="00D76D54"/>
    <w:rsid w:val="00D774EE"/>
    <w:rsid w:val="00D777CD"/>
    <w:rsid w:val="00D77D50"/>
    <w:rsid w:val="00D807D2"/>
    <w:rsid w:val="00D8125E"/>
    <w:rsid w:val="00D82E08"/>
    <w:rsid w:val="00D8309C"/>
    <w:rsid w:val="00D84CCE"/>
    <w:rsid w:val="00D90E5D"/>
    <w:rsid w:val="00D919FB"/>
    <w:rsid w:val="00D93FDA"/>
    <w:rsid w:val="00D9523F"/>
    <w:rsid w:val="00D95EB8"/>
    <w:rsid w:val="00D97CD0"/>
    <w:rsid w:val="00DA0D68"/>
    <w:rsid w:val="00DA0E60"/>
    <w:rsid w:val="00DA1DBE"/>
    <w:rsid w:val="00DA24FF"/>
    <w:rsid w:val="00DA2674"/>
    <w:rsid w:val="00DA6BED"/>
    <w:rsid w:val="00DC04B9"/>
    <w:rsid w:val="00DC097E"/>
    <w:rsid w:val="00DC2AA9"/>
    <w:rsid w:val="00DC5711"/>
    <w:rsid w:val="00DD031C"/>
    <w:rsid w:val="00DD0BBF"/>
    <w:rsid w:val="00DD748D"/>
    <w:rsid w:val="00DE02F2"/>
    <w:rsid w:val="00DE0FE5"/>
    <w:rsid w:val="00DE1401"/>
    <w:rsid w:val="00DE52AB"/>
    <w:rsid w:val="00DF0413"/>
    <w:rsid w:val="00DF3D52"/>
    <w:rsid w:val="00DF5DF2"/>
    <w:rsid w:val="00DF79EE"/>
    <w:rsid w:val="00E00D8F"/>
    <w:rsid w:val="00E01CBC"/>
    <w:rsid w:val="00E01EB3"/>
    <w:rsid w:val="00E024DD"/>
    <w:rsid w:val="00E134FF"/>
    <w:rsid w:val="00E163BA"/>
    <w:rsid w:val="00E16937"/>
    <w:rsid w:val="00E25108"/>
    <w:rsid w:val="00E25D9B"/>
    <w:rsid w:val="00E27652"/>
    <w:rsid w:val="00E27B31"/>
    <w:rsid w:val="00E27C2D"/>
    <w:rsid w:val="00E30877"/>
    <w:rsid w:val="00E34715"/>
    <w:rsid w:val="00E36C75"/>
    <w:rsid w:val="00E41079"/>
    <w:rsid w:val="00E4138C"/>
    <w:rsid w:val="00E419DA"/>
    <w:rsid w:val="00E42E7C"/>
    <w:rsid w:val="00E43342"/>
    <w:rsid w:val="00E43443"/>
    <w:rsid w:val="00E46803"/>
    <w:rsid w:val="00E47980"/>
    <w:rsid w:val="00E517AD"/>
    <w:rsid w:val="00E525BB"/>
    <w:rsid w:val="00E565E9"/>
    <w:rsid w:val="00E577A5"/>
    <w:rsid w:val="00E57C9A"/>
    <w:rsid w:val="00E62955"/>
    <w:rsid w:val="00E63783"/>
    <w:rsid w:val="00E65011"/>
    <w:rsid w:val="00E66BF0"/>
    <w:rsid w:val="00E678DB"/>
    <w:rsid w:val="00E70A66"/>
    <w:rsid w:val="00E71AB3"/>
    <w:rsid w:val="00E72F86"/>
    <w:rsid w:val="00E75D8A"/>
    <w:rsid w:val="00E77178"/>
    <w:rsid w:val="00E77982"/>
    <w:rsid w:val="00E8015A"/>
    <w:rsid w:val="00E81D08"/>
    <w:rsid w:val="00E8648C"/>
    <w:rsid w:val="00E87B3A"/>
    <w:rsid w:val="00E92E48"/>
    <w:rsid w:val="00E931F0"/>
    <w:rsid w:val="00E93C9E"/>
    <w:rsid w:val="00E94BC9"/>
    <w:rsid w:val="00E95998"/>
    <w:rsid w:val="00E96AE9"/>
    <w:rsid w:val="00EA1800"/>
    <w:rsid w:val="00EA1C85"/>
    <w:rsid w:val="00EA6476"/>
    <w:rsid w:val="00EA65FC"/>
    <w:rsid w:val="00EA7F87"/>
    <w:rsid w:val="00EB3FB0"/>
    <w:rsid w:val="00EB5E8F"/>
    <w:rsid w:val="00EB60BB"/>
    <w:rsid w:val="00EB7698"/>
    <w:rsid w:val="00EC01DA"/>
    <w:rsid w:val="00EC251C"/>
    <w:rsid w:val="00EC2EBD"/>
    <w:rsid w:val="00EC4BF1"/>
    <w:rsid w:val="00EC5224"/>
    <w:rsid w:val="00EC791E"/>
    <w:rsid w:val="00ED167D"/>
    <w:rsid w:val="00ED360D"/>
    <w:rsid w:val="00ED3FBE"/>
    <w:rsid w:val="00ED585B"/>
    <w:rsid w:val="00ED5E45"/>
    <w:rsid w:val="00ED6329"/>
    <w:rsid w:val="00ED6CD9"/>
    <w:rsid w:val="00ED7EDB"/>
    <w:rsid w:val="00EE089F"/>
    <w:rsid w:val="00EE5DEA"/>
    <w:rsid w:val="00EE63E7"/>
    <w:rsid w:val="00EF0221"/>
    <w:rsid w:val="00EF1081"/>
    <w:rsid w:val="00EF1312"/>
    <w:rsid w:val="00EF5A6F"/>
    <w:rsid w:val="00EF7F87"/>
    <w:rsid w:val="00F004F5"/>
    <w:rsid w:val="00F0110C"/>
    <w:rsid w:val="00F01475"/>
    <w:rsid w:val="00F02CA5"/>
    <w:rsid w:val="00F04050"/>
    <w:rsid w:val="00F04075"/>
    <w:rsid w:val="00F04319"/>
    <w:rsid w:val="00F07636"/>
    <w:rsid w:val="00F115BB"/>
    <w:rsid w:val="00F141F5"/>
    <w:rsid w:val="00F203B8"/>
    <w:rsid w:val="00F22B84"/>
    <w:rsid w:val="00F2310C"/>
    <w:rsid w:val="00F34C48"/>
    <w:rsid w:val="00F40533"/>
    <w:rsid w:val="00F42C44"/>
    <w:rsid w:val="00F451FA"/>
    <w:rsid w:val="00F4560A"/>
    <w:rsid w:val="00F54554"/>
    <w:rsid w:val="00F57C56"/>
    <w:rsid w:val="00F662E4"/>
    <w:rsid w:val="00F70E2F"/>
    <w:rsid w:val="00F77FE8"/>
    <w:rsid w:val="00F8269B"/>
    <w:rsid w:val="00F85EDC"/>
    <w:rsid w:val="00F86680"/>
    <w:rsid w:val="00F912AC"/>
    <w:rsid w:val="00F94F0B"/>
    <w:rsid w:val="00F9510B"/>
    <w:rsid w:val="00F9719C"/>
    <w:rsid w:val="00F97278"/>
    <w:rsid w:val="00FA3B45"/>
    <w:rsid w:val="00FA52C4"/>
    <w:rsid w:val="00FA69C4"/>
    <w:rsid w:val="00FA7C5D"/>
    <w:rsid w:val="00FB3D06"/>
    <w:rsid w:val="00FB4433"/>
    <w:rsid w:val="00FC1059"/>
    <w:rsid w:val="00FC1B68"/>
    <w:rsid w:val="00FC24D5"/>
    <w:rsid w:val="00FC3D94"/>
    <w:rsid w:val="00FC493B"/>
    <w:rsid w:val="00FD24A0"/>
    <w:rsid w:val="00FD3817"/>
    <w:rsid w:val="00FD6B09"/>
    <w:rsid w:val="00FE10EB"/>
    <w:rsid w:val="00FE298C"/>
    <w:rsid w:val="00FE398D"/>
    <w:rsid w:val="00FE4BD1"/>
    <w:rsid w:val="00FE5AE1"/>
    <w:rsid w:val="00FE76E6"/>
    <w:rsid w:val="00FF02C6"/>
    <w:rsid w:val="00FF26B8"/>
    <w:rsid w:val="00FF2E97"/>
    <w:rsid w:val="00FF47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3B02F"/>
  <w15:docId w15:val="{CAC5CC93-2BC8-4056-9183-AC94449A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052"/>
  </w:style>
  <w:style w:type="paragraph" w:styleId="Heading1">
    <w:name w:val="heading 1"/>
    <w:basedOn w:val="Normal"/>
    <w:next w:val="Normal"/>
    <w:link w:val="Heading1Char"/>
    <w:autoRedefine/>
    <w:qFormat/>
    <w:rsid w:val="00526E0A"/>
    <w:pPr>
      <w:keepNext/>
      <w:keepLines/>
      <w:spacing w:before="480" w:after="0" w:line="240" w:lineRule="auto"/>
      <w:jc w:val="center"/>
      <w:outlineLvl w:val="0"/>
    </w:pPr>
    <w:rPr>
      <w:rFonts w:ascii="Times New Roman" w:eastAsia="Times New Roman" w:hAnsi="Times New Roman" w:cstheme="majorBidi"/>
      <w:b/>
      <w:bCs/>
      <w:sz w:val="24"/>
      <w:szCs w:val="28"/>
      <w:lang w:eastAsia="hr-HR"/>
    </w:rPr>
  </w:style>
  <w:style w:type="paragraph" w:styleId="Heading2">
    <w:name w:val="heading 2"/>
    <w:basedOn w:val="Normal"/>
    <w:next w:val="Normal"/>
    <w:link w:val="Heading2Char"/>
    <w:autoRedefine/>
    <w:unhideWhenUsed/>
    <w:qFormat/>
    <w:rsid w:val="00ED5E45"/>
    <w:pPr>
      <w:keepNext/>
      <w:keepLines/>
      <w:spacing w:before="200" w:after="0"/>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autoRedefine/>
    <w:unhideWhenUsed/>
    <w:qFormat/>
    <w:rsid w:val="00FA52C4"/>
    <w:pPr>
      <w:keepNext/>
      <w:keepLines/>
      <w:spacing w:before="200" w:after="0"/>
      <w:jc w:val="center"/>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E0A"/>
    <w:rPr>
      <w:rFonts w:ascii="Times New Roman" w:eastAsia="Times New Roman" w:hAnsi="Times New Roman" w:cstheme="majorBidi"/>
      <w:b/>
      <w:bCs/>
      <w:sz w:val="24"/>
      <w:szCs w:val="28"/>
      <w:lang w:eastAsia="hr-HR"/>
    </w:rPr>
  </w:style>
  <w:style w:type="character" w:customStyle="1" w:styleId="Heading2Char">
    <w:name w:val="Heading 2 Char"/>
    <w:basedOn w:val="DefaultParagraphFont"/>
    <w:link w:val="Heading2"/>
    <w:rsid w:val="00ED5E45"/>
    <w:rPr>
      <w:rFonts w:ascii="Times New Roman" w:eastAsiaTheme="majorEastAsia" w:hAnsi="Times New Roman" w:cstheme="majorBidi"/>
      <w:b/>
      <w:bCs/>
      <w:sz w:val="24"/>
      <w:szCs w:val="26"/>
    </w:rPr>
  </w:style>
  <w:style w:type="paragraph" w:styleId="Title">
    <w:name w:val="Title"/>
    <w:basedOn w:val="Normal"/>
    <w:next w:val="Normal"/>
    <w:link w:val="TitleChar"/>
    <w:qFormat/>
    <w:rsid w:val="009A5AF1"/>
    <w:pPr>
      <w:pBdr>
        <w:bottom w:val="single" w:sz="8" w:space="4" w:color="4F81BD" w:themeColor="accent1"/>
      </w:pBdr>
      <w:spacing w:after="300" w:line="240" w:lineRule="auto"/>
      <w:contextualSpacing/>
      <w:jc w:val="center"/>
    </w:pPr>
    <w:rPr>
      <w:rFonts w:ascii="Times New Roman" w:eastAsiaTheme="majorEastAsia" w:hAnsi="Times New Roman" w:cstheme="majorBidi"/>
      <w:b/>
      <w:spacing w:val="5"/>
      <w:kern w:val="28"/>
      <w:sz w:val="24"/>
      <w:szCs w:val="52"/>
    </w:rPr>
  </w:style>
  <w:style w:type="character" w:customStyle="1" w:styleId="TitleChar">
    <w:name w:val="Title Char"/>
    <w:basedOn w:val="DefaultParagraphFont"/>
    <w:link w:val="Title"/>
    <w:rsid w:val="009A5AF1"/>
    <w:rPr>
      <w:rFonts w:ascii="Times New Roman" w:eastAsiaTheme="majorEastAsia" w:hAnsi="Times New Roman" w:cstheme="majorBidi"/>
      <w:b/>
      <w:spacing w:val="5"/>
      <w:kern w:val="28"/>
      <w:sz w:val="24"/>
      <w:szCs w:val="52"/>
    </w:rPr>
  </w:style>
  <w:style w:type="character" w:customStyle="1" w:styleId="Heading3Char">
    <w:name w:val="Heading 3 Char"/>
    <w:basedOn w:val="DefaultParagraphFont"/>
    <w:link w:val="Heading3"/>
    <w:rsid w:val="00FA52C4"/>
    <w:rPr>
      <w:rFonts w:ascii="Times New Roman" w:eastAsiaTheme="majorEastAsia" w:hAnsi="Times New Roman" w:cstheme="majorBidi"/>
      <w:b/>
      <w:bCs/>
      <w:sz w:val="24"/>
    </w:rPr>
  </w:style>
  <w:style w:type="paragraph" w:styleId="ListParagraph">
    <w:name w:val="List Paragraph"/>
    <w:basedOn w:val="Normal"/>
    <w:uiPriority w:val="34"/>
    <w:qFormat/>
    <w:rsid w:val="00FE10EB"/>
    <w:pPr>
      <w:ind w:left="720"/>
      <w:contextualSpacing/>
    </w:pPr>
  </w:style>
  <w:style w:type="numbering" w:customStyle="1" w:styleId="Bezpopisa1">
    <w:name w:val="Bez popisa1"/>
    <w:next w:val="NoList"/>
    <w:semiHidden/>
    <w:unhideWhenUsed/>
    <w:rsid w:val="00FE10EB"/>
  </w:style>
  <w:style w:type="paragraph" w:styleId="NormalWeb">
    <w:name w:val="Normal (Web)"/>
    <w:basedOn w:val="Normal"/>
    <w:uiPriority w:val="99"/>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rsid w:val="00FE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rsid w:val="00FE10EB"/>
    <w:rPr>
      <w:rFonts w:ascii="Courier New" w:eastAsia="Times New Roman" w:hAnsi="Courier New" w:cs="Courier New"/>
      <w:sz w:val="20"/>
      <w:szCs w:val="20"/>
      <w:lang w:eastAsia="hr-HR"/>
    </w:rPr>
  </w:style>
  <w:style w:type="character" w:styleId="CommentReference">
    <w:name w:val="annotation reference"/>
    <w:semiHidden/>
    <w:rsid w:val="00FE10EB"/>
    <w:rPr>
      <w:sz w:val="16"/>
      <w:szCs w:val="16"/>
    </w:rPr>
  </w:style>
  <w:style w:type="paragraph" w:styleId="CommentText">
    <w:name w:val="annotation text"/>
    <w:basedOn w:val="Normal"/>
    <w:link w:val="CommentTextChar"/>
    <w:semiHidden/>
    <w:rsid w:val="00FE10EB"/>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semiHidden/>
    <w:rsid w:val="00FE10E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FE10EB"/>
    <w:rPr>
      <w:b/>
      <w:bCs/>
    </w:rPr>
  </w:style>
  <w:style w:type="character" w:customStyle="1" w:styleId="CommentSubjectChar">
    <w:name w:val="Comment Subject Char"/>
    <w:basedOn w:val="CommentTextChar"/>
    <w:link w:val="CommentSubject"/>
    <w:semiHidden/>
    <w:rsid w:val="00FE10EB"/>
    <w:rPr>
      <w:rFonts w:ascii="Times New Roman" w:eastAsia="Times New Roman" w:hAnsi="Times New Roman" w:cs="Times New Roman"/>
      <w:b/>
      <w:bCs/>
      <w:sz w:val="20"/>
      <w:szCs w:val="20"/>
      <w:lang w:eastAsia="hr-HR"/>
    </w:rPr>
  </w:style>
  <w:style w:type="paragraph" w:styleId="BalloonText">
    <w:name w:val="Balloon Text"/>
    <w:basedOn w:val="Normal"/>
    <w:link w:val="BalloonTextChar"/>
    <w:semiHidden/>
    <w:rsid w:val="00FE10EB"/>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semiHidden/>
    <w:rsid w:val="00FE10EB"/>
    <w:rPr>
      <w:rFonts w:ascii="Tahoma" w:eastAsia="Times New Roman" w:hAnsi="Tahoma" w:cs="Tahoma"/>
      <w:sz w:val="16"/>
      <w:szCs w:val="16"/>
      <w:lang w:eastAsia="hr-HR"/>
    </w:rPr>
  </w:style>
  <w:style w:type="paragraph" w:customStyle="1" w:styleId="T-98-2">
    <w:name w:val="T-9/8-2"/>
    <w:rsid w:val="00FE10EB"/>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24"/>
      <w:szCs w:val="24"/>
      <w:lang w:val="en-US" w:eastAsia="hr-HR"/>
    </w:rPr>
  </w:style>
  <w:style w:type="paragraph" w:customStyle="1" w:styleId="Clanak">
    <w:name w:val="Clanak"/>
    <w:next w:val="T-98-2"/>
    <w:rsid w:val="00FE10EB"/>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MN-2">
    <w:name w:val="MN-2"/>
    <w:rsid w:val="00FE10EB"/>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MN-3">
    <w:name w:val="MN-3"/>
    <w:rsid w:val="00FE10EB"/>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character" w:styleId="Hyperlink">
    <w:name w:val="Hyperlink"/>
    <w:uiPriority w:val="99"/>
    <w:rsid w:val="00FE10EB"/>
    <w:rPr>
      <w:color w:val="0000FF"/>
      <w:u w:val="single"/>
    </w:rPr>
  </w:style>
  <w:style w:type="paragraph" w:customStyle="1" w:styleId="t-9-8">
    <w:name w:val="t-9-8"/>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E10EB"/>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9-8-potpis">
    <w:name w:val="t-9-8-potpis"/>
    <w:basedOn w:val="Normal"/>
    <w:rsid w:val="00FE10EB"/>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clanak0">
    <w:name w:val="clanak"/>
    <w:basedOn w:val="Normal"/>
    <w:rsid w:val="00FE10E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klasa2">
    <w:name w:val="klasa2"/>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rsid w:val="00FE10EB"/>
    <w:rPr>
      <w:b/>
      <w:bCs/>
    </w:rPr>
  </w:style>
  <w:style w:type="character" w:customStyle="1" w:styleId="kurziv1">
    <w:name w:val="kurziv1"/>
    <w:rsid w:val="00FE10EB"/>
    <w:rPr>
      <w:i/>
      <w:iCs/>
    </w:rPr>
  </w:style>
  <w:style w:type="paragraph" w:customStyle="1" w:styleId="t-8-7-sa-uvlakom">
    <w:name w:val="t-8-7-sa-uvlakom"/>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E10E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FE10E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FE10EB"/>
    <w:rPr>
      <w:rFonts w:ascii="Times New Roman" w:eastAsia="Times New Roman" w:hAnsi="Times New Roman" w:cs="Times New Roman"/>
      <w:sz w:val="24"/>
      <w:szCs w:val="24"/>
      <w:lang w:eastAsia="hr-HR"/>
    </w:rPr>
  </w:style>
  <w:style w:type="character" w:styleId="PageNumber">
    <w:name w:val="page number"/>
    <w:basedOn w:val="DefaultParagraphFont"/>
    <w:rsid w:val="00FE10EB"/>
  </w:style>
  <w:style w:type="character" w:styleId="Strong">
    <w:name w:val="Strong"/>
    <w:qFormat/>
    <w:rsid w:val="00FE10EB"/>
    <w:rPr>
      <w:b/>
      <w:bCs/>
    </w:rPr>
  </w:style>
  <w:style w:type="paragraph" w:styleId="TOC1">
    <w:name w:val="toc 1"/>
    <w:basedOn w:val="Normal"/>
    <w:next w:val="Normal"/>
    <w:autoRedefine/>
    <w:uiPriority w:val="39"/>
    <w:rsid w:val="00FE10EB"/>
    <w:pPr>
      <w:spacing w:after="0" w:line="240" w:lineRule="auto"/>
    </w:pPr>
    <w:rPr>
      <w:rFonts w:ascii="Times New Roman" w:eastAsia="Times New Roman" w:hAnsi="Times New Roman" w:cs="Times New Roman"/>
      <w:sz w:val="24"/>
      <w:szCs w:val="24"/>
      <w:lang w:eastAsia="hr-HR"/>
    </w:rPr>
  </w:style>
  <w:style w:type="paragraph" w:styleId="TOC2">
    <w:name w:val="toc 2"/>
    <w:basedOn w:val="Normal"/>
    <w:next w:val="Normal"/>
    <w:autoRedefine/>
    <w:uiPriority w:val="39"/>
    <w:rsid w:val="00FE10EB"/>
    <w:pPr>
      <w:spacing w:after="0" w:line="240" w:lineRule="auto"/>
      <w:ind w:left="240"/>
    </w:pPr>
    <w:rPr>
      <w:rFonts w:ascii="Times New Roman" w:eastAsia="Times New Roman" w:hAnsi="Times New Roman" w:cs="Times New Roman"/>
      <w:sz w:val="24"/>
      <w:szCs w:val="24"/>
      <w:lang w:eastAsia="hr-HR"/>
    </w:rPr>
  </w:style>
  <w:style w:type="paragraph" w:styleId="TOC3">
    <w:name w:val="toc 3"/>
    <w:basedOn w:val="Normal"/>
    <w:next w:val="Normal"/>
    <w:autoRedefine/>
    <w:uiPriority w:val="39"/>
    <w:rsid w:val="00FE10EB"/>
    <w:pPr>
      <w:spacing w:after="0" w:line="240" w:lineRule="auto"/>
      <w:ind w:left="480"/>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FE10EB"/>
  </w:style>
  <w:style w:type="paragraph" w:styleId="Revision">
    <w:name w:val="Revision"/>
    <w:hidden/>
    <w:uiPriority w:val="99"/>
    <w:semiHidden/>
    <w:rsid w:val="00FE10EB"/>
    <w:pPr>
      <w:spacing w:after="0" w:line="240" w:lineRule="auto"/>
    </w:pPr>
  </w:style>
  <w:style w:type="paragraph" w:styleId="DocumentMap">
    <w:name w:val="Document Map"/>
    <w:basedOn w:val="Normal"/>
    <w:link w:val="DocumentMapChar"/>
    <w:uiPriority w:val="99"/>
    <w:semiHidden/>
    <w:unhideWhenUsed/>
    <w:rsid w:val="00FE10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10EB"/>
    <w:rPr>
      <w:rFonts w:ascii="Tahoma" w:hAnsi="Tahoma" w:cs="Tahoma"/>
      <w:sz w:val="16"/>
      <w:szCs w:val="16"/>
    </w:rPr>
  </w:style>
  <w:style w:type="character" w:customStyle="1" w:styleId="kurziv">
    <w:name w:val="kurziv"/>
    <w:basedOn w:val="DefaultParagraphFont"/>
    <w:rsid w:val="00FE10EB"/>
  </w:style>
  <w:style w:type="paragraph" w:styleId="Header">
    <w:name w:val="header"/>
    <w:basedOn w:val="Normal"/>
    <w:link w:val="HeaderChar"/>
    <w:uiPriority w:val="99"/>
    <w:unhideWhenUsed/>
    <w:rsid w:val="00FE10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10EB"/>
  </w:style>
  <w:style w:type="table" w:styleId="TableGrid">
    <w:name w:val="Table Grid"/>
    <w:basedOn w:val="TableNormal"/>
    <w:rsid w:val="00FE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318">
    <w:name w:val="box_456318"/>
    <w:basedOn w:val="Normal"/>
    <w:rsid w:val="0082534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D0048E"/>
    <w:pPr>
      <w:spacing w:after="0" w:line="240" w:lineRule="auto"/>
    </w:pPr>
  </w:style>
  <w:style w:type="table" w:customStyle="1" w:styleId="Reetkatablice1">
    <w:name w:val="Rešetka tablice1"/>
    <w:basedOn w:val="TableNormal"/>
    <w:next w:val="TableGrid"/>
    <w:rsid w:val="00944F2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0E87"/>
    <w:pPr>
      <w:spacing w:after="0" w:line="240" w:lineRule="auto"/>
      <w:jc w:val="center"/>
    </w:pPr>
    <w:rPr>
      <w:rFonts w:ascii="Arial" w:eastAsia="Times New Roman" w:hAnsi="Arial" w:cs="Arial"/>
      <w:b/>
      <w:bCs/>
      <w:iCs/>
      <w:sz w:val="24"/>
      <w:szCs w:val="24"/>
    </w:rPr>
  </w:style>
  <w:style w:type="character" w:customStyle="1" w:styleId="BodyTextChar">
    <w:name w:val="Body Text Char"/>
    <w:basedOn w:val="DefaultParagraphFont"/>
    <w:link w:val="BodyText"/>
    <w:rsid w:val="00190E87"/>
    <w:rPr>
      <w:rFonts w:ascii="Arial" w:eastAsia="Times New Roman" w:hAnsi="Arial" w:cs="Arial"/>
      <w:b/>
      <w:bCs/>
      <w:iCs/>
      <w:sz w:val="24"/>
      <w:szCs w:val="24"/>
    </w:rPr>
  </w:style>
  <w:style w:type="table" w:customStyle="1" w:styleId="TableGrid1">
    <w:name w:val="Table Grid1"/>
    <w:basedOn w:val="TableNormal"/>
    <w:next w:val="TableGrid"/>
    <w:rsid w:val="0030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057">
      <w:bodyDiv w:val="1"/>
      <w:marLeft w:val="0"/>
      <w:marRight w:val="0"/>
      <w:marTop w:val="0"/>
      <w:marBottom w:val="0"/>
      <w:divBdr>
        <w:top w:val="none" w:sz="0" w:space="0" w:color="auto"/>
        <w:left w:val="none" w:sz="0" w:space="0" w:color="auto"/>
        <w:bottom w:val="none" w:sz="0" w:space="0" w:color="auto"/>
        <w:right w:val="none" w:sz="0" w:space="0" w:color="auto"/>
      </w:divBdr>
    </w:div>
    <w:div w:id="93014402">
      <w:bodyDiv w:val="1"/>
      <w:marLeft w:val="0"/>
      <w:marRight w:val="0"/>
      <w:marTop w:val="0"/>
      <w:marBottom w:val="0"/>
      <w:divBdr>
        <w:top w:val="none" w:sz="0" w:space="0" w:color="auto"/>
        <w:left w:val="none" w:sz="0" w:space="0" w:color="auto"/>
        <w:bottom w:val="none" w:sz="0" w:space="0" w:color="auto"/>
        <w:right w:val="none" w:sz="0" w:space="0" w:color="auto"/>
      </w:divBdr>
    </w:div>
    <w:div w:id="262424884">
      <w:bodyDiv w:val="1"/>
      <w:marLeft w:val="0"/>
      <w:marRight w:val="0"/>
      <w:marTop w:val="0"/>
      <w:marBottom w:val="0"/>
      <w:divBdr>
        <w:top w:val="none" w:sz="0" w:space="0" w:color="auto"/>
        <w:left w:val="none" w:sz="0" w:space="0" w:color="auto"/>
        <w:bottom w:val="none" w:sz="0" w:space="0" w:color="auto"/>
        <w:right w:val="none" w:sz="0" w:space="0" w:color="auto"/>
      </w:divBdr>
    </w:div>
    <w:div w:id="339895034">
      <w:bodyDiv w:val="1"/>
      <w:marLeft w:val="0"/>
      <w:marRight w:val="0"/>
      <w:marTop w:val="0"/>
      <w:marBottom w:val="0"/>
      <w:divBdr>
        <w:top w:val="none" w:sz="0" w:space="0" w:color="auto"/>
        <w:left w:val="none" w:sz="0" w:space="0" w:color="auto"/>
        <w:bottom w:val="none" w:sz="0" w:space="0" w:color="auto"/>
        <w:right w:val="none" w:sz="0" w:space="0" w:color="auto"/>
      </w:divBdr>
    </w:div>
    <w:div w:id="449058035">
      <w:bodyDiv w:val="1"/>
      <w:marLeft w:val="0"/>
      <w:marRight w:val="0"/>
      <w:marTop w:val="0"/>
      <w:marBottom w:val="0"/>
      <w:divBdr>
        <w:top w:val="none" w:sz="0" w:space="0" w:color="auto"/>
        <w:left w:val="none" w:sz="0" w:space="0" w:color="auto"/>
        <w:bottom w:val="none" w:sz="0" w:space="0" w:color="auto"/>
        <w:right w:val="none" w:sz="0" w:space="0" w:color="auto"/>
      </w:divBdr>
    </w:div>
    <w:div w:id="480076671">
      <w:bodyDiv w:val="1"/>
      <w:marLeft w:val="0"/>
      <w:marRight w:val="0"/>
      <w:marTop w:val="0"/>
      <w:marBottom w:val="0"/>
      <w:divBdr>
        <w:top w:val="none" w:sz="0" w:space="0" w:color="auto"/>
        <w:left w:val="none" w:sz="0" w:space="0" w:color="auto"/>
        <w:bottom w:val="none" w:sz="0" w:space="0" w:color="auto"/>
        <w:right w:val="none" w:sz="0" w:space="0" w:color="auto"/>
      </w:divBdr>
    </w:div>
    <w:div w:id="684864884">
      <w:bodyDiv w:val="1"/>
      <w:marLeft w:val="0"/>
      <w:marRight w:val="0"/>
      <w:marTop w:val="0"/>
      <w:marBottom w:val="0"/>
      <w:divBdr>
        <w:top w:val="none" w:sz="0" w:space="0" w:color="auto"/>
        <w:left w:val="none" w:sz="0" w:space="0" w:color="auto"/>
        <w:bottom w:val="none" w:sz="0" w:space="0" w:color="auto"/>
        <w:right w:val="none" w:sz="0" w:space="0" w:color="auto"/>
      </w:divBdr>
    </w:div>
    <w:div w:id="688263539">
      <w:bodyDiv w:val="1"/>
      <w:marLeft w:val="0"/>
      <w:marRight w:val="0"/>
      <w:marTop w:val="0"/>
      <w:marBottom w:val="0"/>
      <w:divBdr>
        <w:top w:val="none" w:sz="0" w:space="0" w:color="auto"/>
        <w:left w:val="none" w:sz="0" w:space="0" w:color="auto"/>
        <w:bottom w:val="none" w:sz="0" w:space="0" w:color="auto"/>
        <w:right w:val="none" w:sz="0" w:space="0" w:color="auto"/>
      </w:divBdr>
    </w:div>
    <w:div w:id="731318588">
      <w:bodyDiv w:val="1"/>
      <w:marLeft w:val="0"/>
      <w:marRight w:val="0"/>
      <w:marTop w:val="0"/>
      <w:marBottom w:val="0"/>
      <w:divBdr>
        <w:top w:val="none" w:sz="0" w:space="0" w:color="auto"/>
        <w:left w:val="none" w:sz="0" w:space="0" w:color="auto"/>
        <w:bottom w:val="none" w:sz="0" w:space="0" w:color="auto"/>
        <w:right w:val="none" w:sz="0" w:space="0" w:color="auto"/>
      </w:divBdr>
    </w:div>
    <w:div w:id="736588393">
      <w:bodyDiv w:val="1"/>
      <w:marLeft w:val="0"/>
      <w:marRight w:val="0"/>
      <w:marTop w:val="0"/>
      <w:marBottom w:val="0"/>
      <w:divBdr>
        <w:top w:val="none" w:sz="0" w:space="0" w:color="auto"/>
        <w:left w:val="none" w:sz="0" w:space="0" w:color="auto"/>
        <w:bottom w:val="none" w:sz="0" w:space="0" w:color="auto"/>
        <w:right w:val="none" w:sz="0" w:space="0" w:color="auto"/>
      </w:divBdr>
    </w:div>
    <w:div w:id="810558557">
      <w:bodyDiv w:val="1"/>
      <w:marLeft w:val="0"/>
      <w:marRight w:val="0"/>
      <w:marTop w:val="0"/>
      <w:marBottom w:val="0"/>
      <w:divBdr>
        <w:top w:val="none" w:sz="0" w:space="0" w:color="auto"/>
        <w:left w:val="none" w:sz="0" w:space="0" w:color="auto"/>
        <w:bottom w:val="none" w:sz="0" w:space="0" w:color="auto"/>
        <w:right w:val="none" w:sz="0" w:space="0" w:color="auto"/>
      </w:divBdr>
    </w:div>
    <w:div w:id="864557820">
      <w:bodyDiv w:val="1"/>
      <w:marLeft w:val="0"/>
      <w:marRight w:val="0"/>
      <w:marTop w:val="0"/>
      <w:marBottom w:val="0"/>
      <w:divBdr>
        <w:top w:val="none" w:sz="0" w:space="0" w:color="auto"/>
        <w:left w:val="none" w:sz="0" w:space="0" w:color="auto"/>
        <w:bottom w:val="none" w:sz="0" w:space="0" w:color="auto"/>
        <w:right w:val="none" w:sz="0" w:space="0" w:color="auto"/>
      </w:divBdr>
    </w:div>
    <w:div w:id="872159123">
      <w:bodyDiv w:val="1"/>
      <w:marLeft w:val="0"/>
      <w:marRight w:val="0"/>
      <w:marTop w:val="0"/>
      <w:marBottom w:val="0"/>
      <w:divBdr>
        <w:top w:val="none" w:sz="0" w:space="0" w:color="auto"/>
        <w:left w:val="none" w:sz="0" w:space="0" w:color="auto"/>
        <w:bottom w:val="none" w:sz="0" w:space="0" w:color="auto"/>
        <w:right w:val="none" w:sz="0" w:space="0" w:color="auto"/>
      </w:divBdr>
    </w:div>
    <w:div w:id="882061823">
      <w:bodyDiv w:val="1"/>
      <w:marLeft w:val="0"/>
      <w:marRight w:val="0"/>
      <w:marTop w:val="0"/>
      <w:marBottom w:val="0"/>
      <w:divBdr>
        <w:top w:val="none" w:sz="0" w:space="0" w:color="auto"/>
        <w:left w:val="none" w:sz="0" w:space="0" w:color="auto"/>
        <w:bottom w:val="none" w:sz="0" w:space="0" w:color="auto"/>
        <w:right w:val="none" w:sz="0" w:space="0" w:color="auto"/>
      </w:divBdr>
    </w:div>
    <w:div w:id="923027094">
      <w:bodyDiv w:val="1"/>
      <w:marLeft w:val="0"/>
      <w:marRight w:val="0"/>
      <w:marTop w:val="0"/>
      <w:marBottom w:val="0"/>
      <w:divBdr>
        <w:top w:val="none" w:sz="0" w:space="0" w:color="auto"/>
        <w:left w:val="none" w:sz="0" w:space="0" w:color="auto"/>
        <w:bottom w:val="none" w:sz="0" w:space="0" w:color="auto"/>
        <w:right w:val="none" w:sz="0" w:space="0" w:color="auto"/>
      </w:divBdr>
    </w:div>
    <w:div w:id="1002590820">
      <w:bodyDiv w:val="1"/>
      <w:marLeft w:val="0"/>
      <w:marRight w:val="0"/>
      <w:marTop w:val="0"/>
      <w:marBottom w:val="0"/>
      <w:divBdr>
        <w:top w:val="none" w:sz="0" w:space="0" w:color="auto"/>
        <w:left w:val="none" w:sz="0" w:space="0" w:color="auto"/>
        <w:bottom w:val="none" w:sz="0" w:space="0" w:color="auto"/>
        <w:right w:val="none" w:sz="0" w:space="0" w:color="auto"/>
      </w:divBdr>
    </w:div>
    <w:div w:id="1137842194">
      <w:bodyDiv w:val="1"/>
      <w:marLeft w:val="0"/>
      <w:marRight w:val="0"/>
      <w:marTop w:val="0"/>
      <w:marBottom w:val="0"/>
      <w:divBdr>
        <w:top w:val="none" w:sz="0" w:space="0" w:color="auto"/>
        <w:left w:val="none" w:sz="0" w:space="0" w:color="auto"/>
        <w:bottom w:val="none" w:sz="0" w:space="0" w:color="auto"/>
        <w:right w:val="none" w:sz="0" w:space="0" w:color="auto"/>
      </w:divBdr>
    </w:div>
    <w:div w:id="1182623380">
      <w:bodyDiv w:val="1"/>
      <w:marLeft w:val="0"/>
      <w:marRight w:val="0"/>
      <w:marTop w:val="0"/>
      <w:marBottom w:val="0"/>
      <w:divBdr>
        <w:top w:val="none" w:sz="0" w:space="0" w:color="auto"/>
        <w:left w:val="none" w:sz="0" w:space="0" w:color="auto"/>
        <w:bottom w:val="none" w:sz="0" w:space="0" w:color="auto"/>
        <w:right w:val="none" w:sz="0" w:space="0" w:color="auto"/>
      </w:divBdr>
    </w:div>
    <w:div w:id="1194609722">
      <w:bodyDiv w:val="1"/>
      <w:marLeft w:val="0"/>
      <w:marRight w:val="0"/>
      <w:marTop w:val="0"/>
      <w:marBottom w:val="0"/>
      <w:divBdr>
        <w:top w:val="none" w:sz="0" w:space="0" w:color="auto"/>
        <w:left w:val="none" w:sz="0" w:space="0" w:color="auto"/>
        <w:bottom w:val="none" w:sz="0" w:space="0" w:color="auto"/>
        <w:right w:val="none" w:sz="0" w:space="0" w:color="auto"/>
      </w:divBdr>
    </w:div>
    <w:div w:id="1196308653">
      <w:bodyDiv w:val="1"/>
      <w:marLeft w:val="0"/>
      <w:marRight w:val="0"/>
      <w:marTop w:val="0"/>
      <w:marBottom w:val="0"/>
      <w:divBdr>
        <w:top w:val="none" w:sz="0" w:space="0" w:color="auto"/>
        <w:left w:val="none" w:sz="0" w:space="0" w:color="auto"/>
        <w:bottom w:val="none" w:sz="0" w:space="0" w:color="auto"/>
        <w:right w:val="none" w:sz="0" w:space="0" w:color="auto"/>
      </w:divBdr>
    </w:div>
    <w:div w:id="1405185125">
      <w:bodyDiv w:val="1"/>
      <w:marLeft w:val="0"/>
      <w:marRight w:val="0"/>
      <w:marTop w:val="0"/>
      <w:marBottom w:val="0"/>
      <w:divBdr>
        <w:top w:val="none" w:sz="0" w:space="0" w:color="auto"/>
        <w:left w:val="none" w:sz="0" w:space="0" w:color="auto"/>
        <w:bottom w:val="none" w:sz="0" w:space="0" w:color="auto"/>
        <w:right w:val="none" w:sz="0" w:space="0" w:color="auto"/>
      </w:divBdr>
    </w:div>
    <w:div w:id="1495797254">
      <w:bodyDiv w:val="1"/>
      <w:marLeft w:val="0"/>
      <w:marRight w:val="0"/>
      <w:marTop w:val="0"/>
      <w:marBottom w:val="0"/>
      <w:divBdr>
        <w:top w:val="none" w:sz="0" w:space="0" w:color="auto"/>
        <w:left w:val="none" w:sz="0" w:space="0" w:color="auto"/>
        <w:bottom w:val="none" w:sz="0" w:space="0" w:color="auto"/>
        <w:right w:val="none" w:sz="0" w:space="0" w:color="auto"/>
      </w:divBdr>
    </w:div>
    <w:div w:id="1557428851">
      <w:bodyDiv w:val="1"/>
      <w:marLeft w:val="0"/>
      <w:marRight w:val="0"/>
      <w:marTop w:val="0"/>
      <w:marBottom w:val="0"/>
      <w:divBdr>
        <w:top w:val="none" w:sz="0" w:space="0" w:color="auto"/>
        <w:left w:val="none" w:sz="0" w:space="0" w:color="auto"/>
        <w:bottom w:val="none" w:sz="0" w:space="0" w:color="auto"/>
        <w:right w:val="none" w:sz="0" w:space="0" w:color="auto"/>
      </w:divBdr>
    </w:div>
    <w:div w:id="1599173602">
      <w:bodyDiv w:val="1"/>
      <w:marLeft w:val="0"/>
      <w:marRight w:val="0"/>
      <w:marTop w:val="0"/>
      <w:marBottom w:val="0"/>
      <w:divBdr>
        <w:top w:val="none" w:sz="0" w:space="0" w:color="auto"/>
        <w:left w:val="none" w:sz="0" w:space="0" w:color="auto"/>
        <w:bottom w:val="none" w:sz="0" w:space="0" w:color="auto"/>
        <w:right w:val="none" w:sz="0" w:space="0" w:color="auto"/>
      </w:divBdr>
    </w:div>
    <w:div w:id="1654484632">
      <w:bodyDiv w:val="1"/>
      <w:marLeft w:val="0"/>
      <w:marRight w:val="0"/>
      <w:marTop w:val="0"/>
      <w:marBottom w:val="0"/>
      <w:divBdr>
        <w:top w:val="none" w:sz="0" w:space="0" w:color="auto"/>
        <w:left w:val="none" w:sz="0" w:space="0" w:color="auto"/>
        <w:bottom w:val="none" w:sz="0" w:space="0" w:color="auto"/>
        <w:right w:val="none" w:sz="0" w:space="0" w:color="auto"/>
      </w:divBdr>
    </w:div>
    <w:div w:id="1691105083">
      <w:bodyDiv w:val="1"/>
      <w:marLeft w:val="0"/>
      <w:marRight w:val="0"/>
      <w:marTop w:val="0"/>
      <w:marBottom w:val="0"/>
      <w:divBdr>
        <w:top w:val="none" w:sz="0" w:space="0" w:color="auto"/>
        <w:left w:val="none" w:sz="0" w:space="0" w:color="auto"/>
        <w:bottom w:val="none" w:sz="0" w:space="0" w:color="auto"/>
        <w:right w:val="none" w:sz="0" w:space="0" w:color="auto"/>
      </w:divBdr>
    </w:div>
    <w:div w:id="1708867265">
      <w:bodyDiv w:val="1"/>
      <w:marLeft w:val="0"/>
      <w:marRight w:val="0"/>
      <w:marTop w:val="0"/>
      <w:marBottom w:val="0"/>
      <w:divBdr>
        <w:top w:val="none" w:sz="0" w:space="0" w:color="auto"/>
        <w:left w:val="none" w:sz="0" w:space="0" w:color="auto"/>
        <w:bottom w:val="none" w:sz="0" w:space="0" w:color="auto"/>
        <w:right w:val="none" w:sz="0" w:space="0" w:color="auto"/>
      </w:divBdr>
    </w:div>
    <w:div w:id="1979795806">
      <w:bodyDiv w:val="1"/>
      <w:marLeft w:val="0"/>
      <w:marRight w:val="0"/>
      <w:marTop w:val="0"/>
      <w:marBottom w:val="0"/>
      <w:divBdr>
        <w:top w:val="none" w:sz="0" w:space="0" w:color="auto"/>
        <w:left w:val="none" w:sz="0" w:space="0" w:color="auto"/>
        <w:bottom w:val="none" w:sz="0" w:space="0" w:color="auto"/>
        <w:right w:val="none" w:sz="0" w:space="0" w:color="auto"/>
      </w:divBdr>
    </w:div>
    <w:div w:id="21054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932D-957B-4101-B9D8-320FA796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16854</Words>
  <Characters>96071</Characters>
  <Application>Microsoft Office Word</Application>
  <DocSecurity>0</DocSecurity>
  <Lines>800</Lines>
  <Paragraphs>225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Šćukanec</dc:creator>
  <cp:lastModifiedBy>Senada Džafović</cp:lastModifiedBy>
  <cp:revision>2</cp:revision>
  <cp:lastPrinted>2020-12-08T07:52:00Z</cp:lastPrinted>
  <dcterms:created xsi:type="dcterms:W3CDTF">2020-12-15T14:54:00Z</dcterms:created>
  <dcterms:modified xsi:type="dcterms:W3CDTF">2020-12-15T14:54:00Z</dcterms:modified>
</cp:coreProperties>
</file>